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27a36f23.emf"/><Relationship Id="rId8" Type="http://schemas.openxmlformats.org/officeDocument/2006/relationships/image" Target="media/file24102e6b1500.emf"/><Relationship Id="rId9" Type="http://schemas.openxmlformats.org/officeDocument/2006/relationships/image" Target="media/file2410353237c7.emf"/><Relationship Id="rId10" Type="http://schemas.openxmlformats.org/officeDocument/2006/relationships/image" Target="media/file241066ee4340.emf"/><Relationship Id="rId11" Type="http://schemas.openxmlformats.org/officeDocument/2006/relationships/image" Target="media/file2410217a7c06.emf"/><Relationship Id="rId12" Type="http://schemas.openxmlformats.org/officeDocument/2006/relationships/image" Target="media/file24101eb83c50.emf"/><Relationship Id="rId13" Type="http://schemas.openxmlformats.org/officeDocument/2006/relationships/image" Target="media/file24101646561.emf"/><Relationship Id="rId14" Type="http://schemas.openxmlformats.org/officeDocument/2006/relationships/image" Target="media/file24107f531a42.emf"/><Relationship Id="rId15" Type="http://schemas.openxmlformats.org/officeDocument/2006/relationships/image" Target="media/file241054c71a5.emf"/><Relationship Id="rId16" Type="http://schemas.openxmlformats.org/officeDocument/2006/relationships/image" Target="media/file2410349d536c.emf"/><Relationship Id="rId17" Type="http://schemas.openxmlformats.org/officeDocument/2006/relationships/image" Target="media/file24109f941e1.emf"/><Relationship Id="rId18" Type="http://schemas.openxmlformats.org/officeDocument/2006/relationships/image" Target="media/file2410411514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2020-06-25T16:19:26Z</dcterms:modified>
  <cp:category/>
</cp:coreProperties>
</file>