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24102c521a8e.emf"/><Relationship Id="rId8" Type="http://schemas.openxmlformats.org/officeDocument/2006/relationships/image" Target="media/file24106cbd2fee.emf"/><Relationship Id="rId9" Type="http://schemas.openxmlformats.org/officeDocument/2006/relationships/image" Target="media/file24101b905f20.emf"/><Relationship Id="rId10" Type="http://schemas.openxmlformats.org/officeDocument/2006/relationships/image" Target="media/file2410190a4c73.emf"/><Relationship Id="rId11" Type="http://schemas.openxmlformats.org/officeDocument/2006/relationships/image" Target="media/file241036072a0f.emf"/><Relationship Id="rId12" Type="http://schemas.openxmlformats.org/officeDocument/2006/relationships/image" Target="media/file241027bf38bd.emf"/><Relationship Id="rId13" Type="http://schemas.openxmlformats.org/officeDocument/2006/relationships/image" Target="media/file2410227d196a.emf"/><Relationship Id="rId14" Type="http://schemas.openxmlformats.org/officeDocument/2006/relationships/image" Target="media/file241075a17831.emf"/><Relationship Id="rId15" Type="http://schemas.openxmlformats.org/officeDocument/2006/relationships/image" Target="media/file24105c3a290a.emf"/><Relationship Id="rId16" Type="http://schemas.openxmlformats.org/officeDocument/2006/relationships/image" Target="media/file24101f373c6c.emf"/><Relationship Id="rId17" Type="http://schemas.openxmlformats.org/officeDocument/2006/relationships/image" Target="media/file24104cf67f55.emf"/><Relationship Id="rId18" Type="http://schemas.openxmlformats.org/officeDocument/2006/relationships/image" Target="media/file2410492167d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2020-06-25T16:20:56Z</dcterms:modified>
  <cp:category/>
</cp:coreProperties>
</file>