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dc83c4774fa.emf"/><Relationship Id="rId8" Type="http://schemas.openxmlformats.org/officeDocument/2006/relationships/image" Target="media/file1dc81c42a77.emf"/><Relationship Id="rId9" Type="http://schemas.openxmlformats.org/officeDocument/2006/relationships/image" Target="media/file1dc81b04142f.emf"/><Relationship Id="rId10" Type="http://schemas.openxmlformats.org/officeDocument/2006/relationships/image" Target="media/file1dc87bfc1e8a.emf"/><Relationship Id="rId11" Type="http://schemas.openxmlformats.org/officeDocument/2006/relationships/image" Target="media/file1dc86b742bd9.emf"/><Relationship Id="rId12" Type="http://schemas.openxmlformats.org/officeDocument/2006/relationships/image" Target="media/file1dc829793506.emf"/><Relationship Id="rId13" Type="http://schemas.openxmlformats.org/officeDocument/2006/relationships/image" Target="media/file1dc885e69b6.emf"/><Relationship Id="rId14" Type="http://schemas.openxmlformats.org/officeDocument/2006/relationships/image" Target="media/file1dc84831de7.emf"/><Relationship Id="rId15" Type="http://schemas.openxmlformats.org/officeDocument/2006/relationships/image" Target="media/file1dc8387f1c94.emf"/><Relationship Id="rId16" Type="http://schemas.openxmlformats.org/officeDocument/2006/relationships/image" Target="media/file1dc87b4470c0.emf"/><Relationship Id="rId17" Type="http://schemas.openxmlformats.org/officeDocument/2006/relationships/image" Target="media/file1dc86278696f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2020-06-24T17:22:32Z</dcterms:modified>
  <cp:category/>
</cp:coreProperties>
</file>