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8cc4f9d3c00.emf"/><Relationship Id="rId8" Type="http://schemas.openxmlformats.org/officeDocument/2006/relationships/image" Target="media/file38cc465614a9.emf"/><Relationship Id="rId9" Type="http://schemas.openxmlformats.org/officeDocument/2006/relationships/image" Target="media/file38cc51cd696c.emf"/><Relationship Id="rId10" Type="http://schemas.openxmlformats.org/officeDocument/2006/relationships/image" Target="media/file38cce621719.emf"/><Relationship Id="rId11" Type="http://schemas.openxmlformats.org/officeDocument/2006/relationships/image" Target="media/file38cc7c455b74.emf"/><Relationship Id="rId12" Type="http://schemas.openxmlformats.org/officeDocument/2006/relationships/image" Target="media/file38cc71316c5.emf"/><Relationship Id="rId13" Type="http://schemas.openxmlformats.org/officeDocument/2006/relationships/image" Target="media/file38cc51933b33.emf"/><Relationship Id="rId14" Type="http://schemas.openxmlformats.org/officeDocument/2006/relationships/image" Target="media/file38cc4a7071a8.emf"/><Relationship Id="rId15" Type="http://schemas.openxmlformats.org/officeDocument/2006/relationships/image" Target="media/file38cc6a322f2.emf"/><Relationship Id="rId16" Type="http://schemas.openxmlformats.org/officeDocument/2006/relationships/image" Target="media/file38cc12196d10.emf"/><Relationship Id="rId17" Type="http://schemas.openxmlformats.org/officeDocument/2006/relationships/image" Target="media/file38cc18205977.emf"/><Relationship Id="rId18" Type="http://schemas.openxmlformats.org/officeDocument/2006/relationships/image" Target="media/file38cc7a68a47.emf"/><Relationship Id="rId19" Type="http://schemas.openxmlformats.org/officeDocument/2006/relationships/image" Target="media/file38cc54ad542a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2020-06-26T09:27:44Z</dcterms:modified>
  <cp:category/>
</cp:coreProperties>
</file>