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3656af4.emf"/><Relationship Id="rId8" Type="http://schemas.openxmlformats.org/officeDocument/2006/relationships/image" Target="media/file38cc33616f81.emf"/><Relationship Id="rId9" Type="http://schemas.openxmlformats.org/officeDocument/2006/relationships/image" Target="media/file38cc94e5fdf.emf"/><Relationship Id="rId10" Type="http://schemas.openxmlformats.org/officeDocument/2006/relationships/image" Target="media/file38cc2cf257c6.emf"/><Relationship Id="rId11" Type="http://schemas.openxmlformats.org/officeDocument/2006/relationships/image" Target="media/file38cc75b1ce9.emf"/><Relationship Id="rId12" Type="http://schemas.openxmlformats.org/officeDocument/2006/relationships/image" Target="media/file38cc69fa65dd.emf"/><Relationship Id="rId13" Type="http://schemas.openxmlformats.org/officeDocument/2006/relationships/image" Target="media/file38cc3792ae8.emf"/><Relationship Id="rId14" Type="http://schemas.openxmlformats.org/officeDocument/2006/relationships/image" Target="media/file38cc52521c9d.emf"/><Relationship Id="rId15" Type="http://schemas.openxmlformats.org/officeDocument/2006/relationships/image" Target="media/file38cc405d3ee.emf"/><Relationship Id="rId16" Type="http://schemas.openxmlformats.org/officeDocument/2006/relationships/image" Target="media/file38cc3e594f32.emf"/><Relationship Id="rId17" Type="http://schemas.openxmlformats.org/officeDocument/2006/relationships/image" Target="media/file38cc5ed0b6f.emf"/><Relationship Id="rId18" Type="http://schemas.openxmlformats.org/officeDocument/2006/relationships/image" Target="media/file38cc3f774798.emf"/><Relationship Id="rId19" Type="http://schemas.openxmlformats.org/officeDocument/2006/relationships/image" Target="media/file38cc535113b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2020-06-26T09:27:59Z</dcterms:modified>
  <cp:category/>
</cp:coreProperties>
</file>