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8cc17ff5161.emf"/><Relationship Id="rId8" Type="http://schemas.openxmlformats.org/officeDocument/2006/relationships/image" Target="media/file38cc2d0695d.emf"/><Relationship Id="rId9" Type="http://schemas.openxmlformats.org/officeDocument/2006/relationships/image" Target="media/file38cc2c74dc.emf"/><Relationship Id="rId10" Type="http://schemas.openxmlformats.org/officeDocument/2006/relationships/image" Target="media/file38cc6b2772fd.emf"/><Relationship Id="rId11" Type="http://schemas.openxmlformats.org/officeDocument/2006/relationships/image" Target="media/file38cc78de68c4.emf"/><Relationship Id="rId12" Type="http://schemas.openxmlformats.org/officeDocument/2006/relationships/image" Target="media/file38cc7311665e.emf"/><Relationship Id="rId13" Type="http://schemas.openxmlformats.org/officeDocument/2006/relationships/image" Target="media/file38cc30f3614b.emf"/><Relationship Id="rId14" Type="http://schemas.openxmlformats.org/officeDocument/2006/relationships/image" Target="media/file38cc46a64ca2.emf"/><Relationship Id="rId15" Type="http://schemas.openxmlformats.org/officeDocument/2006/relationships/image" Target="media/file38cc14b574ab.emf"/><Relationship Id="rId16" Type="http://schemas.openxmlformats.org/officeDocument/2006/relationships/image" Target="media/file38cc8f55a65.emf"/><Relationship Id="rId17" Type="http://schemas.openxmlformats.org/officeDocument/2006/relationships/image" Target="media/file38cc7c074ad9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2020-06-26T14:45:50Z</dcterms:modified>
  <cp:category/>
</cp:coreProperties>
</file>