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38cc35b5f49.emf"/><Relationship Id="rId8" Type="http://schemas.openxmlformats.org/officeDocument/2006/relationships/image" Target="media/file38cc42618ec.emf"/><Relationship Id="rId9" Type="http://schemas.openxmlformats.org/officeDocument/2006/relationships/image" Target="media/file38cc129b721c.emf"/><Relationship Id="rId10" Type="http://schemas.openxmlformats.org/officeDocument/2006/relationships/image" Target="media/file38cc26533351.emf"/><Relationship Id="rId11" Type="http://schemas.openxmlformats.org/officeDocument/2006/relationships/image" Target="media/file38cc65bb40f9.emf"/><Relationship Id="rId12" Type="http://schemas.openxmlformats.org/officeDocument/2006/relationships/image" Target="media/file38cc662166a9.emf"/><Relationship Id="rId13" Type="http://schemas.openxmlformats.org/officeDocument/2006/relationships/image" Target="media/file38cc6f223f17.emf"/><Relationship Id="rId14" Type="http://schemas.openxmlformats.org/officeDocument/2006/relationships/image" Target="media/file38cc47b76efc.emf"/><Relationship Id="rId15" Type="http://schemas.openxmlformats.org/officeDocument/2006/relationships/image" Target="media/file38cc61c056c5.emf"/><Relationship Id="rId16" Type="http://schemas.openxmlformats.org/officeDocument/2006/relationships/image" Target="media/file38cccf7358.emf"/><Relationship Id="rId17" Type="http://schemas.openxmlformats.org/officeDocument/2006/relationships/image" Target="media/file38cc33502666.emf"/><Relationship Id="rId18" Type="http://schemas.openxmlformats.org/officeDocument/2006/relationships/image" Target="media/file38cc7f5c7796.emf"/><Relationship Id="rId19" Type="http://schemas.openxmlformats.org/officeDocument/2006/relationships/image" Target="media/file38cc3de414da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2020-06-26T09:28:14Z</dcterms:modified>
  <cp:category/>
</cp:coreProperties>
</file>