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file138c5ae65f78.emf"/><Relationship Id="rId8" Type="http://schemas.openxmlformats.org/officeDocument/2006/relationships/image" Target="media/file138c22e418.emf"/><Relationship Id="rId9" Type="http://schemas.openxmlformats.org/officeDocument/2006/relationships/image" Target="media/file138c27ff61bf.emf"/><Relationship Id="rId10" Type="http://schemas.openxmlformats.org/officeDocument/2006/relationships/image" Target="media/file138c6b8f4731.emf"/><Relationship Id="rId11" Type="http://schemas.openxmlformats.org/officeDocument/2006/relationships/image" Target="media/file138c52b47872.emf"/><Relationship Id="rId12" Type="http://schemas.openxmlformats.org/officeDocument/2006/relationships/image" Target="media/file138c240c6281.emf"/><Relationship Id="rId13" Type="http://schemas.openxmlformats.org/officeDocument/2006/relationships/image" Target="media/file138c7ab26bda.emf"/><Relationship Id="rId14" Type="http://schemas.openxmlformats.org/officeDocument/2006/relationships/image" Target="media/file138c65014617.emf"/><Relationship Id="rId15" Type="http://schemas.openxmlformats.org/officeDocument/2006/relationships/image" Target="media/file138c7c58552c.emf"/><Relationship Id="rId16" Type="http://schemas.openxmlformats.org/officeDocument/2006/relationships/image" Target="media/file138c79144c85.emf"/><Relationship Id="rId17" Type="http://schemas.openxmlformats.org/officeDocument/2006/relationships/image" Target="media/file138c17b123a5.emf"/><Relationship Id="rId18" Type="http://schemas.openxmlformats.org/officeDocument/2006/relationships/image" Target="media/file138c6be575e5.emf"/><Relationship Id="rId19" Type="http://schemas.openxmlformats.org/officeDocument/2006/relationships/image" Target="media/file138c40bc17ad.emf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2020-07-05T20:36:13Z</dcterms:modified>
  <cp:category/>
</cp:coreProperties>
</file>