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672f31df.emf"/><Relationship Id="rId8" Type="http://schemas.openxmlformats.org/officeDocument/2006/relationships/image" Target="media/file138c77adf42.emf"/><Relationship Id="rId9" Type="http://schemas.openxmlformats.org/officeDocument/2006/relationships/image" Target="media/file138c59c64723.emf"/><Relationship Id="rId10" Type="http://schemas.openxmlformats.org/officeDocument/2006/relationships/image" Target="media/file138c457c7bc5.emf"/><Relationship Id="rId11" Type="http://schemas.openxmlformats.org/officeDocument/2006/relationships/image" Target="media/file138c4b592dd7.emf"/><Relationship Id="rId12" Type="http://schemas.openxmlformats.org/officeDocument/2006/relationships/image" Target="media/file138cfff72b7.emf"/><Relationship Id="rId13" Type="http://schemas.openxmlformats.org/officeDocument/2006/relationships/image" Target="media/file138c6c3d73a8.emf"/><Relationship Id="rId14" Type="http://schemas.openxmlformats.org/officeDocument/2006/relationships/image" Target="media/file138c661a2088.emf"/><Relationship Id="rId15" Type="http://schemas.openxmlformats.org/officeDocument/2006/relationships/image" Target="media/file138c59a1592a.emf"/><Relationship Id="rId16" Type="http://schemas.openxmlformats.org/officeDocument/2006/relationships/image" Target="media/file138c47044d45.emf"/><Relationship Id="rId17" Type="http://schemas.openxmlformats.org/officeDocument/2006/relationships/image" Target="media/file138c8624fb0.emf"/><Relationship Id="rId18" Type="http://schemas.openxmlformats.org/officeDocument/2006/relationships/image" Target="media/file138c61ff1607.emf"/><Relationship Id="rId19" Type="http://schemas.openxmlformats.org/officeDocument/2006/relationships/image" Target="media/file138c5c4b62c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2020-07-05T20:36:22Z</dcterms:modified>
  <cp:category/>
</cp:coreProperties>
</file>