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38839a2dea.emf"/><Relationship Id="rId8" Type="http://schemas.openxmlformats.org/officeDocument/2006/relationships/image" Target="media/file33885ffa420b.emf"/><Relationship Id="rId9" Type="http://schemas.openxmlformats.org/officeDocument/2006/relationships/image" Target="media/file33884c9f6638.emf"/><Relationship Id="rId10" Type="http://schemas.openxmlformats.org/officeDocument/2006/relationships/image" Target="media/file338856166c59.emf"/><Relationship Id="rId11" Type="http://schemas.openxmlformats.org/officeDocument/2006/relationships/image" Target="media/file33883cba3569.emf"/><Relationship Id="rId12" Type="http://schemas.openxmlformats.org/officeDocument/2006/relationships/image" Target="media/file338835c26b92.emf"/><Relationship Id="rId13" Type="http://schemas.openxmlformats.org/officeDocument/2006/relationships/image" Target="media/file338848a270a2.emf"/><Relationship Id="rId14" Type="http://schemas.openxmlformats.org/officeDocument/2006/relationships/image" Target="media/file3388242e7bb1.emf"/><Relationship Id="rId15" Type="http://schemas.openxmlformats.org/officeDocument/2006/relationships/image" Target="media/file338877e33f8e.emf"/><Relationship Id="rId16" Type="http://schemas.openxmlformats.org/officeDocument/2006/relationships/image" Target="media/file33881db171e4.emf"/><Relationship Id="rId17" Type="http://schemas.openxmlformats.org/officeDocument/2006/relationships/image" Target="media/file338845b9632b.emf"/><Relationship Id="rId18" Type="http://schemas.openxmlformats.org/officeDocument/2006/relationships/image" Target="media/file3388b5d959.emf"/><Relationship Id="rId19" Type="http://schemas.openxmlformats.org/officeDocument/2006/relationships/image" Target="media/file33887e1969b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2020-07-08T08:32:34Z</dcterms:modified>
  <cp:category/>
</cp:coreProperties>
</file>