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95e55ce.emf"/><Relationship Id="rId8" Type="http://schemas.openxmlformats.org/officeDocument/2006/relationships/image" Target="media/file3388544b59ae.emf"/><Relationship Id="rId9" Type="http://schemas.openxmlformats.org/officeDocument/2006/relationships/image" Target="media/file33882cee26d8.emf"/><Relationship Id="rId10" Type="http://schemas.openxmlformats.org/officeDocument/2006/relationships/image" Target="media/file33886fb217d.emf"/><Relationship Id="rId11" Type="http://schemas.openxmlformats.org/officeDocument/2006/relationships/image" Target="media/file33887a8852ca.emf"/><Relationship Id="rId12" Type="http://schemas.openxmlformats.org/officeDocument/2006/relationships/image" Target="media/file338849982a11.emf"/><Relationship Id="rId13" Type="http://schemas.openxmlformats.org/officeDocument/2006/relationships/image" Target="media/file33881aa4f69.emf"/><Relationship Id="rId14" Type="http://schemas.openxmlformats.org/officeDocument/2006/relationships/image" Target="media/file3388450d60a5.emf"/><Relationship Id="rId15" Type="http://schemas.openxmlformats.org/officeDocument/2006/relationships/image" Target="media/file33886e772b3.emf"/><Relationship Id="rId16" Type="http://schemas.openxmlformats.org/officeDocument/2006/relationships/image" Target="media/file33883b7019ba.emf"/><Relationship Id="rId17" Type="http://schemas.openxmlformats.org/officeDocument/2006/relationships/image" Target="media/file33887ad949.emf"/><Relationship Id="rId18" Type="http://schemas.openxmlformats.org/officeDocument/2006/relationships/image" Target="media/file33887bfb253b.emf"/><Relationship Id="rId19" Type="http://schemas.openxmlformats.org/officeDocument/2006/relationships/image" Target="media/file3388513e5d2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2020-07-08T08:32:58Z</dcterms:modified>
  <cp:category/>
</cp:coreProperties>
</file>