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513a2426.emf"/><Relationship Id="rId8" Type="http://schemas.openxmlformats.org/officeDocument/2006/relationships/image" Target="media/file33884764223d.emf"/><Relationship Id="rId9" Type="http://schemas.openxmlformats.org/officeDocument/2006/relationships/image" Target="media/file3388184a74f.emf"/><Relationship Id="rId10" Type="http://schemas.openxmlformats.org/officeDocument/2006/relationships/image" Target="media/file338847482eef.emf"/><Relationship Id="rId11" Type="http://schemas.openxmlformats.org/officeDocument/2006/relationships/image" Target="media/file33881db94a29.emf"/><Relationship Id="rId12" Type="http://schemas.openxmlformats.org/officeDocument/2006/relationships/image" Target="media/file338875f74fad.emf"/><Relationship Id="rId13" Type="http://schemas.openxmlformats.org/officeDocument/2006/relationships/image" Target="media/file33881ba92c77.emf"/><Relationship Id="rId14" Type="http://schemas.openxmlformats.org/officeDocument/2006/relationships/image" Target="media/file33885b7378e.emf"/><Relationship Id="rId15" Type="http://schemas.openxmlformats.org/officeDocument/2006/relationships/image" Target="media/file3388767051a.emf"/><Relationship Id="rId16" Type="http://schemas.openxmlformats.org/officeDocument/2006/relationships/image" Target="media/file33886e6f1ee3.emf"/><Relationship Id="rId17" Type="http://schemas.openxmlformats.org/officeDocument/2006/relationships/image" Target="media/file33887dd75612.emf"/><Relationship Id="rId18" Type="http://schemas.openxmlformats.org/officeDocument/2006/relationships/image" Target="media/file33884c4557b4.emf"/><Relationship Id="rId19" Type="http://schemas.openxmlformats.org/officeDocument/2006/relationships/image" Target="media/file338890676c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2020-07-08T08:33:13Z</dcterms:modified>
  <cp:category/>
</cp:coreProperties>
</file>