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712d56bb.emf"/><Relationship Id="rId8" Type="http://schemas.openxmlformats.org/officeDocument/2006/relationships/image" Target="media/file33881d8e3ab.emf"/><Relationship Id="rId9" Type="http://schemas.openxmlformats.org/officeDocument/2006/relationships/image" Target="media/file33882b4f1a1c.emf"/><Relationship Id="rId10" Type="http://schemas.openxmlformats.org/officeDocument/2006/relationships/image" Target="media/file3388488d719b.emf"/><Relationship Id="rId11" Type="http://schemas.openxmlformats.org/officeDocument/2006/relationships/image" Target="media/file338830e24619.emf"/><Relationship Id="rId12" Type="http://schemas.openxmlformats.org/officeDocument/2006/relationships/image" Target="media/file3388370f1ba9.emf"/><Relationship Id="rId13" Type="http://schemas.openxmlformats.org/officeDocument/2006/relationships/image" Target="media/file33884b511014.emf"/><Relationship Id="rId14" Type="http://schemas.openxmlformats.org/officeDocument/2006/relationships/image" Target="media/file33886f293c3c.emf"/><Relationship Id="rId15" Type="http://schemas.openxmlformats.org/officeDocument/2006/relationships/image" Target="media/file33883aa77a26.emf"/><Relationship Id="rId16" Type="http://schemas.openxmlformats.org/officeDocument/2006/relationships/image" Target="media/file338826726d15.emf"/><Relationship Id="rId17" Type="http://schemas.openxmlformats.org/officeDocument/2006/relationships/image" Target="media/file3388469065e3.emf"/><Relationship Id="rId18" Type="http://schemas.openxmlformats.org/officeDocument/2006/relationships/image" Target="media/file3388c6c57de.emf"/><Relationship Id="rId19" Type="http://schemas.openxmlformats.org/officeDocument/2006/relationships/image" Target="media/file33881ea5e7d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2020-07-08T08:32:22Z</dcterms:modified>
  <cp:category/>
</cp:coreProperties>
</file>