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0724335.emf"/><Relationship Id="rId8" Type="http://schemas.openxmlformats.org/officeDocument/2006/relationships/image" Target="media/file138c49041bf1.emf"/><Relationship Id="rId9" Type="http://schemas.openxmlformats.org/officeDocument/2006/relationships/image" Target="media/file138c3f3b2573.emf"/><Relationship Id="rId10" Type="http://schemas.openxmlformats.org/officeDocument/2006/relationships/image" Target="media/file138c21943889.emf"/><Relationship Id="rId11" Type="http://schemas.openxmlformats.org/officeDocument/2006/relationships/image" Target="media/file138c623d10b4.emf"/><Relationship Id="rId12" Type="http://schemas.openxmlformats.org/officeDocument/2006/relationships/image" Target="media/file138c2f4d56a.emf"/><Relationship Id="rId13" Type="http://schemas.openxmlformats.org/officeDocument/2006/relationships/image" Target="media/file138c69ac4fb4.emf"/><Relationship Id="rId14" Type="http://schemas.openxmlformats.org/officeDocument/2006/relationships/image" Target="media/file138c49ab7f40.emf"/><Relationship Id="rId15" Type="http://schemas.openxmlformats.org/officeDocument/2006/relationships/image" Target="media/file138c74b54ba.emf"/><Relationship Id="rId16" Type="http://schemas.openxmlformats.org/officeDocument/2006/relationships/image" Target="media/file138c2a00433b.emf"/><Relationship Id="rId17" Type="http://schemas.openxmlformats.org/officeDocument/2006/relationships/image" Target="media/file138c26411b8.emf"/><Relationship Id="rId18" Type="http://schemas.openxmlformats.org/officeDocument/2006/relationships/image" Target="media/file138c47964f02.emf"/><Relationship Id="rId19" Type="http://schemas.openxmlformats.org/officeDocument/2006/relationships/image" Target="media/file138c645f317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2020-07-05T20:39:54Z</dcterms:modified>
  <cp:category/>
</cp:coreProperties>
</file>