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0ef6824.emf"/><Relationship Id="rId8" Type="http://schemas.openxmlformats.org/officeDocument/2006/relationships/image" Target="media/file138c2d947a32.emf"/><Relationship Id="rId9" Type="http://schemas.openxmlformats.org/officeDocument/2006/relationships/image" Target="media/file138c7aac5026.emf"/><Relationship Id="rId10" Type="http://schemas.openxmlformats.org/officeDocument/2006/relationships/image" Target="media/file138c382b1d76.emf"/><Relationship Id="rId11" Type="http://schemas.openxmlformats.org/officeDocument/2006/relationships/image" Target="media/file138c6cc97182.emf"/><Relationship Id="rId12" Type="http://schemas.openxmlformats.org/officeDocument/2006/relationships/image" Target="media/file138cbf34922.emf"/><Relationship Id="rId13" Type="http://schemas.openxmlformats.org/officeDocument/2006/relationships/image" Target="media/file138c1211216a.emf"/><Relationship Id="rId14" Type="http://schemas.openxmlformats.org/officeDocument/2006/relationships/image" Target="media/file138c59fc248b.emf"/><Relationship Id="rId15" Type="http://schemas.openxmlformats.org/officeDocument/2006/relationships/image" Target="media/file138c220442ea.emf"/><Relationship Id="rId16" Type="http://schemas.openxmlformats.org/officeDocument/2006/relationships/image" Target="media/file138c39275add.emf"/><Relationship Id="rId17" Type="http://schemas.openxmlformats.org/officeDocument/2006/relationships/image" Target="media/file138c6d821b6b.emf"/><Relationship Id="rId18" Type="http://schemas.openxmlformats.org/officeDocument/2006/relationships/image" Target="media/file138c664a5f08.emf"/><Relationship Id="rId19" Type="http://schemas.openxmlformats.org/officeDocument/2006/relationships/image" Target="media/file138c174459c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2020-07-05T20:42:29Z</dcterms:modified>
  <cp:category/>
</cp:coreProperties>
</file>