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388257839a7.emf"/><Relationship Id="rId8" Type="http://schemas.openxmlformats.org/officeDocument/2006/relationships/image" Target="media/file338810092c1f.emf"/><Relationship Id="rId9" Type="http://schemas.openxmlformats.org/officeDocument/2006/relationships/image" Target="media/file33881d07412.emf"/><Relationship Id="rId10" Type="http://schemas.openxmlformats.org/officeDocument/2006/relationships/image" Target="media/file3388a3c736.emf"/><Relationship Id="rId11" Type="http://schemas.openxmlformats.org/officeDocument/2006/relationships/image" Target="media/file338851d27b0.emf"/><Relationship Id="rId12" Type="http://schemas.openxmlformats.org/officeDocument/2006/relationships/image" Target="media/file3388121d3bfa.emf"/><Relationship Id="rId13" Type="http://schemas.openxmlformats.org/officeDocument/2006/relationships/image" Target="media/file33888885268.emf"/><Relationship Id="rId14" Type="http://schemas.openxmlformats.org/officeDocument/2006/relationships/image" Target="media/file338842fc2aec.emf"/><Relationship Id="rId15" Type="http://schemas.openxmlformats.org/officeDocument/2006/relationships/image" Target="media/file33884f4aae7.emf"/><Relationship Id="rId16" Type="http://schemas.openxmlformats.org/officeDocument/2006/relationships/image" Target="media/file338822b158f.emf"/><Relationship Id="rId17" Type="http://schemas.openxmlformats.org/officeDocument/2006/relationships/image" Target="media/file338814ab3b52.emf"/><Relationship Id="rId18" Type="http://schemas.openxmlformats.org/officeDocument/2006/relationships/image" Target="media/file3388568e2b6b.emf"/><Relationship Id="rId19" Type="http://schemas.openxmlformats.org/officeDocument/2006/relationships/image" Target="media/file3388446a12d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2020-07-08T08:36:25Z</dcterms:modified>
  <cp:category/>
</cp:coreProperties>
</file>