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ba4647b.emf"/><Relationship Id="rId8" Type="http://schemas.openxmlformats.org/officeDocument/2006/relationships/image" Target="media/file3388239d2609.emf"/><Relationship Id="rId9" Type="http://schemas.openxmlformats.org/officeDocument/2006/relationships/image" Target="media/file338827e34b7e.emf"/><Relationship Id="rId10" Type="http://schemas.openxmlformats.org/officeDocument/2006/relationships/image" Target="media/file33884bf46f8.emf"/><Relationship Id="rId11" Type="http://schemas.openxmlformats.org/officeDocument/2006/relationships/image" Target="media/file338839862d78.emf"/><Relationship Id="rId12" Type="http://schemas.openxmlformats.org/officeDocument/2006/relationships/image" Target="media/file3388cf8370e.emf"/><Relationship Id="rId13" Type="http://schemas.openxmlformats.org/officeDocument/2006/relationships/image" Target="media/file338816a362dc.emf"/><Relationship Id="rId14" Type="http://schemas.openxmlformats.org/officeDocument/2006/relationships/image" Target="media/file338826844e7.emf"/><Relationship Id="rId15" Type="http://schemas.openxmlformats.org/officeDocument/2006/relationships/image" Target="media/file33883612137f.emf"/><Relationship Id="rId16" Type="http://schemas.openxmlformats.org/officeDocument/2006/relationships/image" Target="media/file33887feb455b.emf"/><Relationship Id="rId17" Type="http://schemas.openxmlformats.org/officeDocument/2006/relationships/image" Target="media/file33887bd06d31.emf"/><Relationship Id="rId18" Type="http://schemas.openxmlformats.org/officeDocument/2006/relationships/image" Target="media/file33887fa673f6.emf"/><Relationship Id="rId19" Type="http://schemas.openxmlformats.org/officeDocument/2006/relationships/image" Target="media/file338858d0310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2020-07-08T08:36:53Z</dcterms:modified>
  <cp:category/>
</cp:coreProperties>
</file>