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492c5807.emf"/><Relationship Id="rId8" Type="http://schemas.openxmlformats.org/officeDocument/2006/relationships/image" Target="media/file138c4bf3288c.emf"/><Relationship Id="rId9" Type="http://schemas.openxmlformats.org/officeDocument/2006/relationships/image" Target="media/file138c2fb63359.emf"/><Relationship Id="rId10" Type="http://schemas.openxmlformats.org/officeDocument/2006/relationships/image" Target="media/file138c64f262ce.emf"/><Relationship Id="rId11" Type="http://schemas.openxmlformats.org/officeDocument/2006/relationships/image" Target="media/file138c79b77315.emf"/><Relationship Id="rId12" Type="http://schemas.openxmlformats.org/officeDocument/2006/relationships/image" Target="media/file138c288a64d9.emf"/><Relationship Id="rId13" Type="http://schemas.openxmlformats.org/officeDocument/2006/relationships/image" Target="media/file138c6a357409.emf"/><Relationship Id="rId14" Type="http://schemas.openxmlformats.org/officeDocument/2006/relationships/image" Target="media/file138c109643c2.emf"/><Relationship Id="rId15" Type="http://schemas.openxmlformats.org/officeDocument/2006/relationships/image" Target="media/file138c216562ac.emf"/><Relationship Id="rId16" Type="http://schemas.openxmlformats.org/officeDocument/2006/relationships/image" Target="media/file138c49c1736e.emf"/><Relationship Id="rId17" Type="http://schemas.openxmlformats.org/officeDocument/2006/relationships/image" Target="media/file138c2f282314.emf"/><Relationship Id="rId18" Type="http://schemas.openxmlformats.org/officeDocument/2006/relationships/image" Target="media/file138c7d32320b.emf"/><Relationship Id="rId19" Type="http://schemas.openxmlformats.org/officeDocument/2006/relationships/image" Target="media/file138c54b81fa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2020-07-05T20:49:09Z</dcterms:modified>
  <cp:category/>
</cp:coreProperties>
</file>