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38c12031604.emf"/><Relationship Id="rId8" Type="http://schemas.openxmlformats.org/officeDocument/2006/relationships/image" Target="media/file138c424b1e43.emf"/><Relationship Id="rId9" Type="http://schemas.openxmlformats.org/officeDocument/2006/relationships/image" Target="media/file138c5ea16177.emf"/><Relationship Id="rId10" Type="http://schemas.openxmlformats.org/officeDocument/2006/relationships/image" Target="media/file138c2f77ba1.emf"/><Relationship Id="rId11" Type="http://schemas.openxmlformats.org/officeDocument/2006/relationships/image" Target="media/file138c8715a4d.emf"/><Relationship Id="rId12" Type="http://schemas.openxmlformats.org/officeDocument/2006/relationships/image" Target="media/file138c553c6747.emf"/><Relationship Id="rId13" Type="http://schemas.openxmlformats.org/officeDocument/2006/relationships/image" Target="media/file138c55172a60.emf"/><Relationship Id="rId14" Type="http://schemas.openxmlformats.org/officeDocument/2006/relationships/image" Target="media/file138c66c2440.emf"/><Relationship Id="rId15" Type="http://schemas.openxmlformats.org/officeDocument/2006/relationships/image" Target="media/file138c4619660.emf"/><Relationship Id="rId16" Type="http://schemas.openxmlformats.org/officeDocument/2006/relationships/image" Target="media/file138c4ed85193.emf"/><Relationship Id="rId17" Type="http://schemas.openxmlformats.org/officeDocument/2006/relationships/image" Target="media/file138c4eb43947.emf"/><Relationship Id="rId18" Type="http://schemas.openxmlformats.org/officeDocument/2006/relationships/image" Target="media/file138c5eb6749a.emf"/><Relationship Id="rId19" Type="http://schemas.openxmlformats.org/officeDocument/2006/relationships/image" Target="media/file138c25fc5393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2020-07-05T20:49:17Z</dcterms:modified>
  <cp:category/>
</cp:coreProperties>
</file>