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38c73035a59.emf"/><Relationship Id="rId8" Type="http://schemas.openxmlformats.org/officeDocument/2006/relationships/image" Target="media/file138c95f7ef3.emf"/><Relationship Id="rId9" Type="http://schemas.openxmlformats.org/officeDocument/2006/relationships/image" Target="media/file138c1adb25db.emf"/><Relationship Id="rId10" Type="http://schemas.openxmlformats.org/officeDocument/2006/relationships/image" Target="media/file138c3c7bb7d.emf"/><Relationship Id="rId11" Type="http://schemas.openxmlformats.org/officeDocument/2006/relationships/image" Target="media/file138c203e4004.emf"/><Relationship Id="rId12" Type="http://schemas.openxmlformats.org/officeDocument/2006/relationships/image" Target="media/file138c2a664dd.emf"/><Relationship Id="rId13" Type="http://schemas.openxmlformats.org/officeDocument/2006/relationships/image" Target="media/file138c2d32255.emf"/><Relationship Id="rId14" Type="http://schemas.openxmlformats.org/officeDocument/2006/relationships/image" Target="media/file138c7acc490d.emf"/><Relationship Id="rId15" Type="http://schemas.openxmlformats.org/officeDocument/2006/relationships/image" Target="media/file138c237f5235.emf"/><Relationship Id="rId16" Type="http://schemas.openxmlformats.org/officeDocument/2006/relationships/image" Target="media/file138c71ac5c97.emf"/><Relationship Id="rId17" Type="http://schemas.openxmlformats.org/officeDocument/2006/relationships/image" Target="media/file138c36363fde.emf"/><Relationship Id="rId18" Type="http://schemas.openxmlformats.org/officeDocument/2006/relationships/image" Target="media/file138c53ce489c.emf"/><Relationship Id="rId19" Type="http://schemas.openxmlformats.org/officeDocument/2006/relationships/image" Target="media/file138c456f3db1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2020-07-05T20:49:27Z</dcterms:modified>
  <cp:category/>
</cp:coreProperties>
</file>