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53cf268.emf"/><Relationship Id="rId8" Type="http://schemas.openxmlformats.org/officeDocument/2006/relationships/image" Target="media/file138c59974955.emf"/><Relationship Id="rId9" Type="http://schemas.openxmlformats.org/officeDocument/2006/relationships/image" Target="media/file138c79c4a31.emf"/><Relationship Id="rId10" Type="http://schemas.openxmlformats.org/officeDocument/2006/relationships/image" Target="media/file138c3217933.emf"/><Relationship Id="rId11" Type="http://schemas.openxmlformats.org/officeDocument/2006/relationships/image" Target="media/file138c35cb2999.emf"/><Relationship Id="rId12" Type="http://schemas.openxmlformats.org/officeDocument/2006/relationships/image" Target="media/file138c63283b96.emf"/><Relationship Id="rId13" Type="http://schemas.openxmlformats.org/officeDocument/2006/relationships/image" Target="media/file138c5d087c07.emf"/><Relationship Id="rId14" Type="http://schemas.openxmlformats.org/officeDocument/2006/relationships/image" Target="media/file138c194b6f0f.emf"/><Relationship Id="rId15" Type="http://schemas.openxmlformats.org/officeDocument/2006/relationships/image" Target="media/file138c108c496f.emf"/><Relationship Id="rId16" Type="http://schemas.openxmlformats.org/officeDocument/2006/relationships/image" Target="media/file138c590d9e4.emf"/><Relationship Id="rId17" Type="http://schemas.openxmlformats.org/officeDocument/2006/relationships/image" Target="media/file138c7e422773.emf"/><Relationship Id="rId18" Type="http://schemas.openxmlformats.org/officeDocument/2006/relationships/image" Target="media/file138c9c46a7c.emf"/><Relationship Id="rId19" Type="http://schemas.openxmlformats.org/officeDocument/2006/relationships/image" Target="media/file138c30156592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2020-07-05T20:49:32Z</dcterms:modified>
  <cp:category/>
</cp:coreProperties>
</file>