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360f8d4.emf"/><Relationship Id="rId8" Type="http://schemas.openxmlformats.org/officeDocument/2006/relationships/image" Target="media/file138c5cfd3f82.emf"/><Relationship Id="rId9" Type="http://schemas.openxmlformats.org/officeDocument/2006/relationships/image" Target="media/file138c6e361e5.emf"/><Relationship Id="rId10" Type="http://schemas.openxmlformats.org/officeDocument/2006/relationships/image" Target="media/file138c1f024a8f.emf"/><Relationship Id="rId11" Type="http://schemas.openxmlformats.org/officeDocument/2006/relationships/image" Target="media/file138c50b07b11.emf"/><Relationship Id="rId12" Type="http://schemas.openxmlformats.org/officeDocument/2006/relationships/image" Target="media/file138c23ce217f.emf"/><Relationship Id="rId13" Type="http://schemas.openxmlformats.org/officeDocument/2006/relationships/image" Target="media/file138c4dce34bb.emf"/><Relationship Id="rId14" Type="http://schemas.openxmlformats.org/officeDocument/2006/relationships/image" Target="media/file138c185319fd.emf"/><Relationship Id="rId15" Type="http://schemas.openxmlformats.org/officeDocument/2006/relationships/image" Target="media/file138c10dc5c8e.emf"/><Relationship Id="rId16" Type="http://schemas.openxmlformats.org/officeDocument/2006/relationships/image" Target="media/file138c1a953d26.emf"/><Relationship Id="rId17" Type="http://schemas.openxmlformats.org/officeDocument/2006/relationships/image" Target="media/file138c49712fd3.emf"/><Relationship Id="rId18" Type="http://schemas.openxmlformats.org/officeDocument/2006/relationships/image" Target="media/file138c936110a.emf"/><Relationship Id="rId19" Type="http://schemas.openxmlformats.org/officeDocument/2006/relationships/image" Target="media/file138c6059170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2020-07-05T20:49:52Z</dcterms:modified>
  <cp:category/>
</cp:coreProperties>
</file>