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699f775d.emf"/><Relationship Id="rId8" Type="http://schemas.openxmlformats.org/officeDocument/2006/relationships/image" Target="media/file33889bd4b1d.emf"/><Relationship Id="rId9" Type="http://schemas.openxmlformats.org/officeDocument/2006/relationships/image" Target="media/file338824d930a8.emf"/><Relationship Id="rId10" Type="http://schemas.openxmlformats.org/officeDocument/2006/relationships/image" Target="media/file338822332530.emf"/><Relationship Id="rId11" Type="http://schemas.openxmlformats.org/officeDocument/2006/relationships/image" Target="media/file33886a5579fb.emf"/><Relationship Id="rId12" Type="http://schemas.openxmlformats.org/officeDocument/2006/relationships/image" Target="media/file338841be35f6.emf"/><Relationship Id="rId13" Type="http://schemas.openxmlformats.org/officeDocument/2006/relationships/image" Target="media/file3388396c3265.emf"/><Relationship Id="rId14" Type="http://schemas.openxmlformats.org/officeDocument/2006/relationships/image" Target="media/file33885664432f.emf"/><Relationship Id="rId15" Type="http://schemas.openxmlformats.org/officeDocument/2006/relationships/image" Target="media/file338818b11e1.emf"/><Relationship Id="rId16" Type="http://schemas.openxmlformats.org/officeDocument/2006/relationships/image" Target="media/file33885d97be9.emf"/><Relationship Id="rId17" Type="http://schemas.openxmlformats.org/officeDocument/2006/relationships/image" Target="media/file3388ad37edc.emf"/><Relationship Id="rId18" Type="http://schemas.openxmlformats.org/officeDocument/2006/relationships/image" Target="media/file3388b64228d.emf"/><Relationship Id="rId19" Type="http://schemas.openxmlformats.org/officeDocument/2006/relationships/image" Target="media/file338811ca148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2020-07-08T08:40:11Z</dcterms:modified>
  <cp:category/>
</cp:coreProperties>
</file>