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1f886cbf.emf"/><Relationship Id="rId8" Type="http://schemas.openxmlformats.org/officeDocument/2006/relationships/image" Target="media/file338830e96fc6.emf"/><Relationship Id="rId9" Type="http://schemas.openxmlformats.org/officeDocument/2006/relationships/image" Target="media/file3388f2950dd.emf"/><Relationship Id="rId10" Type="http://schemas.openxmlformats.org/officeDocument/2006/relationships/image" Target="media/file338868d83fc3.emf"/><Relationship Id="rId11" Type="http://schemas.openxmlformats.org/officeDocument/2006/relationships/image" Target="media/file338847621ee7.emf"/><Relationship Id="rId12" Type="http://schemas.openxmlformats.org/officeDocument/2006/relationships/image" Target="media/file338843246201.emf"/><Relationship Id="rId13" Type="http://schemas.openxmlformats.org/officeDocument/2006/relationships/image" Target="media/file33881f7f4ccc.emf"/><Relationship Id="rId14" Type="http://schemas.openxmlformats.org/officeDocument/2006/relationships/image" Target="media/file3388532b2bc2.emf"/><Relationship Id="rId15" Type="http://schemas.openxmlformats.org/officeDocument/2006/relationships/image" Target="media/file338866d257f5.emf"/><Relationship Id="rId16" Type="http://schemas.openxmlformats.org/officeDocument/2006/relationships/image" Target="media/file338868071f.emf"/><Relationship Id="rId17" Type="http://schemas.openxmlformats.org/officeDocument/2006/relationships/image" Target="media/file338835ea5499.emf"/><Relationship Id="rId18" Type="http://schemas.openxmlformats.org/officeDocument/2006/relationships/image" Target="media/file338872002d58.emf"/><Relationship Id="rId19" Type="http://schemas.openxmlformats.org/officeDocument/2006/relationships/image" Target="media/file33882034501f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2020-07-08T08:40:18Z</dcterms:modified>
  <cp:category/>
</cp:coreProperties>
</file>