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224f1f9b.emf"/><Relationship Id="rId8" Type="http://schemas.openxmlformats.org/officeDocument/2006/relationships/image" Target="media/file3388433232fd.emf"/><Relationship Id="rId9" Type="http://schemas.openxmlformats.org/officeDocument/2006/relationships/image" Target="media/file33883a7e54bf.emf"/><Relationship Id="rId10" Type="http://schemas.openxmlformats.org/officeDocument/2006/relationships/image" Target="media/file3388172a4a70.emf"/><Relationship Id="rId11" Type="http://schemas.openxmlformats.org/officeDocument/2006/relationships/image" Target="media/file33886aaa4e25.emf"/><Relationship Id="rId12" Type="http://schemas.openxmlformats.org/officeDocument/2006/relationships/image" Target="media/file3388490663f4.emf"/><Relationship Id="rId13" Type="http://schemas.openxmlformats.org/officeDocument/2006/relationships/image" Target="media/file33881ec3f29.emf"/><Relationship Id="rId14" Type="http://schemas.openxmlformats.org/officeDocument/2006/relationships/image" Target="media/file33883d9f5096.emf"/><Relationship Id="rId15" Type="http://schemas.openxmlformats.org/officeDocument/2006/relationships/image" Target="media/file338865533ada.emf"/><Relationship Id="rId16" Type="http://schemas.openxmlformats.org/officeDocument/2006/relationships/image" Target="media/file338835c06f0a.emf"/><Relationship Id="rId17" Type="http://schemas.openxmlformats.org/officeDocument/2006/relationships/image" Target="media/file33885b3c11f1.emf"/><Relationship Id="rId18" Type="http://schemas.openxmlformats.org/officeDocument/2006/relationships/image" Target="media/file33885d202ffa.emf"/><Relationship Id="rId19" Type="http://schemas.openxmlformats.org/officeDocument/2006/relationships/image" Target="media/file338844e825d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2020-07-08T08:40:25Z</dcterms:modified>
  <cp:category/>
</cp:coreProperties>
</file>