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3388115025ea.emf"/><Relationship Id="rId8" Type="http://schemas.openxmlformats.org/officeDocument/2006/relationships/image" Target="media/file338813b725c7.emf"/><Relationship Id="rId9" Type="http://schemas.openxmlformats.org/officeDocument/2006/relationships/image" Target="media/file338867f81489.emf"/><Relationship Id="rId10" Type="http://schemas.openxmlformats.org/officeDocument/2006/relationships/image" Target="media/file338811e62e9e.emf"/><Relationship Id="rId11" Type="http://schemas.openxmlformats.org/officeDocument/2006/relationships/image" Target="media/file3388206469d8.emf"/><Relationship Id="rId12" Type="http://schemas.openxmlformats.org/officeDocument/2006/relationships/image" Target="media/file338875c5b11.emf"/><Relationship Id="rId13" Type="http://schemas.openxmlformats.org/officeDocument/2006/relationships/image" Target="media/file3388416874d4.emf"/><Relationship Id="rId14" Type="http://schemas.openxmlformats.org/officeDocument/2006/relationships/image" Target="media/file33881cc8f28.emf"/><Relationship Id="rId15" Type="http://schemas.openxmlformats.org/officeDocument/2006/relationships/image" Target="media/file33884cfdf33.emf"/><Relationship Id="rId16" Type="http://schemas.openxmlformats.org/officeDocument/2006/relationships/image" Target="media/file33886a28652e.emf"/><Relationship Id="rId17" Type="http://schemas.openxmlformats.org/officeDocument/2006/relationships/image" Target="media/file33883ce22997.emf"/><Relationship Id="rId18" Type="http://schemas.openxmlformats.org/officeDocument/2006/relationships/image" Target="media/file338859ca2b5c.emf"/><Relationship Id="rId19" Type="http://schemas.openxmlformats.org/officeDocument/2006/relationships/image" Target="media/file338898b1b80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2020-07-08T08:40:43Z</dcterms:modified>
  <cp:category/>
</cp:coreProperties>
</file>