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A25" w:rsidRDefault="00DE4A25">
      <w:r>
        <w:t>2021-09-2</w:t>
      </w:r>
      <w:r w:rsidR="00B67A2E">
        <w:t>3</w:t>
      </w:r>
      <w:r w:rsidR="0017133F">
        <w:tab/>
      </w:r>
      <w:r w:rsidR="0017133F">
        <w:tab/>
      </w:r>
      <w:r w:rsidR="0017133F">
        <w:tab/>
      </w:r>
      <w:r w:rsidR="0017133F">
        <w:tab/>
      </w:r>
      <w:r w:rsidR="0017133F">
        <w:tab/>
        <w:t>DRAFT</w:t>
      </w:r>
    </w:p>
    <w:p w:rsidR="00DE4A25" w:rsidRDefault="00DE4A25">
      <w:r>
        <w:t>Annica de Groote</w:t>
      </w:r>
    </w:p>
    <w:p w:rsidR="00DE4A25" w:rsidRDefault="00DE4A25"/>
    <w:p w:rsidR="00DE4A25" w:rsidRDefault="00DE4A25"/>
    <w:p w:rsidR="006622AF" w:rsidRDefault="00B77302" w:rsidP="00DE4A25">
      <w:pPr>
        <w:pStyle w:val="Rubrik"/>
      </w:pPr>
      <w:r>
        <w:t xml:space="preserve">A </w:t>
      </w:r>
      <w:proofErr w:type="spellStart"/>
      <w:r>
        <w:t>G</w:t>
      </w:r>
      <w:r w:rsidR="00B5231E">
        <w:t>eneralized</w:t>
      </w:r>
      <w:proofErr w:type="spellEnd"/>
      <w:r w:rsidR="00B5231E">
        <w:t xml:space="preserve"> </w:t>
      </w:r>
      <w:proofErr w:type="spellStart"/>
      <w:r w:rsidR="00B5231E">
        <w:t>Horvitz</w:t>
      </w:r>
      <w:proofErr w:type="spellEnd"/>
      <w:r w:rsidR="00B5231E">
        <w:t xml:space="preserve">-Thompson Estimator </w:t>
      </w:r>
      <w:r w:rsidR="00DE4A25">
        <w:t xml:space="preserve"> </w:t>
      </w:r>
    </w:p>
    <w:p w:rsidR="00B5231E" w:rsidRDefault="00B5231E" w:rsidP="00B5231E">
      <w:bookmarkStart w:id="0" w:name="_GoBack"/>
      <w:bookmarkEnd w:id="0"/>
    </w:p>
    <w:p w:rsidR="00B5231E" w:rsidRPr="008F208F" w:rsidRDefault="00B5231E" w:rsidP="00B5231E">
      <w:pPr>
        <w:rPr>
          <w:rFonts w:eastAsiaTheme="minorEastAsia"/>
          <w:lang w:val="en-US"/>
        </w:rPr>
      </w:pPr>
      <w:r w:rsidRPr="008F208F">
        <w:rPr>
          <w:lang w:val="en-US"/>
        </w:rPr>
        <w:t xml:space="preserve">Consider a population consisting of </w:t>
      </w:r>
      <m:oMath>
        <m:r>
          <w:rPr>
            <w:rFonts w:ascii="Cambria Math" w:hAnsi="Cambria Math"/>
            <w:lang w:val="en-US"/>
          </w:rPr>
          <m:t>N</m:t>
        </m:r>
      </m:oMath>
      <w:r w:rsidRPr="008F208F">
        <w:rPr>
          <w:lang w:val="en-US"/>
        </w:rPr>
        <w:t xml:space="preserve"> units </w:t>
      </w:r>
      <w:proofErr w:type="gramStart"/>
      <w:r w:rsidRPr="008F208F">
        <w:rPr>
          <w:lang w:val="en-US"/>
        </w:rPr>
        <w:t xml:space="preserve">labeled </w:t>
      </w:r>
      <w:proofErr w:type="gramEnd"/>
      <m:oMath>
        <m:r>
          <w:rPr>
            <w:rFonts w:ascii="Cambria Math" w:hAnsi="Cambria Math"/>
            <w:lang w:val="en-US"/>
          </w:rPr>
          <m:t>k=1,…,N</m:t>
        </m:r>
      </m:oMath>
      <w:r w:rsidRPr="008F208F">
        <w:rPr>
          <w:lang w:val="en-US"/>
        </w:rPr>
        <w:t xml:space="preserve">. Let the </w:t>
      </w:r>
      <m:oMath>
        <m:r>
          <w:rPr>
            <w:rFonts w:ascii="Cambria Math" w:hAnsi="Cambria Math"/>
            <w:lang w:val="en-US"/>
          </w:rPr>
          <m:t>k</m:t>
        </m:r>
      </m:oMath>
      <w:r w:rsidRPr="008F208F">
        <w:rPr>
          <w:lang w:val="en-US"/>
        </w:rPr>
        <w:t>th unit be represented by its label and denote the finite populat</w:t>
      </w:r>
      <w:r w:rsidR="00492E0F">
        <w:rPr>
          <w:lang w:val="en-US"/>
        </w:rPr>
        <w:t>i</w:t>
      </w:r>
      <w:r w:rsidRPr="008F208F">
        <w:rPr>
          <w:lang w:val="en-US"/>
        </w:rPr>
        <w:t xml:space="preserve">on </w:t>
      </w:r>
      <w:proofErr w:type="gramStart"/>
      <w:r w:rsidRPr="008F208F">
        <w:rPr>
          <w:lang w:val="en-US"/>
        </w:rPr>
        <w:t xml:space="preserve">as </w:t>
      </w:r>
      <w:proofErr w:type="gramEnd"/>
      <m:oMath>
        <m:r>
          <w:rPr>
            <w:rFonts w:ascii="Cambria Math" w:hAnsi="Cambria Math"/>
            <w:lang w:val="en-US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1,…,k,…,N</m:t>
            </m:r>
          </m:e>
        </m:d>
      </m:oMath>
      <w:r w:rsidRPr="008F208F">
        <w:rPr>
          <w:rFonts w:eastAsiaTheme="minorEastAsia"/>
          <w:lang w:val="en-US"/>
        </w:rPr>
        <w:t xml:space="preserve">. </w:t>
      </w:r>
    </w:p>
    <w:p w:rsidR="00B5231E" w:rsidRPr="008F208F" w:rsidRDefault="00B5231E" w:rsidP="00B5231E">
      <w:pPr>
        <w:rPr>
          <w:rFonts w:eastAsiaTheme="minorEastAsia"/>
          <w:lang w:val="en-US"/>
        </w:rPr>
      </w:pPr>
      <w:r w:rsidRPr="008F208F">
        <w:rPr>
          <w:rFonts w:eastAsiaTheme="minorEastAsia"/>
          <w:lang w:val="en-US"/>
        </w:rPr>
        <w:t xml:space="preserve">For </w:t>
      </w:r>
      <w:proofErr w:type="gramStart"/>
      <w:r w:rsidRPr="008F208F">
        <w:rPr>
          <w:rFonts w:eastAsiaTheme="minorEastAsia"/>
          <w:lang w:val="en-US"/>
        </w:rPr>
        <w:t xml:space="preserve">unit </w:t>
      </w:r>
      <w:proofErr w:type="gramEnd"/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8F208F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8F208F">
        <w:rPr>
          <w:rFonts w:eastAsiaTheme="minorEastAsia"/>
          <w:lang w:val="en-US"/>
        </w:rPr>
        <w:t xml:space="preserve"> is the value of the study variable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Pr="008F208F">
        <w:rPr>
          <w:rFonts w:eastAsiaTheme="minorEastAsia"/>
          <w:lang w:val="en-US"/>
        </w:rPr>
        <w:t>.</w:t>
      </w:r>
    </w:p>
    <w:p w:rsidR="0072152F" w:rsidRDefault="00B5231E" w:rsidP="00B5231E">
      <w:pPr>
        <w:rPr>
          <w:rFonts w:eastAsiaTheme="minorEastAsia"/>
          <w:lang w:val="en-US"/>
        </w:rPr>
      </w:pPr>
      <w:r w:rsidRPr="008F208F">
        <w:rPr>
          <w:lang w:val="en-US"/>
        </w:rPr>
        <w:t xml:space="preserve">We select a probability sample </w:t>
      </w:r>
      <m:oMath>
        <m:r>
          <w:rPr>
            <w:rFonts w:ascii="Cambria Math" w:hAnsi="Cambria Math"/>
            <w:lang w:val="en-US"/>
          </w:rPr>
          <m:t>s</m:t>
        </m:r>
      </m:oMath>
      <w:r w:rsidRPr="008F208F">
        <w:rPr>
          <w:lang w:val="en-US"/>
        </w:rPr>
        <w:t xml:space="preserve"> of size</w:t>
      </w:r>
      <m:oMath>
        <m:r>
          <w:rPr>
            <w:rFonts w:ascii="Cambria Math" w:hAnsi="Cambria Math"/>
            <w:lang w:val="en-US"/>
          </w:rPr>
          <m:t xml:space="preserve"> n</m:t>
        </m:r>
      </m:oMath>
      <w:r w:rsidRPr="008F208F">
        <w:rPr>
          <w:lang w:val="en-US"/>
        </w:rPr>
        <w:t xml:space="preserve"> from the </w:t>
      </w:r>
      <w:proofErr w:type="gramStart"/>
      <w:r w:rsidRPr="008F208F">
        <w:rPr>
          <w:lang w:val="en-US"/>
        </w:rPr>
        <w:t xml:space="preserve">population </w:t>
      </w:r>
      <w:proofErr w:type="gramEnd"/>
      <m:oMath>
        <m:r>
          <w:rPr>
            <w:rFonts w:ascii="Cambria Math" w:hAnsi="Cambria Math"/>
            <w:lang w:val="en-US"/>
          </w:rPr>
          <m:t>U</m:t>
        </m:r>
      </m:oMath>
      <w:r w:rsidRPr="008F208F">
        <w:rPr>
          <w:lang w:val="en-US"/>
        </w:rPr>
        <w:t xml:space="preserve">. The sampling can be with our without replacement. We are looking for an unbiased estimator of the population total </w:t>
      </w:r>
    </w:p>
    <w:p w:rsidR="00B5231E" w:rsidRDefault="00B77302" w:rsidP="0072152F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k∈U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8F208F" w:rsidRPr="008F208F" w:rsidRDefault="00B5231E" w:rsidP="00B5231E">
      <w:pPr>
        <w:rPr>
          <w:rFonts w:eastAsiaTheme="minorEastAsia"/>
          <w:lang w:val="en-US"/>
        </w:rPr>
      </w:pPr>
      <w:r w:rsidRPr="008F208F">
        <w:rPr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8F208F">
        <w:rPr>
          <w:rFonts w:eastAsiaTheme="minorEastAsia"/>
          <w:lang w:val="en-US"/>
        </w:rPr>
        <w:t xml:space="preserve"> denote the number of </w:t>
      </w:r>
      <w:r w:rsidR="00492E0F">
        <w:rPr>
          <w:rFonts w:eastAsiaTheme="minorEastAsia"/>
          <w:lang w:val="en-US"/>
        </w:rPr>
        <w:t>times</w:t>
      </w:r>
      <w:r w:rsidRPr="008F208F">
        <w:rPr>
          <w:rFonts w:eastAsiaTheme="minorEastAsia"/>
          <w:lang w:val="en-US"/>
        </w:rPr>
        <w:t xml:space="preserve"> </w:t>
      </w:r>
      <w:r w:rsidR="00492E0F">
        <w:rPr>
          <w:rFonts w:eastAsiaTheme="minorEastAsia"/>
          <w:lang w:val="en-US"/>
        </w:rPr>
        <w:t>unit</w:t>
      </w:r>
      <w:r w:rsidRPr="008F208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D64BB5">
        <w:rPr>
          <w:rFonts w:eastAsiaTheme="minorEastAsia"/>
          <w:lang w:val="en-US"/>
        </w:rPr>
        <w:t xml:space="preserve"> is selected in the </w:t>
      </w:r>
      <w:proofErr w:type="gramStart"/>
      <w:r w:rsidR="00D64BB5">
        <w:rPr>
          <w:rFonts w:eastAsiaTheme="minorEastAsia"/>
          <w:lang w:val="en-US"/>
        </w:rPr>
        <w:t>sample</w:t>
      </w:r>
      <w:r w:rsidR="00B67A2E">
        <w:rPr>
          <w:rFonts w:eastAsiaTheme="minorEastAsia"/>
          <w:lang w:val="en-US"/>
        </w:rPr>
        <w:t xml:space="preserve">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=0,1,…,n</m:t>
            </m:r>
          </m:e>
        </m:d>
      </m:oMath>
      <w:r w:rsidR="00D64BB5">
        <w:rPr>
          <w:rFonts w:eastAsiaTheme="minorEastAsia"/>
          <w:lang w:val="en-US"/>
        </w:rPr>
        <w:t>.</w:t>
      </w:r>
      <w:r w:rsidRPr="008F208F">
        <w:rPr>
          <w:rFonts w:eastAsiaTheme="minorEastAsia"/>
          <w:lang w:val="en-US"/>
        </w:rPr>
        <w:t xml:space="preserve"> </w:t>
      </w:r>
      <w:r w:rsidR="00D64BB5">
        <w:rPr>
          <w:rFonts w:eastAsiaTheme="minorEastAsia"/>
          <w:lang w:val="en-US"/>
        </w:rPr>
        <w:t>L</w:t>
      </w:r>
      <w:r w:rsidRPr="008F208F">
        <w:rPr>
          <w:rFonts w:eastAsiaTheme="minorEastAsia"/>
          <w:lang w:val="en-US"/>
        </w:rPr>
        <w:t xml:space="preserve">et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Pr="008F208F">
        <w:rPr>
          <w:rFonts w:eastAsiaTheme="minorEastAsia"/>
          <w:lang w:val="en-US"/>
        </w:rPr>
        <w:t xml:space="preserve"> denote the expected value </w:t>
      </w:r>
      <w:proofErr w:type="gramStart"/>
      <w:r w:rsidRPr="008F208F">
        <w:rPr>
          <w:rFonts w:eastAsiaTheme="minorEastAsia"/>
          <w:lang w:val="en-US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8F208F">
        <w:rPr>
          <w:rFonts w:eastAsiaTheme="minorEastAsia"/>
          <w:lang w:val="en-US"/>
        </w:rPr>
        <w:t xml:space="preserve">. </w:t>
      </w:r>
      <w:r w:rsidR="008F208F" w:rsidRPr="008F208F">
        <w:rPr>
          <w:rFonts w:eastAsiaTheme="minorEastAsia"/>
          <w:lang w:val="en-US"/>
        </w:rPr>
        <w:t xml:space="preserve">For two units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D64BB5">
        <w:rPr>
          <w:rFonts w:eastAsiaTheme="minorEastAsia"/>
          <w:lang w:val="en-US"/>
        </w:rPr>
        <w:t xml:space="preserve"> and</w:t>
      </w:r>
      <w:r w:rsidR="008F208F" w:rsidRPr="008F208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="00FF74ED" w:rsidRPr="00FF74ED">
        <w:rPr>
          <w:rFonts w:eastAsiaTheme="minorEastAsia"/>
          <w:lang w:val="en-US"/>
        </w:rPr>
        <w:t xml:space="preserve"> </w:t>
      </w:r>
      <w:r w:rsidR="00D64BB5">
        <w:rPr>
          <w:rFonts w:eastAsiaTheme="minorEastAsia"/>
          <w:lang w:val="en-US"/>
        </w:rPr>
        <w:t xml:space="preserve">of sizes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D64BB5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D64BB5">
        <w:rPr>
          <w:rFonts w:eastAsiaTheme="minorEastAsia"/>
          <w:lang w:val="en-US"/>
        </w:rPr>
        <w:t xml:space="preserve"> respectively, </w:t>
      </w:r>
      <w:r w:rsidR="00492E0F"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</m:oMath>
      <w:r w:rsidR="008F208F" w:rsidRPr="008F208F">
        <w:rPr>
          <w:rFonts w:eastAsiaTheme="minorEastAsia"/>
          <w:lang w:val="en-US"/>
        </w:rPr>
        <w:t xml:space="preserve"> denote the expected value of</w:t>
      </w:r>
      <w:r w:rsidR="00D144AC">
        <w:rPr>
          <w:rFonts w:eastAsiaTheme="minorEastAsia"/>
          <w:lang w:val="en-US"/>
        </w:rPr>
        <w:t xml:space="preserve"> the </w:t>
      </w:r>
      <w:proofErr w:type="gramStart"/>
      <w:r w:rsidR="00D144AC">
        <w:rPr>
          <w:rFonts w:eastAsiaTheme="minorEastAsia"/>
          <w:lang w:val="en-US"/>
        </w:rPr>
        <w:t>product</w:t>
      </w:r>
      <w:r w:rsidR="008F208F" w:rsidRPr="008F208F">
        <w:rPr>
          <w:rFonts w:eastAsiaTheme="minorEastAsia"/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8F208F" w:rsidRPr="008F208F">
        <w:rPr>
          <w:rFonts w:eastAsiaTheme="minorEastAsia"/>
          <w:lang w:val="en-US"/>
        </w:rPr>
        <w:t>.</w:t>
      </w:r>
    </w:p>
    <w:p w:rsidR="0073651F" w:rsidRDefault="00C972CA" w:rsidP="00B523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</w:t>
      </w:r>
      <w:r w:rsidRPr="00C972CA">
        <w:rPr>
          <w:rFonts w:eastAsiaTheme="minorEastAsia"/>
          <w:lang w:val="en-US"/>
        </w:rPr>
        <w:t>gen</w:t>
      </w:r>
      <w:r>
        <w:rPr>
          <w:rFonts w:eastAsiaTheme="minorEastAsia"/>
          <w:lang w:val="en-US"/>
        </w:rPr>
        <w:t>eralized Horvitz-Thompson estimator</w:t>
      </w:r>
      <w:r w:rsidR="0073651F" w:rsidRPr="008F208F">
        <w:rPr>
          <w:rFonts w:eastAsiaTheme="minorEastAsia"/>
          <w:lang w:val="en-US"/>
        </w:rPr>
        <w:t xml:space="preserve"> </w:t>
      </w:r>
      <w:proofErr w:type="gramStart"/>
      <w:r w:rsidR="0073651F" w:rsidRPr="008F208F">
        <w:rPr>
          <w:rFonts w:eastAsiaTheme="minorEastAsia"/>
          <w:lang w:val="en-US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8D780C">
        <w:rPr>
          <w:rFonts w:eastAsiaTheme="minorEastAsia"/>
          <w:lang w:val="en-US"/>
        </w:rPr>
        <w:t xml:space="preserve">, sometimes called the multiple-count </w:t>
      </w:r>
      <w:r w:rsidR="00C70515">
        <w:rPr>
          <w:rFonts w:eastAsiaTheme="minorEastAsia"/>
          <w:lang w:val="en-US"/>
        </w:rPr>
        <w:t xml:space="preserve">(MC) </w:t>
      </w:r>
      <w:r w:rsidR="008D780C">
        <w:rPr>
          <w:rFonts w:eastAsiaTheme="minorEastAsia"/>
          <w:lang w:val="en-US"/>
        </w:rPr>
        <w:t xml:space="preserve">estimator, </w:t>
      </w:r>
      <w:r w:rsidR="0073651F" w:rsidRPr="008F208F">
        <w:rPr>
          <w:rFonts w:eastAsiaTheme="minorEastAsia"/>
          <w:lang w:val="en-US"/>
        </w:rPr>
        <w:t>is given by</w:t>
      </w:r>
    </w:p>
    <w:p w:rsidR="00C972CA" w:rsidRPr="009A35A8" w:rsidRDefault="00B77302" w:rsidP="00B5231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yMC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k∈s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:rsidR="00C972CA" w:rsidRDefault="008D780C" w:rsidP="00B523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w:proofErr w:type="gramStart"/>
      <w:r>
        <w:rPr>
          <w:rFonts w:eastAsiaTheme="minorEastAsia"/>
          <w:lang w:val="en-US"/>
        </w:rPr>
        <w:t>see</w:t>
      </w:r>
      <w:proofErr w:type="gramEnd"/>
      <w:r>
        <w:rPr>
          <w:rFonts w:eastAsiaTheme="minorEastAsia"/>
          <w:lang w:val="en-US"/>
        </w:rPr>
        <w:t xml:space="preserve"> for instance </w:t>
      </w:r>
      <w:proofErr w:type="spellStart"/>
      <w:r>
        <w:rPr>
          <w:rFonts w:eastAsiaTheme="minorEastAsia"/>
          <w:lang w:val="en-US"/>
        </w:rPr>
        <w:t>Chromy</w:t>
      </w:r>
      <w:proofErr w:type="spellEnd"/>
      <w:r>
        <w:rPr>
          <w:rFonts w:eastAsiaTheme="minorEastAsia"/>
          <w:lang w:val="en-US"/>
        </w:rPr>
        <w:t>, 2009, or Grafström et al, 2019)</w:t>
      </w:r>
      <w:r w:rsidR="009A35A8">
        <w:rPr>
          <w:rFonts w:eastAsiaTheme="minorEastAsia"/>
          <w:lang w:val="en-US"/>
        </w:rPr>
        <w:t>.</w:t>
      </w:r>
      <w:r w:rsidR="00C70515">
        <w:rPr>
          <w:rFonts w:eastAsiaTheme="minorEastAsia"/>
          <w:lang w:val="en-US"/>
        </w:rPr>
        <w:t xml:space="preserve"> It can be shown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yMC</m:t>
            </m:r>
          </m:sub>
        </m:sSub>
      </m:oMath>
      <w:r w:rsidR="00C70515">
        <w:rPr>
          <w:rFonts w:eastAsiaTheme="minorEastAsia"/>
          <w:lang w:val="en-US"/>
        </w:rPr>
        <w:t xml:space="preserve"> is unbiased </w:t>
      </w:r>
      <w:proofErr w:type="gramStart"/>
      <w:r w:rsidR="00C70515" w:rsidRPr="008F208F">
        <w:rPr>
          <w:rFonts w:eastAsiaTheme="minorEastAsia"/>
          <w:lang w:val="en-US"/>
        </w:rPr>
        <w:t>f</w:t>
      </w:r>
      <w:r w:rsidR="00C70515">
        <w:rPr>
          <w:rFonts w:eastAsiaTheme="minorEastAsia"/>
          <w:lang w:val="en-US"/>
        </w:rPr>
        <w:t>or</w:t>
      </w:r>
      <w:r w:rsidR="00C70515" w:rsidRPr="008F208F">
        <w:rPr>
          <w:rFonts w:eastAsiaTheme="minorEastAsia"/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C70515">
        <w:rPr>
          <w:rFonts w:eastAsiaTheme="minorEastAsia"/>
          <w:lang w:val="en-US"/>
        </w:rPr>
        <w:t xml:space="preserve">. </w:t>
      </w:r>
      <w:r w:rsidR="009A35A8">
        <w:rPr>
          <w:rFonts w:eastAsiaTheme="minorEastAsia"/>
          <w:lang w:val="en-US"/>
        </w:rPr>
        <w:t>The</w:t>
      </w:r>
      <w:r w:rsidR="00C972CA">
        <w:rPr>
          <w:rFonts w:eastAsiaTheme="minorEastAsia"/>
          <w:lang w:val="en-US"/>
        </w:rPr>
        <w:t xml:space="preserve"> variance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yMC</m:t>
            </m:r>
          </m:sub>
        </m:sSub>
      </m:oMath>
      <w:r w:rsidR="00C972CA">
        <w:rPr>
          <w:rFonts w:eastAsiaTheme="minorEastAsia"/>
          <w:lang w:val="en-US"/>
        </w:rPr>
        <w:t xml:space="preserve"> is given by </w:t>
      </w:r>
    </w:p>
    <w:p w:rsidR="00C972CA" w:rsidRPr="009A35A8" w:rsidRDefault="00C972CA" w:rsidP="00B5231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yMC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k∈U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l∈U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</m:den>
          </m:f>
        </m:oMath>
      </m:oMathPara>
    </w:p>
    <w:p w:rsidR="009A35A8" w:rsidRDefault="009A35A8" w:rsidP="00B5231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and</w:t>
      </w:r>
      <w:proofErr w:type="gramEnd"/>
      <w:r>
        <w:rPr>
          <w:rFonts w:eastAsiaTheme="minorEastAsia"/>
          <w:lang w:val="en-US"/>
        </w:rPr>
        <w:t xml:space="preserve"> an unbiased estimator of 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yMC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by </w:t>
      </w:r>
    </w:p>
    <w:p w:rsidR="008D780C" w:rsidRDefault="00B77302" w:rsidP="00B5231E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yMC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k∈s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l∈s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</m:oMath>
      </m:oMathPara>
    </w:p>
    <w:p w:rsidR="00B67A2E" w:rsidRPr="00B67A2E" w:rsidRDefault="00B67A2E" w:rsidP="00B67A2E">
      <w:pPr>
        <w:pStyle w:val="Rubrik2"/>
        <w:rPr>
          <w:rFonts w:eastAsiaTheme="minorEastAsia"/>
          <w:color w:val="auto"/>
          <w:lang w:val="en-US"/>
        </w:rPr>
      </w:pPr>
      <w:r w:rsidRPr="00B67A2E">
        <w:rPr>
          <w:rFonts w:eastAsiaTheme="minorEastAsia"/>
          <w:color w:val="auto"/>
          <w:lang w:val="en-US"/>
        </w:rPr>
        <w:t>Sampling without replacement</w:t>
      </w:r>
    </w:p>
    <w:p w:rsidR="00B67A2E" w:rsidRDefault="0072152F" w:rsidP="00B523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the case of sampling without replacement, no unit is selected more than once</w:t>
      </w:r>
      <w:r w:rsidR="00B67A2E">
        <w:rPr>
          <w:rFonts w:eastAsiaTheme="minorEastAsia"/>
          <w:lang w:val="en-US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B67A2E">
        <w:rPr>
          <w:rFonts w:eastAsiaTheme="minorEastAsia"/>
          <w:lang w:val="en-US"/>
        </w:rPr>
        <w:t xml:space="preserve"> can only take the values 0 or 1</w:t>
      </w:r>
      <w:r>
        <w:rPr>
          <w:rFonts w:eastAsiaTheme="minorEastAsia"/>
          <w:lang w:val="en-US"/>
        </w:rPr>
        <w:t>.</w:t>
      </w:r>
      <w:r w:rsidR="00B67A2E">
        <w:rPr>
          <w:rFonts w:eastAsiaTheme="minorEastAsia"/>
          <w:lang w:val="en-US"/>
        </w:rPr>
        <w:t xml:space="preserve"> We have </w:t>
      </w:r>
    </w:p>
    <w:p w:rsidR="00B67A2E" w:rsidRPr="00B67A2E" w:rsidRDefault="00B67A2E" w:rsidP="00B67A2E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:rsidR="00B67A2E" w:rsidRDefault="00B67A2E" w:rsidP="00B67A2E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kl</m:t>
              </m:r>
            </m:sub>
          </m:sSub>
        </m:oMath>
      </m:oMathPara>
    </w:p>
    <w:p w:rsidR="00B67A2E" w:rsidRDefault="00B67A2E" w:rsidP="00B5231E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lastRenderedPageBreak/>
        <w:t>where</w:t>
      </w:r>
      <w:proofErr w:type="gram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is the probability of including unit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in the sample,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kl</m:t>
            </m:r>
          </m:sub>
        </m:sSub>
      </m:oMath>
      <w:r>
        <w:rPr>
          <w:rFonts w:eastAsiaTheme="minorEastAsia"/>
          <w:lang w:val="en-US"/>
        </w:rPr>
        <w:t xml:space="preserve"> is the probability of including both unit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 xml:space="preserve"> in the sample.  </w:t>
      </w:r>
    </w:p>
    <w:p w:rsidR="007C0F62" w:rsidRPr="007C0F62" w:rsidRDefault="007C0F62" w:rsidP="00B523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MC estimator simplifies into the </w:t>
      </w:r>
      <w:r w:rsidR="00434B7D">
        <w:rPr>
          <w:rFonts w:eastAsiaTheme="minorEastAsia"/>
          <w:lang w:val="en-US"/>
        </w:rPr>
        <w:t>Horvitz-Thompson (</w:t>
      </w:r>
      <w:r>
        <w:rPr>
          <w:rFonts w:eastAsiaTheme="minorEastAsia"/>
          <w:lang w:val="en-US"/>
        </w:rPr>
        <w:t>HT</w:t>
      </w:r>
      <w:r w:rsidR="00434B7D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estimator</w:t>
      </w:r>
    </w:p>
    <w:p w:rsidR="00C972CA" w:rsidRPr="007C0F62" w:rsidRDefault="00B77302" w:rsidP="00B5231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yHT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k∈s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7C0F62" w:rsidRDefault="007C0F62" w:rsidP="007C0F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variance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yHT</m:t>
            </m:r>
          </m:sub>
        </m:sSub>
      </m:oMath>
      <w:r>
        <w:rPr>
          <w:rFonts w:eastAsiaTheme="minorEastAsia"/>
          <w:lang w:val="en-US"/>
        </w:rPr>
        <w:t xml:space="preserve"> is given by </w:t>
      </w:r>
    </w:p>
    <w:p w:rsidR="007C0F62" w:rsidRPr="009A35A8" w:rsidRDefault="007C0F62" w:rsidP="007C0F6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yHT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k∈U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l∈U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:rsidR="007C0F62" w:rsidRDefault="00B67A2E" w:rsidP="007C0F6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and</w:t>
      </w:r>
      <w:proofErr w:type="gramEnd"/>
      <w:r>
        <w:rPr>
          <w:rFonts w:eastAsiaTheme="minorEastAsia"/>
          <w:lang w:val="en-US"/>
        </w:rPr>
        <w:t xml:space="preserve"> a</w:t>
      </w:r>
      <w:r w:rsidR="007C0F62">
        <w:rPr>
          <w:rFonts w:eastAsiaTheme="minorEastAsia"/>
          <w:lang w:val="en-US"/>
        </w:rPr>
        <w:t xml:space="preserve">n unbiased estimator of 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yHT</m:t>
                </m:r>
              </m:sub>
            </m:sSub>
          </m:e>
        </m:d>
      </m:oMath>
      <w:r w:rsidR="00AC24E6">
        <w:rPr>
          <w:rFonts w:eastAsiaTheme="minorEastAsia"/>
          <w:lang w:val="en-US"/>
        </w:rPr>
        <w:t xml:space="preserve"> </w:t>
      </w:r>
      <w:r w:rsidR="007C0F62">
        <w:rPr>
          <w:rFonts w:eastAsiaTheme="minorEastAsia"/>
          <w:lang w:val="en-US"/>
        </w:rPr>
        <w:t xml:space="preserve">by </w:t>
      </w:r>
    </w:p>
    <w:p w:rsidR="007C0F62" w:rsidRPr="004A67B4" w:rsidRDefault="00B77302" w:rsidP="007C0F62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yHT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k∈s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l∈s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kl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:rsidR="00AC24E6" w:rsidRDefault="00B67A2E" w:rsidP="00B523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particular, f</w:t>
      </w:r>
      <w:r w:rsidR="00537F95">
        <w:rPr>
          <w:rFonts w:eastAsiaTheme="minorEastAsia"/>
          <w:lang w:val="en-US"/>
        </w:rPr>
        <w:t>or</w:t>
      </w:r>
      <w:r w:rsidR="00AC24E6">
        <w:rPr>
          <w:rFonts w:eastAsiaTheme="minorEastAsia"/>
          <w:lang w:val="en-US"/>
        </w:rPr>
        <w:t xml:space="preserve"> simple random sampling without replacement, </w:t>
      </w:r>
    </w:p>
    <w:p w:rsidR="00AC24E6" w:rsidRDefault="00B77302" w:rsidP="00AC24E6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="00AC24E6">
        <w:rPr>
          <w:rFonts w:eastAsiaTheme="minorEastAsia"/>
          <w:lang w:val="en-US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kl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n(n-1)</m:t>
            </m:r>
          </m:num>
          <m:den>
            <m:r>
              <w:rPr>
                <w:rFonts w:ascii="Cambria Math" w:hAnsi="Cambria Math"/>
                <w:lang w:val="en-US"/>
              </w:rPr>
              <m:t>N(N-1)</m:t>
            </m:r>
          </m:den>
        </m:f>
      </m:oMath>
    </w:p>
    <w:p w:rsidR="00227E24" w:rsidRPr="00B67A2E" w:rsidRDefault="00227E24" w:rsidP="00227E24">
      <w:pPr>
        <w:pStyle w:val="Rubrik2"/>
        <w:rPr>
          <w:rFonts w:eastAsiaTheme="minorEastAsia"/>
          <w:color w:val="auto"/>
          <w:lang w:val="en-US"/>
        </w:rPr>
      </w:pPr>
      <w:r w:rsidRPr="00B67A2E">
        <w:rPr>
          <w:rFonts w:eastAsiaTheme="minorEastAsia"/>
          <w:color w:val="auto"/>
          <w:lang w:val="en-US"/>
        </w:rPr>
        <w:t>Sampling with replacement</w:t>
      </w:r>
    </w:p>
    <w:p w:rsidR="00D74232" w:rsidRDefault="00AC24E6" w:rsidP="00B523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the case of sampling with replacement,</w:t>
      </w:r>
      <w:r w:rsidR="00D74232">
        <w:rPr>
          <w:rFonts w:eastAsiaTheme="minorEastAsia"/>
          <w:lang w:val="en-US"/>
        </w:rPr>
        <w:t xml:space="preserve"> the sample can include the same unit more than once. The sample size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D74232">
        <w:rPr>
          <w:rFonts w:eastAsiaTheme="minorEastAsia"/>
          <w:lang w:val="en-US"/>
        </w:rPr>
        <w:t xml:space="preserve"> corresponds to the number of draws, not to the number of unique units. We have </w:t>
      </w:r>
      <w:r w:rsidR="00B67A2E">
        <w:rPr>
          <w:rFonts w:eastAsiaTheme="minorEastAsia"/>
          <w:lang w:val="en-US"/>
        </w:rPr>
        <w:t xml:space="preserve"> </w:t>
      </w:r>
    </w:p>
    <w:p w:rsidR="00D74232" w:rsidRPr="00654CA7" w:rsidRDefault="00D74232" w:rsidP="00D74232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:rsidR="00654CA7" w:rsidRPr="00B67A2E" w:rsidRDefault="00654CA7" w:rsidP="00D74232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:rsidR="007C0F62" w:rsidRDefault="00D74232" w:rsidP="00654CA7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>
        <w:rPr>
          <w:rFonts w:eastAsiaTheme="minorEastAsia"/>
          <w:lang w:val="en-US"/>
        </w:rPr>
        <w:t xml:space="preserve"> are the selection probabilities of unit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 xml:space="preserve">, respectively. </w:t>
      </w:r>
      <w:r w:rsidR="00434B7D">
        <w:rPr>
          <w:rFonts w:eastAsiaTheme="minorEastAsia"/>
          <w:lang w:val="en-US"/>
        </w:rPr>
        <w:t>The MC estimator simplifies into the Hansen-Hurwitz (HH) estimator</w:t>
      </w:r>
    </w:p>
    <w:p w:rsidR="00434B7D" w:rsidRPr="00D74232" w:rsidRDefault="00B77302" w:rsidP="00434B7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yHH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k∈s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k∈s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:rsidR="00D74232" w:rsidRDefault="00D74232" w:rsidP="00D742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variance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yHH</m:t>
            </m:r>
          </m:sub>
        </m:sSub>
      </m:oMath>
      <w:r>
        <w:rPr>
          <w:rFonts w:eastAsiaTheme="minorEastAsia"/>
          <w:lang w:val="en-US"/>
        </w:rPr>
        <w:t xml:space="preserve"> is given by </w:t>
      </w:r>
    </w:p>
    <w:p w:rsidR="00D74232" w:rsidRPr="009A35A8" w:rsidRDefault="00D74232" w:rsidP="00D7423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yHH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k∈U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l∈U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k∈U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:rsidR="00D74232" w:rsidRDefault="00D74232" w:rsidP="00D7423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and</w:t>
      </w:r>
      <w:proofErr w:type="gramEnd"/>
      <w:r>
        <w:rPr>
          <w:rFonts w:eastAsiaTheme="minorEastAsia"/>
          <w:lang w:val="en-US"/>
        </w:rPr>
        <w:t xml:space="preserve"> an unbiased estimator of 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yHH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by </w:t>
      </w:r>
    </w:p>
    <w:p w:rsidR="00D74232" w:rsidRPr="004A67B4" w:rsidRDefault="00B77302" w:rsidP="00D74232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yHH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k∈s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l∈s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=…=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k∈s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yHH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D74232" w:rsidRDefault="00D74232" w:rsidP="00D742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particular, for</w:t>
      </w:r>
      <w:r w:rsidR="007C1A70">
        <w:rPr>
          <w:rFonts w:eastAsiaTheme="minorEastAsia"/>
          <w:lang w:val="en-US"/>
        </w:rPr>
        <w:t xml:space="preserve"> simple random sampling with</w:t>
      </w:r>
      <w:r>
        <w:rPr>
          <w:rFonts w:eastAsiaTheme="minorEastAsia"/>
          <w:lang w:val="en-US"/>
        </w:rPr>
        <w:t xml:space="preserve"> replacement, </w:t>
      </w:r>
    </w:p>
    <w:p w:rsidR="00D74232" w:rsidRPr="00654CA7" w:rsidRDefault="00B77302" w:rsidP="00D74232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:rsidR="00654CA7" w:rsidRDefault="00654CA7" w:rsidP="00654CA7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for</w:t>
      </w:r>
      <w:proofErr w:type="gramEnd"/>
      <w:r>
        <w:rPr>
          <w:rFonts w:eastAsiaTheme="minorEastAsia"/>
          <w:lang w:val="en-US"/>
        </w:rPr>
        <w:t xml:space="preserve"> all </w:t>
      </w:r>
      <m:oMath>
        <m:r>
          <w:rPr>
            <w:rFonts w:ascii="Cambria Math" w:eastAsiaTheme="minorEastAsia" w:hAnsi="Cambria Math"/>
            <w:lang w:val="en-US"/>
          </w:rPr>
          <m:t>k∈U</m:t>
        </m:r>
      </m:oMath>
      <w:r>
        <w:rPr>
          <w:rFonts w:eastAsiaTheme="minorEastAsia"/>
          <w:lang w:val="en-US"/>
        </w:rPr>
        <w:t>.</w:t>
      </w:r>
    </w:p>
    <w:p w:rsidR="00CA6D77" w:rsidRPr="00B67A2E" w:rsidRDefault="00935B3E" w:rsidP="00CA6D77">
      <w:pPr>
        <w:pStyle w:val="Rubrik2"/>
        <w:rPr>
          <w:rFonts w:eastAsiaTheme="minorEastAsia"/>
          <w:color w:val="auto"/>
          <w:lang w:val="en-US"/>
        </w:rPr>
      </w:pPr>
      <w:r>
        <w:rPr>
          <w:rFonts w:eastAsiaTheme="minorEastAsia"/>
          <w:color w:val="auto"/>
          <w:lang w:val="en-US"/>
        </w:rPr>
        <w:t>M</w:t>
      </w:r>
      <w:r w:rsidR="00CA6D77">
        <w:rPr>
          <w:rFonts w:eastAsiaTheme="minorEastAsia"/>
          <w:color w:val="auto"/>
          <w:lang w:val="en-US"/>
        </w:rPr>
        <w:t xml:space="preserve">ulti-stage </w:t>
      </w:r>
      <w:r>
        <w:rPr>
          <w:rFonts w:eastAsiaTheme="minorEastAsia"/>
          <w:color w:val="auto"/>
          <w:lang w:val="en-US"/>
        </w:rPr>
        <w:t>sampling</w:t>
      </w:r>
    </w:p>
    <w:p w:rsidR="00CA6D77" w:rsidRPr="00E62BDF" w:rsidRDefault="00CA6D77" w:rsidP="00CA6D77">
      <w:pPr>
        <w:rPr>
          <w:lang w:val="en-US"/>
        </w:rPr>
      </w:pPr>
      <w:r>
        <w:rPr>
          <w:lang w:val="en-US"/>
        </w:rPr>
        <w:t>Consider a sampling design in three stages</w:t>
      </w:r>
      <w:r w:rsidR="00E62BDF">
        <w:rPr>
          <w:lang w:val="en-US"/>
        </w:rPr>
        <w:t>, and that s</w:t>
      </w:r>
      <w:r w:rsidR="00E62BDF" w:rsidRPr="00E62BDF">
        <w:rPr>
          <w:lang w:val="en-US"/>
        </w:rPr>
        <w:t xml:space="preserve">ampling </w:t>
      </w:r>
      <w:r w:rsidR="00E62BDF">
        <w:rPr>
          <w:lang w:val="en-US"/>
        </w:rPr>
        <w:t xml:space="preserve">is </w:t>
      </w:r>
      <w:r w:rsidR="00E62BDF" w:rsidRPr="00E62BDF">
        <w:rPr>
          <w:lang w:val="en-US"/>
        </w:rPr>
        <w:t>without replacement in all three stages</w:t>
      </w:r>
      <w:r w:rsidR="00E62BDF">
        <w:rPr>
          <w:lang w:val="en-US"/>
        </w:rPr>
        <w:t>. We then have first and second order inclusion probabilities for each stage: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</w:tblGrid>
      <w:tr w:rsidR="00CA6D77" w:rsidRPr="000F41BF" w:rsidTr="0052618C">
        <w:tc>
          <w:tcPr>
            <w:tcW w:w="1510" w:type="dxa"/>
          </w:tcPr>
          <w:p w:rsidR="00CA6D77" w:rsidRDefault="00CA6D77" w:rsidP="0052618C">
            <w:pPr>
              <w:rPr>
                <w:lang w:val="en-US"/>
              </w:rPr>
            </w:pPr>
          </w:p>
        </w:tc>
        <w:tc>
          <w:tcPr>
            <w:tcW w:w="3020" w:type="dxa"/>
            <w:gridSpan w:val="2"/>
          </w:tcPr>
          <w:p w:rsidR="00CA6D77" w:rsidRDefault="00CA6D77" w:rsidP="00935B3E">
            <w:pPr>
              <w:rPr>
                <w:lang w:val="en-US"/>
              </w:rPr>
            </w:pPr>
            <w:r>
              <w:rPr>
                <w:lang w:val="en-US"/>
              </w:rPr>
              <w:t>Inclusion probabilities</w:t>
            </w:r>
          </w:p>
        </w:tc>
      </w:tr>
      <w:tr w:rsidR="00CA6D77" w:rsidTr="0052618C">
        <w:tc>
          <w:tcPr>
            <w:tcW w:w="1510" w:type="dxa"/>
          </w:tcPr>
          <w:p w:rsidR="00CA6D77" w:rsidRDefault="00CA6D77" w:rsidP="0052618C">
            <w:pPr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1510" w:type="dxa"/>
          </w:tcPr>
          <w:p w:rsidR="00CA6D77" w:rsidRDefault="00CA6D77" w:rsidP="0052618C">
            <w:pPr>
              <w:rPr>
                <w:lang w:val="en-US"/>
              </w:rPr>
            </w:pPr>
            <w:r>
              <w:rPr>
                <w:lang w:val="en-US"/>
              </w:rPr>
              <w:t>First order</w:t>
            </w:r>
          </w:p>
        </w:tc>
        <w:tc>
          <w:tcPr>
            <w:tcW w:w="1510" w:type="dxa"/>
          </w:tcPr>
          <w:p w:rsidR="00CA6D77" w:rsidRDefault="00CA6D77" w:rsidP="0052618C">
            <w:pPr>
              <w:rPr>
                <w:lang w:val="en-US"/>
              </w:rPr>
            </w:pPr>
            <w:r>
              <w:rPr>
                <w:lang w:val="en-US"/>
              </w:rPr>
              <w:t>Second order</w:t>
            </w:r>
          </w:p>
        </w:tc>
      </w:tr>
      <w:tr w:rsidR="00CA6D77" w:rsidTr="0052618C">
        <w:tc>
          <w:tcPr>
            <w:tcW w:w="1510" w:type="dxa"/>
          </w:tcPr>
          <w:p w:rsidR="00CA6D77" w:rsidRDefault="00CA6D77" w:rsidP="0052618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10" w:type="dxa"/>
          </w:tcPr>
          <w:p w:rsidR="00CA6D77" w:rsidRDefault="00B77302" w:rsidP="0052618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Ii</m:t>
                    </m:r>
                  </m:sub>
                </m:sSub>
              </m:oMath>
            </m:oMathPara>
          </w:p>
        </w:tc>
        <w:tc>
          <w:tcPr>
            <w:tcW w:w="1510" w:type="dxa"/>
          </w:tcPr>
          <w:p w:rsidR="00CA6D77" w:rsidRDefault="00B77302" w:rsidP="0052618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Iij</m:t>
                    </m:r>
                  </m:sub>
                </m:sSub>
              </m:oMath>
            </m:oMathPara>
          </w:p>
        </w:tc>
      </w:tr>
      <w:tr w:rsidR="00CA6D77" w:rsidTr="0052618C">
        <w:tc>
          <w:tcPr>
            <w:tcW w:w="1510" w:type="dxa"/>
          </w:tcPr>
          <w:p w:rsidR="00CA6D77" w:rsidRDefault="00CA6D77" w:rsidP="0052618C">
            <w:pPr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510" w:type="dxa"/>
          </w:tcPr>
          <w:p w:rsidR="00CA6D77" w:rsidRDefault="00B77302" w:rsidP="0052618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IIq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510" w:type="dxa"/>
          </w:tcPr>
          <w:p w:rsidR="00CA6D77" w:rsidRDefault="00B77302" w:rsidP="0052618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IIqr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</m:d>
                  </m:sub>
                </m:sSub>
              </m:oMath>
            </m:oMathPara>
          </w:p>
        </w:tc>
      </w:tr>
      <w:tr w:rsidR="00CA6D77" w:rsidTr="0052618C">
        <w:tc>
          <w:tcPr>
            <w:tcW w:w="1510" w:type="dxa"/>
          </w:tcPr>
          <w:p w:rsidR="00CA6D77" w:rsidRDefault="00CA6D77" w:rsidP="0052618C">
            <w:pPr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510" w:type="dxa"/>
          </w:tcPr>
          <w:p w:rsidR="00CA6D77" w:rsidRDefault="00B77302" w:rsidP="0052618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10" w:type="dxa"/>
          </w:tcPr>
          <w:p w:rsidR="00CA6D77" w:rsidRDefault="00B77302" w:rsidP="0052618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kl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iq</m:t>
                        </m:r>
                      </m:e>
                    </m:d>
                  </m:sub>
                </m:sSub>
              </m:oMath>
            </m:oMathPara>
          </w:p>
        </w:tc>
      </w:tr>
    </w:tbl>
    <w:p w:rsidR="00E62BDF" w:rsidRDefault="00E62BDF" w:rsidP="00E62BDF">
      <w:pPr>
        <w:rPr>
          <w:lang w:val="en-US"/>
        </w:rPr>
      </w:pPr>
    </w:p>
    <w:p w:rsidR="00E62BDF" w:rsidRDefault="00E62BDF" w:rsidP="00E62BDF">
      <w:pPr>
        <w:rPr>
          <w:rFonts w:eastAsiaTheme="minorEastAsia"/>
          <w:lang w:val="en-US"/>
        </w:rPr>
      </w:pPr>
      <w:r>
        <w:rPr>
          <w:lang w:val="en-US"/>
        </w:rPr>
        <w:t xml:space="preserve">The HT estimator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>
        <w:rPr>
          <w:rFonts w:eastAsiaTheme="minorEastAsia"/>
          <w:lang w:val="en-US"/>
        </w:rPr>
        <w:t xml:space="preserve"> with respect to all three stages is given by </w:t>
      </w:r>
    </w:p>
    <w:p w:rsidR="00E62BDF" w:rsidRPr="00174AC3" w:rsidRDefault="00B77302" w:rsidP="00E62BD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yHT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Ii</m:t>
                      </m:r>
                    </m:sub>
                  </m:sSub>
                </m:den>
              </m:f>
            </m:e>
          </m:nary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IIq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b>
                  </m:sSub>
                </m:den>
              </m:f>
            </m:e>
          </m:nary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iq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E62BDF" w:rsidRDefault="00E62BDF" w:rsidP="00E62BDF">
      <w:pPr>
        <w:rPr>
          <w:rFonts w:eastAsiaTheme="minorEastAsia"/>
          <w:lang w:val="en-US"/>
        </w:rPr>
      </w:pPr>
      <w:r>
        <w:rPr>
          <w:lang w:val="en-US"/>
        </w:rPr>
        <w:t xml:space="preserve">An unbiased estimator of the variance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>
        <w:rPr>
          <w:rFonts w:eastAsiaTheme="minorEastAsia"/>
          <w:lang w:val="en-US"/>
        </w:rPr>
        <w:t xml:space="preserve"> is given by</w:t>
      </w:r>
    </w:p>
    <w:p w:rsidR="00E62BDF" w:rsidRPr="007E66E3" w:rsidRDefault="00B77302" w:rsidP="00CA6D77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yHT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Iij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Ii</m:t>
                          </m:r>
                        </m:sub>
                      </m:sSub>
                    </m:den>
                  </m:f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Ii</m:t>
                          </m:r>
                        </m:sub>
                      </m:sSub>
                    </m:den>
                  </m:f>
                </m:e>
              </m:nary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iq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kl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iq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kl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iq</m:t>
                              </m:r>
                            </m:e>
                          </m:d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den>
                  </m:f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den>
              </m:f>
            </m:e>
          </m:nary>
        </m:oMath>
      </m:oMathPara>
    </w:p>
    <w:p w:rsidR="007E66E3" w:rsidRPr="00174AC3" w:rsidRDefault="007E66E3" w:rsidP="007E66E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IIi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IIq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</m:d>
                  </m:sub>
                </m:sSub>
              </m:den>
            </m:f>
          </m:e>
        </m:nary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iq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den>
            </m:f>
          </m:e>
        </m:nary>
      </m:oMath>
      <w:r>
        <w:rPr>
          <w:rFonts w:eastAsiaTheme="minorEastAsia"/>
          <w:lang w:val="en-US"/>
        </w:rPr>
        <w:t>.</w:t>
      </w:r>
    </w:p>
    <w:p w:rsidR="007E66E3" w:rsidRDefault="007E66E3" w:rsidP="00CA6D77">
      <w:pPr>
        <w:rPr>
          <w:lang w:val="en-US"/>
        </w:rPr>
      </w:pPr>
    </w:p>
    <w:p w:rsidR="00CA6D77" w:rsidRDefault="00E62BDF" w:rsidP="00CA6D77">
      <w:pPr>
        <w:rPr>
          <w:lang w:val="en-US"/>
        </w:rPr>
      </w:pPr>
      <w:r>
        <w:rPr>
          <w:lang w:val="en-US"/>
        </w:rPr>
        <w:t xml:space="preserve">These formulas can </w:t>
      </w:r>
      <w:r w:rsidR="001454C8">
        <w:rPr>
          <w:lang w:val="en-US"/>
        </w:rPr>
        <w:t xml:space="preserve">potentially </w:t>
      </w:r>
      <w:r>
        <w:rPr>
          <w:lang w:val="en-US"/>
        </w:rPr>
        <w:t>be generalized into MC estimation formulas.</w:t>
      </w:r>
    </w:p>
    <w:p w:rsidR="0017133F" w:rsidRDefault="0017133F" w:rsidP="00CA6D77">
      <w:pPr>
        <w:rPr>
          <w:lang w:val="en-US"/>
        </w:rPr>
      </w:pPr>
    </w:p>
    <w:p w:rsidR="0017133F" w:rsidRDefault="0017133F" w:rsidP="0017133F">
      <w:pPr>
        <w:pStyle w:val="Rubrik2"/>
        <w:rPr>
          <w:rFonts w:eastAsiaTheme="minorEastAsia"/>
          <w:color w:val="auto"/>
          <w:lang w:val="en-US"/>
        </w:rPr>
      </w:pPr>
      <w:r>
        <w:rPr>
          <w:rFonts w:eastAsiaTheme="minorEastAsia"/>
          <w:color w:val="auto"/>
          <w:lang w:val="en-US"/>
        </w:rPr>
        <w:t>References</w:t>
      </w:r>
    </w:p>
    <w:p w:rsidR="0017133F" w:rsidRDefault="0017133F" w:rsidP="0017133F">
      <w:pPr>
        <w:rPr>
          <w:lang w:val="en-US"/>
        </w:rPr>
      </w:pPr>
      <w:proofErr w:type="spellStart"/>
      <w:r>
        <w:rPr>
          <w:lang w:val="en-US"/>
        </w:rPr>
        <w:t>Chromy</w:t>
      </w:r>
      <w:proofErr w:type="spellEnd"/>
      <w:r>
        <w:rPr>
          <w:lang w:val="en-US"/>
        </w:rPr>
        <w:t xml:space="preserve">, J. R. (2009). Some Generalizations of the Horvitz-Thompson Estimator. </w:t>
      </w:r>
      <w:r w:rsidR="002D3038" w:rsidRPr="002D3038">
        <w:rPr>
          <w:lang w:val="en-US"/>
        </w:rPr>
        <w:t xml:space="preserve">In JSM Proceedings, </w:t>
      </w:r>
      <w:proofErr w:type="spellStart"/>
      <w:r w:rsidR="002D3038" w:rsidRPr="002D3038">
        <w:rPr>
          <w:lang w:val="en-US"/>
        </w:rPr>
        <w:t>Survery</w:t>
      </w:r>
      <w:proofErr w:type="spellEnd"/>
      <w:r w:rsidR="002D3038" w:rsidRPr="002D3038">
        <w:rPr>
          <w:lang w:val="en-US"/>
        </w:rPr>
        <w:t xml:space="preserve"> Research Methods Section. Alexandria, VA: American Statistical Association.</w:t>
      </w:r>
      <w:r w:rsidR="002D3038">
        <w:rPr>
          <w:lang w:val="en-US"/>
        </w:rPr>
        <w:t xml:space="preserve"> </w:t>
      </w:r>
      <w:r w:rsidR="002D3038" w:rsidRPr="002D3038">
        <w:rPr>
          <w:lang w:val="en-US"/>
        </w:rPr>
        <w:t>Session 347: Memorial for Daniel G. Horvitz: Pioneering Researcher and Visionary Leader</w:t>
      </w:r>
      <w:r w:rsidR="002D3038">
        <w:rPr>
          <w:lang w:val="en-US"/>
        </w:rPr>
        <w:t>, pp 217-227.</w:t>
      </w:r>
      <w:r w:rsidR="002D3038" w:rsidRPr="002D3038">
        <w:rPr>
          <w:lang w:val="en-US"/>
        </w:rPr>
        <w:t xml:space="preserve"> Retrieved from </w:t>
      </w:r>
      <w:hyperlink r:id="rId4" w:history="1">
        <w:r w:rsidR="002D3038" w:rsidRPr="009524B6">
          <w:rPr>
            <w:rStyle w:val="Hyperlnk"/>
            <w:lang w:val="en-US"/>
          </w:rPr>
          <w:t>http://www.asasrms.org/Proceedings/y2009/Files/302918.pdf</w:t>
        </w:r>
      </w:hyperlink>
      <w:r w:rsidR="002D3038">
        <w:rPr>
          <w:lang w:val="en-US"/>
        </w:rPr>
        <w:t>.</w:t>
      </w:r>
    </w:p>
    <w:p w:rsidR="002D3038" w:rsidRPr="0017133F" w:rsidRDefault="002D3038" w:rsidP="002D3038">
      <w:pPr>
        <w:rPr>
          <w:lang w:val="en-US"/>
        </w:rPr>
      </w:pPr>
      <w:r w:rsidRPr="002D3038">
        <w:rPr>
          <w:lang w:val="en-US"/>
        </w:rPr>
        <w:t xml:space="preserve">Grafström, A., </w:t>
      </w:r>
      <w:proofErr w:type="spellStart"/>
      <w:r w:rsidRPr="002D3038">
        <w:rPr>
          <w:lang w:val="en-US"/>
        </w:rPr>
        <w:t>Ekström</w:t>
      </w:r>
      <w:proofErr w:type="spellEnd"/>
      <w:r w:rsidRPr="002D3038">
        <w:rPr>
          <w:lang w:val="en-US"/>
        </w:rPr>
        <w:t>, M., Jonsson, B G.,</w:t>
      </w:r>
      <w:r w:rsidR="00632B12">
        <w:rPr>
          <w:lang w:val="en-US"/>
        </w:rPr>
        <w:t xml:space="preserve"> </w:t>
      </w:r>
      <w:proofErr w:type="spellStart"/>
      <w:r w:rsidR="00632B12">
        <w:rPr>
          <w:lang w:val="en-US"/>
        </w:rPr>
        <w:t>Esseen</w:t>
      </w:r>
      <w:proofErr w:type="spellEnd"/>
      <w:r w:rsidR="00632B12">
        <w:rPr>
          <w:lang w:val="en-US"/>
        </w:rPr>
        <w:t xml:space="preserve">, P-A., </w:t>
      </w:r>
      <w:proofErr w:type="spellStart"/>
      <w:r w:rsidR="00632B12">
        <w:rPr>
          <w:lang w:val="en-US"/>
        </w:rPr>
        <w:t>Ståhl</w:t>
      </w:r>
      <w:proofErr w:type="spellEnd"/>
      <w:r w:rsidR="00632B12">
        <w:rPr>
          <w:lang w:val="en-US"/>
        </w:rPr>
        <w:t xml:space="preserve">, G. (2019). </w:t>
      </w:r>
      <w:r w:rsidRPr="002D3038">
        <w:rPr>
          <w:lang w:val="en-US"/>
        </w:rPr>
        <w:t>On combining independent probability samples</w:t>
      </w:r>
      <w:r>
        <w:rPr>
          <w:lang w:val="en-US"/>
        </w:rPr>
        <w:t xml:space="preserve">. </w:t>
      </w:r>
      <w:r w:rsidRPr="002D3038">
        <w:rPr>
          <w:lang w:val="en-US"/>
        </w:rPr>
        <w:t>Survey Methodology, 45(2): 349-364</w:t>
      </w:r>
      <w:r>
        <w:rPr>
          <w:lang w:val="en-US"/>
        </w:rPr>
        <w:t>.</w:t>
      </w:r>
    </w:p>
    <w:p w:rsidR="0017133F" w:rsidRDefault="0017133F" w:rsidP="00CA6D77">
      <w:pPr>
        <w:rPr>
          <w:lang w:val="en-US"/>
        </w:rPr>
      </w:pPr>
    </w:p>
    <w:p w:rsidR="00434B7D" w:rsidRDefault="00434B7D" w:rsidP="00B5231E">
      <w:pPr>
        <w:rPr>
          <w:rFonts w:eastAsiaTheme="minorEastAsia"/>
          <w:lang w:val="en-US"/>
        </w:rPr>
      </w:pPr>
    </w:p>
    <w:p w:rsidR="00DE4A25" w:rsidRDefault="00DE4A25" w:rsidP="00DE4A25"/>
    <w:sectPr w:rsidR="00DE4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25"/>
    <w:rsid w:val="001454C8"/>
    <w:rsid w:val="00154476"/>
    <w:rsid w:val="0017133F"/>
    <w:rsid w:val="00192552"/>
    <w:rsid w:val="00227E24"/>
    <w:rsid w:val="002D3038"/>
    <w:rsid w:val="00340C7D"/>
    <w:rsid w:val="00434B7D"/>
    <w:rsid w:val="00492E0F"/>
    <w:rsid w:val="00497A3C"/>
    <w:rsid w:val="004A67B4"/>
    <w:rsid w:val="00537F95"/>
    <w:rsid w:val="00632B12"/>
    <w:rsid w:val="00654CA7"/>
    <w:rsid w:val="006622AF"/>
    <w:rsid w:val="0072152F"/>
    <w:rsid w:val="0073651F"/>
    <w:rsid w:val="007C0F62"/>
    <w:rsid w:val="007C1A70"/>
    <w:rsid w:val="007E66E3"/>
    <w:rsid w:val="008D780C"/>
    <w:rsid w:val="008F208F"/>
    <w:rsid w:val="00935B3E"/>
    <w:rsid w:val="009A35A8"/>
    <w:rsid w:val="00A60C2A"/>
    <w:rsid w:val="00AA7B42"/>
    <w:rsid w:val="00AC24E6"/>
    <w:rsid w:val="00B5231E"/>
    <w:rsid w:val="00B67A2E"/>
    <w:rsid w:val="00B77302"/>
    <w:rsid w:val="00C70515"/>
    <w:rsid w:val="00C972CA"/>
    <w:rsid w:val="00CA6D77"/>
    <w:rsid w:val="00D144AC"/>
    <w:rsid w:val="00D64BB5"/>
    <w:rsid w:val="00D74232"/>
    <w:rsid w:val="00DE4A25"/>
    <w:rsid w:val="00DF2A3A"/>
    <w:rsid w:val="00E62BDF"/>
    <w:rsid w:val="00F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EAA1"/>
  <w15:chartTrackingRefBased/>
  <w15:docId w15:val="{F2C9FACA-B570-4226-A0FD-BEE05360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67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D30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E4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E4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nk">
    <w:name w:val="Hyperlink"/>
    <w:basedOn w:val="Standardstycketeckensnitt"/>
    <w:uiPriority w:val="99"/>
    <w:unhideWhenUsed/>
    <w:rsid w:val="00DE4A25"/>
    <w:rPr>
      <w:color w:val="0000FF"/>
      <w:u w:val="single"/>
    </w:rPr>
  </w:style>
  <w:style w:type="character" w:styleId="Platshllartext">
    <w:name w:val="Placeholder Text"/>
    <w:basedOn w:val="Standardstycketeckensnitt"/>
    <w:uiPriority w:val="99"/>
    <w:semiHidden/>
    <w:rsid w:val="00B5231E"/>
    <w:rPr>
      <w:color w:val="808080"/>
    </w:rPr>
  </w:style>
  <w:style w:type="character" w:styleId="AnvndHyperlnk">
    <w:name w:val="FollowedHyperlink"/>
    <w:basedOn w:val="Standardstycketeckensnitt"/>
    <w:uiPriority w:val="99"/>
    <w:semiHidden/>
    <w:unhideWhenUsed/>
    <w:rsid w:val="00AC24E6"/>
    <w:rPr>
      <w:color w:val="954F72" w:themeColor="followedHyperlink"/>
      <w:u w:val="single"/>
    </w:rPr>
  </w:style>
  <w:style w:type="character" w:customStyle="1" w:styleId="Rubrik2Char">
    <w:name w:val="Rubrik 2 Char"/>
    <w:basedOn w:val="Standardstycketeckensnitt"/>
    <w:link w:val="Rubrik2"/>
    <w:uiPriority w:val="9"/>
    <w:rsid w:val="00B6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CA6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4Char">
    <w:name w:val="Rubrik 4 Char"/>
    <w:basedOn w:val="Standardstycketeckensnitt"/>
    <w:link w:val="Rubrik4"/>
    <w:uiPriority w:val="9"/>
    <w:semiHidden/>
    <w:rsid w:val="002D303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asrms.org/Proceedings/y2009/Files/3029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804</Words>
  <Characters>4267</Characters>
  <Application>Microsoft Office Word</Application>
  <DocSecurity>0</DocSecurity>
  <Lines>35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3</vt:i4>
      </vt:variant>
    </vt:vector>
  </HeadingPairs>
  <TitlesOfParts>
    <vt:vector size="4" baseType="lpstr">
      <vt:lpstr/>
      <vt:lpstr>    Sampling without replacement</vt:lpstr>
      <vt:lpstr>    Sampling with replacement</vt:lpstr>
      <vt:lpstr>    Multi-stage sampling</vt:lpstr>
    </vt:vector>
  </TitlesOfParts>
  <Company>SLU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Annica de Groote</dc:creator>
  <cp:keywords/>
  <dc:description/>
  <cp:lastModifiedBy>Annica de Groote</cp:lastModifiedBy>
  <cp:revision>25</cp:revision>
  <dcterms:created xsi:type="dcterms:W3CDTF">2021-09-21T10:20:00Z</dcterms:created>
  <dcterms:modified xsi:type="dcterms:W3CDTF">2021-09-23T07:27:00Z</dcterms:modified>
</cp:coreProperties>
</file>