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A7" w:rsidRDefault="00566DA7">
      <w:r>
        <w:t xml:space="preserve">Base run script 05_ with 2017 data included, settings equal to IBP2017 script 05_ </w:t>
      </w:r>
      <w:proofErr w:type="spellStart"/>
      <w:r>
        <w:t>baserun</w:t>
      </w:r>
      <w:proofErr w:type="spellEnd"/>
      <w:r>
        <w:t>. Without AR correction on SNS.</w:t>
      </w:r>
    </w:p>
    <w:p w:rsidR="00CB6AC0" w:rsidRDefault="00CB6AC0"/>
    <w:p w:rsidR="00CB6AC0" w:rsidRDefault="00CB6AC0">
      <w:r>
        <w:t>The WGNSSK 2018 run should look like the FSB 2018 run as they have similar settings and identical data input. The IPB 2017 and SSB 2018 run should look similar since they have the same setting for biomass survey treatment (but some differences in parameter binding and data input (IBP 2017 extents up till 2016 while SSB 2018 includes one extra year of data).</w:t>
      </w:r>
    </w:p>
    <w:p w:rsidR="00CB6AC0" w:rsidRDefault="00CB6AC0"/>
    <w:p w:rsidR="00CB6AC0" w:rsidRDefault="00F85926" w:rsidP="00F85926">
      <w:pPr>
        <w:pStyle w:val="Heading2"/>
      </w:pPr>
      <w:proofErr w:type="spellStart"/>
      <w:r>
        <w:lastRenderedPageBreak/>
        <w:t>Baserun</w:t>
      </w:r>
      <w:proofErr w:type="spellEnd"/>
      <w:r>
        <w:t>:</w:t>
      </w:r>
    </w:p>
    <w:p w:rsidR="00566DA7" w:rsidRDefault="00566DA7" w:rsidP="00CB6AC0">
      <w:pPr>
        <w:pStyle w:val="NoSpacing"/>
      </w:pPr>
      <w:r w:rsidRPr="00566DA7">
        <w:drawing>
          <wp:inline distT="0" distB="0" distL="0" distR="0" wp14:anchorId="15DBAC7E" wp14:editId="27752661">
            <wp:extent cx="5039261" cy="34575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8932"/>
                    <a:stretch/>
                  </pic:blipFill>
                  <pic:spPr bwMode="auto">
                    <a:xfrm>
                      <a:off x="0" y="0"/>
                      <a:ext cx="5039261" cy="3457575"/>
                    </a:xfrm>
                    <a:prstGeom prst="rect">
                      <a:avLst/>
                    </a:prstGeom>
                    <a:ln>
                      <a:noFill/>
                    </a:ln>
                    <a:extLst>
                      <a:ext uri="{53640926-AAD7-44D8-BBD7-CCE9431645EC}">
                        <a14:shadowObscured xmlns:a14="http://schemas.microsoft.com/office/drawing/2010/main"/>
                      </a:ext>
                    </a:extLst>
                  </pic:spPr>
                </pic:pic>
              </a:graphicData>
            </a:graphic>
          </wp:inline>
        </w:drawing>
      </w:r>
      <w:r w:rsidRPr="00CB6AC0">
        <w:drawing>
          <wp:inline distT="0" distB="0" distL="0" distR="0" wp14:anchorId="782590FB" wp14:editId="4005DDFE">
            <wp:extent cx="5039395" cy="29146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703" b="8529"/>
                    <a:stretch/>
                  </pic:blipFill>
                  <pic:spPr bwMode="auto">
                    <a:xfrm>
                      <a:off x="0" y="0"/>
                      <a:ext cx="5040000" cy="2915000"/>
                    </a:xfrm>
                    <a:prstGeom prst="rect">
                      <a:avLst/>
                    </a:prstGeom>
                    <a:ln>
                      <a:noFill/>
                    </a:ln>
                    <a:extLst>
                      <a:ext uri="{53640926-AAD7-44D8-BBD7-CCE9431645EC}">
                        <a14:shadowObscured xmlns:a14="http://schemas.microsoft.com/office/drawing/2010/main"/>
                      </a:ext>
                    </a:extLst>
                  </pic:spPr>
                </pic:pic>
              </a:graphicData>
            </a:graphic>
          </wp:inline>
        </w:drawing>
      </w:r>
      <w:r w:rsidRPr="00CB6AC0">
        <w:drawing>
          <wp:inline distT="0" distB="0" distL="0" distR="0" wp14:anchorId="0ABFBAC9" wp14:editId="25606438">
            <wp:extent cx="5040000" cy="32472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485"/>
                    <a:stretch/>
                  </pic:blipFill>
                  <pic:spPr bwMode="auto">
                    <a:xfrm>
                      <a:off x="0" y="0"/>
                      <a:ext cx="5040000" cy="3247222"/>
                    </a:xfrm>
                    <a:prstGeom prst="rect">
                      <a:avLst/>
                    </a:prstGeom>
                    <a:ln>
                      <a:noFill/>
                    </a:ln>
                    <a:extLst>
                      <a:ext uri="{53640926-AAD7-44D8-BBD7-CCE9431645EC}">
                        <a14:shadowObscured xmlns:a14="http://schemas.microsoft.com/office/drawing/2010/main"/>
                      </a:ext>
                    </a:extLst>
                  </pic:spPr>
                </pic:pic>
              </a:graphicData>
            </a:graphic>
          </wp:inline>
        </w:drawing>
      </w:r>
    </w:p>
    <w:p w:rsidR="00566DA7" w:rsidRDefault="00566DA7"/>
    <w:p w:rsidR="00F85926" w:rsidRDefault="00F85926" w:rsidP="00F85926">
      <w:pPr>
        <w:pStyle w:val="Heading2"/>
      </w:pPr>
      <w:r>
        <w:t xml:space="preserve">Catch </w:t>
      </w:r>
      <w:proofErr w:type="spellStart"/>
      <w:r>
        <w:t>plusgroup</w:t>
      </w:r>
      <w:proofErr w:type="spellEnd"/>
      <w:r>
        <w:t xml:space="preserve"> run</w:t>
      </w:r>
    </w:p>
    <w:p w:rsidR="00566DA7" w:rsidRDefault="00F85926">
      <w:proofErr w:type="spellStart"/>
      <w:r>
        <w:t>Mohns</w:t>
      </w:r>
      <w:proofErr w:type="spellEnd"/>
      <w:r>
        <w:t xml:space="preserve"> rho catch </w:t>
      </w:r>
      <w:proofErr w:type="spellStart"/>
      <w:r>
        <w:t>plusgroup</w:t>
      </w:r>
      <w:proofErr w:type="spellEnd"/>
      <w:r>
        <w:t xml:space="preserve"> run</w:t>
      </w:r>
    </w:p>
    <w:p w:rsidR="00F85926" w:rsidRDefault="00F85926" w:rsidP="00F85926">
      <w:r>
        <w:t>|     |    10|     9|     8|     7|      6|</w:t>
      </w:r>
    </w:p>
    <w:p w:rsidR="00F85926" w:rsidRDefault="00F85926" w:rsidP="00F85926">
      <w:r>
        <w:t>|:----|-----:|-----:|-----:|-----:|------:|</w:t>
      </w:r>
    </w:p>
    <w:p w:rsidR="00F85926" w:rsidRDefault="00F85926" w:rsidP="00F85926">
      <w:r>
        <w:t>|</w:t>
      </w:r>
      <w:proofErr w:type="spellStart"/>
      <w:r>
        <w:t>ssb</w:t>
      </w:r>
      <w:proofErr w:type="spellEnd"/>
      <w:r>
        <w:t xml:space="preserve">  | -1.80| -4.66| -5.69| -7.87| -32.13|</w:t>
      </w:r>
    </w:p>
    <w:p w:rsidR="00F85926" w:rsidRDefault="00F85926" w:rsidP="00F85926">
      <w:r>
        <w:t>|</w:t>
      </w:r>
      <w:proofErr w:type="spellStart"/>
      <w:r>
        <w:t>fbar</w:t>
      </w:r>
      <w:proofErr w:type="spellEnd"/>
      <w:r>
        <w:t xml:space="preserve"> | -3.05| -0.89| -2.56|  0.04|  14.99|</w:t>
      </w:r>
    </w:p>
    <w:p w:rsidR="00F85926" w:rsidRDefault="00F85926" w:rsidP="00F85926">
      <w:r>
        <w:t>|rec  |  4.48|  3.88|  5.23|  4.35|  -2.73|</w:t>
      </w:r>
    </w:p>
    <w:p w:rsidR="00F85926" w:rsidRDefault="00F85926" w:rsidP="00F85926">
      <w:r>
        <w:t>|mean |  3.11|  3.14|  4.49|  4.08|  16.62|</w:t>
      </w:r>
    </w:p>
    <w:p w:rsidR="00F85926" w:rsidRDefault="00F85926" w:rsidP="00F85926">
      <w:r>
        <w:t>|sum  |  9.33|  9.43| 13.48| 12.25|  49.85|</w:t>
      </w:r>
    </w:p>
    <w:p w:rsidR="00F85926" w:rsidRDefault="00F85926" w:rsidP="00F85926"/>
    <w:p w:rsidR="00F85926" w:rsidRDefault="00F85926" w:rsidP="00F85926">
      <w:proofErr w:type="spellStart"/>
      <w:r>
        <w:t>Mohns</w:t>
      </w:r>
      <w:proofErr w:type="spellEnd"/>
      <w:r>
        <w:t xml:space="preserve"> rho in catch in absolute terms</w:t>
      </w:r>
    </w:p>
    <w:p w:rsidR="00F85926" w:rsidRDefault="00F85926" w:rsidP="00F85926">
      <w:r>
        <w:t>|     |        10|         9|         8|         7|        6|</w:t>
      </w:r>
    </w:p>
    <w:p w:rsidR="00F85926" w:rsidRDefault="00F85926" w:rsidP="00F85926">
      <w:r>
        <w:t>|:----|---------:|---------:|---------:|---------:|--------:|</w:t>
      </w:r>
    </w:p>
    <w:p w:rsidR="00F85926" w:rsidRDefault="00F85926" w:rsidP="00F85926">
      <w:r>
        <w:t>|</w:t>
      </w:r>
      <w:proofErr w:type="spellStart"/>
      <w:r>
        <w:t>ssb</w:t>
      </w:r>
      <w:proofErr w:type="spellEnd"/>
      <w:r>
        <w:t xml:space="preserve">  |  6.639742|  5.706439|  8.903751|  8.761848| 32.13361|</w:t>
      </w:r>
    </w:p>
    <w:p w:rsidR="00F85926" w:rsidRDefault="00F85926" w:rsidP="00F85926">
      <w:r>
        <w:t>|</w:t>
      </w:r>
      <w:proofErr w:type="spellStart"/>
      <w:r>
        <w:t>fbar</w:t>
      </w:r>
      <w:proofErr w:type="spellEnd"/>
      <w:r>
        <w:t xml:space="preserve"> |  9.471535|  7.768224| 11.446381|  9.041804| 15.77105|</w:t>
      </w:r>
    </w:p>
    <w:p w:rsidR="00F85926" w:rsidRDefault="00F85926" w:rsidP="00F85926">
      <w:r>
        <w:t>|rec  | 17.072630| 16.944724| 18.158233| 18.425777| 18.05613|</w:t>
      </w:r>
    </w:p>
    <w:p w:rsidR="00F85926" w:rsidRDefault="00F85926" w:rsidP="00F85926">
      <w:r>
        <w:t>|mean | 11.061302| 10.139795| 12.836122| 12.076476| 21.98693|</w:t>
      </w:r>
    </w:p>
    <w:p w:rsidR="00F85926" w:rsidRDefault="00F85926" w:rsidP="00F85926">
      <w:r>
        <w:t>|sum  | 33.183907| 30.419387| 38.508364| 36.229429| 65.96079|</w:t>
      </w:r>
    </w:p>
    <w:p w:rsidR="00873A2C" w:rsidRDefault="00873A2C" w:rsidP="00F85926"/>
    <w:p w:rsidR="00873A2C" w:rsidRDefault="00873A2C" w:rsidP="00F85926">
      <w:r>
        <w:t>Decision: PG -&gt; 9+</w:t>
      </w:r>
    </w:p>
    <w:p w:rsidR="00873A2C" w:rsidRDefault="00873A2C" w:rsidP="00F85926"/>
    <w:p w:rsidR="00873A2C" w:rsidRDefault="008F27B4" w:rsidP="00F85926">
      <w:r>
        <w:rPr>
          <w:noProof/>
          <w:lang w:eastAsia="en-GB"/>
        </w:rPr>
        <w:lastRenderedPageBreak/>
        <w:drawing>
          <wp:inline distT="0" distB="0" distL="0" distR="0" wp14:anchorId="44535F10" wp14:editId="25930751">
            <wp:extent cx="5760720" cy="434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40225"/>
                    </a:xfrm>
                    <a:prstGeom prst="rect">
                      <a:avLst/>
                    </a:prstGeom>
                  </pic:spPr>
                </pic:pic>
              </a:graphicData>
            </a:graphic>
          </wp:inline>
        </w:drawing>
      </w:r>
    </w:p>
    <w:p w:rsidR="008C69B9" w:rsidRDefault="008C69B9" w:rsidP="00F85926"/>
    <w:p w:rsidR="008C69B9" w:rsidRDefault="008C69B9" w:rsidP="008C69B9">
      <w:pPr>
        <w:pStyle w:val="Heading2"/>
      </w:pPr>
      <w:r>
        <w:t xml:space="preserve">Survey </w:t>
      </w:r>
      <w:proofErr w:type="spellStart"/>
      <w:r>
        <w:t>plusgroup</w:t>
      </w:r>
      <w:proofErr w:type="spellEnd"/>
      <w:r>
        <w:t xml:space="preserve"> run</w:t>
      </w:r>
    </w:p>
    <w:p w:rsidR="008C69B9" w:rsidRPr="008C69B9" w:rsidRDefault="008C69B9" w:rsidP="008C69B9">
      <w:proofErr w:type="spellStart"/>
      <w:r>
        <w:t>Mohns</w:t>
      </w:r>
      <w:proofErr w:type="spellEnd"/>
      <w:r>
        <w:t xml:space="preserve"> rho for survey </w:t>
      </w:r>
      <w:proofErr w:type="spellStart"/>
      <w:r>
        <w:t>plusgroup</w:t>
      </w:r>
      <w:proofErr w:type="spellEnd"/>
      <w:r>
        <w:t xml:space="preserve"> runs</w:t>
      </w:r>
    </w:p>
    <w:p w:rsidR="008C69B9" w:rsidRDefault="008C69B9" w:rsidP="008C69B9">
      <w:r>
        <w:t>|     |          7|          6|          5|          4|          3|</w:t>
      </w:r>
    </w:p>
    <w:p w:rsidR="008C69B9" w:rsidRDefault="008C69B9" w:rsidP="008C69B9">
      <w:r>
        <w:t>|:----|----------:|----------:|----------:|----------:|----------:|</w:t>
      </w:r>
    </w:p>
    <w:p w:rsidR="008C69B9" w:rsidRDefault="008C69B9" w:rsidP="008C69B9">
      <w:r>
        <w:t>|</w:t>
      </w:r>
      <w:proofErr w:type="spellStart"/>
      <w:r>
        <w:t>ssb</w:t>
      </w:r>
      <w:proofErr w:type="spellEnd"/>
      <w:r>
        <w:t xml:space="preserve">  | -0.3148403|  0.5057707|  0.5587811| -0.1675543| -0.4983251|</w:t>
      </w:r>
    </w:p>
    <w:p w:rsidR="008C69B9" w:rsidRDefault="008C69B9" w:rsidP="008C69B9">
      <w:r>
        <w:t>|</w:t>
      </w:r>
      <w:proofErr w:type="spellStart"/>
      <w:r>
        <w:t>fbar</w:t>
      </w:r>
      <w:proofErr w:type="spellEnd"/>
      <w:r>
        <w:t xml:space="preserve"> | -5.1945187| -5.2667259| -4.8683139| -6.0499862| -6.5064285|</w:t>
      </w:r>
    </w:p>
    <w:p w:rsidR="008C69B9" w:rsidRDefault="008C69B9" w:rsidP="008C69B9">
      <w:r>
        <w:t>|rec  |  0.7289518|  0.1721194| -0.8902935| -0.7959869| -0.1440081|</w:t>
      </w:r>
    </w:p>
    <w:p w:rsidR="008C69B9" w:rsidRDefault="008C69B9" w:rsidP="008C69B9">
      <w:r>
        <w:t>|mean |  2.0794369|  1.9815387|  2.1057962|  2.3378425|  2.3829206|</w:t>
      </w:r>
    </w:p>
    <w:p w:rsidR="008C69B9" w:rsidRDefault="008C69B9" w:rsidP="008C69B9">
      <w:r>
        <w:t>|sum  |  6.2383108|  5.9446160|  6.3173885|  7.0135274|  7.1487617|</w:t>
      </w:r>
    </w:p>
    <w:p w:rsidR="008C69B9" w:rsidRDefault="008C69B9" w:rsidP="008C69B9"/>
    <w:p w:rsidR="008C69B9" w:rsidRDefault="008C69B9" w:rsidP="008C69B9">
      <w:r>
        <w:t xml:space="preserve">Absolute </w:t>
      </w:r>
      <w:proofErr w:type="spellStart"/>
      <w:r>
        <w:t>Mohns</w:t>
      </w:r>
      <w:proofErr w:type="spellEnd"/>
      <w:r>
        <w:t xml:space="preserve"> rho survey </w:t>
      </w:r>
      <w:proofErr w:type="spellStart"/>
      <w:r>
        <w:t>plusgroup</w:t>
      </w:r>
      <w:proofErr w:type="spellEnd"/>
      <w:r>
        <w:t xml:space="preserve"> runs</w:t>
      </w:r>
    </w:p>
    <w:p w:rsidR="008C69B9" w:rsidRDefault="008C69B9" w:rsidP="008C69B9">
      <w:r>
        <w:t>|     |         7|         6|         5|         4|         3|</w:t>
      </w:r>
    </w:p>
    <w:p w:rsidR="008C69B9" w:rsidRDefault="008C69B9" w:rsidP="008C69B9">
      <w:r>
        <w:t>|:----|---------:|---------:|---------:|---------:|---------:|</w:t>
      </w:r>
    </w:p>
    <w:p w:rsidR="008C69B9" w:rsidRDefault="008C69B9" w:rsidP="008C69B9">
      <w:r>
        <w:t>|</w:t>
      </w:r>
      <w:proofErr w:type="spellStart"/>
      <w:r>
        <w:t>ssb</w:t>
      </w:r>
      <w:proofErr w:type="spellEnd"/>
      <w:r>
        <w:t xml:space="preserve">  |  7.696275|  7.628546|  5.836193|  5.616079|  5.882534|</w:t>
      </w:r>
    </w:p>
    <w:p w:rsidR="008C69B9" w:rsidRDefault="008C69B9" w:rsidP="008C69B9">
      <w:r>
        <w:t>|</w:t>
      </w:r>
      <w:proofErr w:type="spellStart"/>
      <w:r>
        <w:t>fbar</w:t>
      </w:r>
      <w:proofErr w:type="spellEnd"/>
      <w:r>
        <w:t xml:space="preserve"> | 10.550144| 10.660765|  8.915697|  8.652512|  8.573124|</w:t>
      </w:r>
    </w:p>
    <w:p w:rsidR="008C69B9" w:rsidRDefault="008C69B9" w:rsidP="008C69B9">
      <w:r>
        <w:t>|rec  | 17.154640| 17.009300| 16.947875| 16.247152| 17.041285|</w:t>
      </w:r>
    </w:p>
    <w:p w:rsidR="008C69B9" w:rsidRDefault="008C69B9" w:rsidP="008C69B9">
      <w:r>
        <w:t>|mean | 11.800353| 11.766204| 10.566589| 10.171914| 10.498981|</w:t>
      </w:r>
    </w:p>
    <w:p w:rsidR="008C69B9" w:rsidRDefault="008C69B9" w:rsidP="008C69B9">
      <w:r>
        <w:t>|sum  | 35.401058| 35.298611| 31.699766| 30.515743| 31.496944|</w:t>
      </w:r>
    </w:p>
    <w:p w:rsidR="0012798E" w:rsidRDefault="0012798E" w:rsidP="008C69B9"/>
    <w:p w:rsidR="0012798E" w:rsidRDefault="0012798E" w:rsidP="008C69B9">
      <w:r>
        <w:t xml:space="preserve">Decision is to keep 7 and 6 as max age for SNS and BTS respectively because the extra age group in BTS </w:t>
      </w:r>
      <w:bookmarkStart w:id="0" w:name="_GoBack"/>
      <w:bookmarkEnd w:id="0"/>
      <w:r>
        <w:t>may provide more information in the long run if the stock keeps increasing.</w:t>
      </w:r>
    </w:p>
    <w:p w:rsidR="0012798E" w:rsidRPr="008C69B9" w:rsidRDefault="0012798E" w:rsidP="008C69B9"/>
    <w:sectPr w:rsidR="0012798E" w:rsidRPr="008C69B9" w:rsidSect="00566DA7">
      <w:pgSz w:w="11906" w:h="16838"/>
      <w:pgMar w:top="567" w:right="1417" w:bottom="568"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A7"/>
    <w:rsid w:val="00052851"/>
    <w:rsid w:val="0012798E"/>
    <w:rsid w:val="004362BC"/>
    <w:rsid w:val="00475CAB"/>
    <w:rsid w:val="00566DA7"/>
    <w:rsid w:val="00614F23"/>
    <w:rsid w:val="0069185D"/>
    <w:rsid w:val="006D006F"/>
    <w:rsid w:val="00873A2C"/>
    <w:rsid w:val="008C69B9"/>
    <w:rsid w:val="008F27B4"/>
    <w:rsid w:val="0090060D"/>
    <w:rsid w:val="00B73275"/>
    <w:rsid w:val="00CB6AC0"/>
    <w:rsid w:val="00DB340D"/>
    <w:rsid w:val="00F85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684D"/>
  <w15:chartTrackingRefBased/>
  <w15:docId w15:val="{B29B4E0E-2DC7-4624-A983-54E5A0C2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9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859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AC0"/>
    <w:pPr>
      <w:spacing w:after="0" w:line="240" w:lineRule="auto"/>
    </w:pPr>
  </w:style>
  <w:style w:type="character" w:customStyle="1" w:styleId="Heading1Char">
    <w:name w:val="Heading 1 Char"/>
    <w:basedOn w:val="DefaultParagraphFont"/>
    <w:link w:val="Heading1"/>
    <w:uiPriority w:val="9"/>
    <w:rsid w:val="00F8592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8592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89094500.dotm</Template>
  <TotalTime>108</TotalTime>
  <Pages>5</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Hintzen, Niels</dc:creator>
  <cp:keywords/>
  <dc:description/>
  <cp:lastModifiedBy>Hintzen, Niels</cp:lastModifiedBy>
  <cp:revision>2</cp:revision>
  <dcterms:created xsi:type="dcterms:W3CDTF">2018-07-25T08:23:00Z</dcterms:created>
  <dcterms:modified xsi:type="dcterms:W3CDTF">2018-07-25T10:12:00Z</dcterms:modified>
</cp:coreProperties>
</file>