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7560000" cy="576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57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Total monitored (observed) days at sea reported by each country for each monitoring program (2017-2025)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742a4879632d08230a66e71c4555637436ca971c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2026-09-23T15:23:11Z</dcterms:modified>
  <cp:category/>
</cp:coreProperties>
</file>