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61cb44ff9588b3ce3e0d3440851b36ad05206235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2026-09-23T09:24:51Z</dcterms:modified>
  <cp:category/>
</cp:coreProperties>
</file>