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71C52" w:rsidSect="00EC76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9" w:h="16834"/>
      <w:pgMar w:top="1138" w:right="1138" w:bottom="1138" w:left="1138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DD41" w14:textId="77777777" w:rsidR="00C4397E" w:rsidRDefault="00C4397E">
      <w:pPr>
        <w:spacing w:after="0"/>
      </w:pPr>
      <w:r>
        <w:separator/>
      </w:r>
    </w:p>
  </w:endnote>
  <w:endnote w:type="continuationSeparator" w:id="0">
    <w:p w14:paraId="3EC4CBAE" w14:textId="77777777" w:rsidR="00C4397E" w:rsidRDefault="00C43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3F60C" w14:textId="77777777" w:rsidR="00E04133" w:rsidRDefault="00E04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F3C5" w14:textId="1AFAD551" w:rsidR="00841DF0" w:rsidRPr="002F0044" w:rsidRDefault="00841DF0" w:rsidP="00841DF0">
    <w:pPr>
      <w:pStyle w:val="Footer"/>
      <w:tabs>
        <w:tab w:val="right" w:pos="9809"/>
      </w:tabs>
      <w:rPr>
        <w:rFonts w:cs="Times New Roman"/>
        <w:sz w:val="18"/>
        <w:szCs w:val="18"/>
      </w:rPr>
    </w:pPr>
    <w:r>
      <w:rPr>
        <w:rFonts w:cs="Times New Roman"/>
        <w:i/>
        <w:sz w:val="18"/>
        <w:szCs w:val="18"/>
      </w:rPr>
      <w:t xml:space="preserve">ICES Advice {{YEAR}}</w:t>
    </w:r>
    <w:r w:rsidRPr="002F0044">
      <w:rPr>
        <w:rFonts w:cs="Times New Roman"/>
        <w:sz w:val="18"/>
        <w:szCs w:val="18"/>
      </w:rPr>
      <w:tab/>
    </w:r>
    <w:r>
      <w:rPr>
        <w:rFonts w:cs="Times New Roman"/>
        <w:sz w:val="18"/>
        <w:szCs w:val="18"/>
      </w:rPr>
      <w:tab/>
    </w:r>
    <w:sdt>
      <w:sdtPr>
        <w:rPr>
          <w:rFonts w:cs="Times New Roman"/>
          <w:i/>
          <w:sz w:val="18"/>
          <w:szCs w:val="18"/>
        </w:rPr>
        <w:id w:val="-204344259"/>
        <w:docPartObj>
          <w:docPartGallery w:val="Page Numbers (Bottom of Page)"/>
          <w:docPartUnique/>
        </w:docPartObj>
      </w:sdtPr>
      <w:sdtEndPr>
        <w:rPr>
          <w:i w:val="0"/>
          <w:noProof/>
        </w:rPr>
      </w:sdtEndPr>
      <w:sdtContent>
        <w:r w:rsidRPr="008F31D0">
          <w:rPr>
            <w:rFonts w:cstheme="minorBidi"/>
            <w:i/>
            <w:sz w:val="22"/>
            <w:szCs w:val="22"/>
          </w:rPr>
          <w:fldChar w:fldCharType="begin"/>
        </w:r>
        <w:r w:rsidRPr="008F31D0">
          <w:rPr>
            <w:i/>
          </w:rPr>
          <w:instrText xml:space="preserve"> PAGE   \* MERGEFORMAT </w:instrText>
        </w:r>
        <w:r w:rsidRPr="008F31D0">
          <w:rPr>
            <w:rFonts w:cstheme="minorBidi"/>
            <w:i/>
            <w:sz w:val="22"/>
            <w:szCs w:val="22"/>
          </w:rPr>
          <w:fldChar w:fldCharType="separate"/>
        </w:r>
        <w:r>
          <w:rPr>
            <w:i/>
          </w:rPr>
          <w:t>2</w:t>
        </w:r>
        <w:r w:rsidRPr="008F31D0">
          <w:rPr>
            <w:rFonts w:cs="Times New Roman"/>
            <w:i/>
            <w:noProof/>
            <w:sz w:val="18"/>
            <w:szCs w:val="18"/>
          </w:rPr>
          <w:fldChar w:fldCharType="end"/>
        </w:r>
      </w:sdtContent>
    </w:sdt>
  </w:p>
  <w:p w14:paraId="1FB3DCA3" w14:textId="77777777" w:rsidR="00E04133" w:rsidRDefault="00E04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sz w:val="18"/>
        <w:szCs w:val="18"/>
      </w:rPr>
      <w:id w:val="-1081215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A103D" w14:textId="77777777" w:rsidR="006B128A" w:rsidRPr="002E1589" w:rsidRDefault="006B128A" w:rsidP="006B128A">
        <w:pPr>
          <w:tabs>
            <w:tab w:val="right" w:pos="9809"/>
          </w:tabs>
          <w:spacing w:after="0"/>
          <w:rPr>
            <w:rStyle w:val="Hyperlink"/>
            <w:i/>
            <w:sz w:val="18"/>
            <w:szCs w:val="18"/>
            <w:lang w:val="en-GB"/>
          </w:rPr>
        </w:pPr>
        <w:r w:rsidRPr="00B2090F">
          <w:rPr>
            <w:i/>
            <w:sz w:val="18"/>
            <w:szCs w:val="18"/>
            <w:lang w:val="en-GB"/>
          </w:rPr>
          <w:t xml:space="preserve">ICES Advice {{YEAR}}</w:t>
        </w:r>
        <w:r>
          <w:rPr>
            <w:i/>
            <w:sz w:val="18"/>
            <w:szCs w:val="18"/>
            <w:lang w:val="en-GB"/>
          </w:rPr>
          <w:t xml:space="preserve"/>
        </w:r>
        <w:r w:rsidRPr="00B2090F">
          <w:rPr>
            <w:i/>
            <w:sz w:val="18"/>
            <w:szCs w:val="18"/>
            <w:lang w:val="en-GB"/>
          </w:rPr>
          <w:t xml:space="preserve"> – {{STOCK_CODE}}</w:t>
        </w:r>
        <w:r w:rsidRPr="00B2090F">
          <w:rPr>
            <w:i/>
            <w:color w:val="000000"/>
            <w:sz w:val="18"/>
            <w:szCs w:val="18"/>
            <w:lang w:val="en-GB"/>
          </w:rPr>
          <w:t xml:space="preserve"> – </w:t>
        </w:r>
        <w:r w:rsidRPr="00B2090F">
          <w:rPr>
            <w:i/>
            <w:sz w:val="18"/>
            <w:szCs w:val="18"/>
            <w:lang w:val="en-GB"/>
          </w:rPr>
          <w:t>https://doi.org/</w:t>
        </w:r>
        <w:r>
          <w:rPr>
            <w:i/>
            <w:sz w:val="18"/>
            <w:szCs w:val="18"/>
            <w:lang w:val="en-GB"/>
          </w:rPr>
          <w:t xml:space="preserve">{{DOI}}</w:t>
        </w:r>
      </w:p>
      <w:p w14:paraId="3A2DACBB" w14:textId="77777777" w:rsidR="006B128A" w:rsidRPr="00B2090F" w:rsidRDefault="006B128A" w:rsidP="006B128A">
        <w:pPr>
          <w:pStyle w:val="Footer"/>
          <w:tabs>
            <w:tab w:val="right" w:pos="9809"/>
          </w:tabs>
          <w:rPr>
            <w:i/>
            <w:iCs/>
            <w:lang w:val="en-GB"/>
          </w:rPr>
        </w:pPr>
        <w:r w:rsidRPr="00B2090F">
          <w:rPr>
            <w:i/>
            <w:iCs/>
            <w:sz w:val="18"/>
            <w:szCs w:val="18"/>
          </w:rPr>
          <w:t>ICES advice, as adopted by its Advisory Committee (ACOM), is developed upon request</w:t>
        </w:r>
      </w:p>
      <w:p w14:paraId="043041FB" w14:textId="153AB80A" w:rsidR="00EC76CA" w:rsidRPr="006B128A" w:rsidRDefault="006B128A" w:rsidP="006B128A">
        <w:pPr>
          <w:tabs>
            <w:tab w:val="right" w:pos="9809"/>
          </w:tabs>
          <w:spacing w:after="0"/>
          <w:rPr>
            <w:i/>
            <w:sz w:val="18"/>
            <w:szCs w:val="18"/>
          </w:rPr>
        </w:pPr>
        <w:r w:rsidRPr="00B2090F">
          <w:rPr>
            <w:i/>
            <w:iCs/>
            <w:sz w:val="18"/>
            <w:szCs w:val="18"/>
          </w:rPr>
          <w:t xml:space="preserve">by ICES advice requesters (European Union, </w:t>
        </w:r>
        <w:r>
          <w:rPr>
            <w:i/>
            <w:iCs/>
            <w:sz w:val="18"/>
            <w:szCs w:val="18"/>
          </w:rPr>
          <w:t xml:space="preserve">Faroe Islands, Greenland, </w:t>
        </w:r>
        <w:r w:rsidRPr="00B2090F">
          <w:rPr>
            <w:i/>
            <w:iCs/>
            <w:sz w:val="18"/>
            <w:szCs w:val="18"/>
          </w:rPr>
          <w:t>Iceland, NASCO, NEAFC, Norway, and United Kingdom).</w:t>
        </w:r>
        <w:r w:rsidRPr="002E1589">
          <w:rPr>
            <w:i/>
            <w:sz w:val="18"/>
            <w:szCs w:val="18"/>
          </w:rPr>
          <w:ptab w:relativeTo="margin" w:alignment="right" w:leader="none"/>
        </w:r>
        <w:r w:rsidRPr="002E1589">
          <w:rPr>
            <w:i/>
            <w:sz w:val="18"/>
            <w:szCs w:val="18"/>
          </w:rPr>
          <w:fldChar w:fldCharType="begin"/>
        </w:r>
        <w:r w:rsidRPr="002E1589">
          <w:rPr>
            <w:i/>
            <w:sz w:val="18"/>
            <w:szCs w:val="18"/>
            <w:lang w:val="en-GB"/>
          </w:rPr>
          <w:instrText xml:space="preserve"> PAGE   \* MERGEFORMAT </w:instrText>
        </w:r>
        <w:r w:rsidRPr="002E1589">
          <w:rPr>
            <w:i/>
            <w:sz w:val="18"/>
            <w:szCs w:val="18"/>
          </w:rPr>
          <w:fldChar w:fldCharType="separate"/>
        </w:r>
        <w:r>
          <w:rPr>
            <w:i/>
            <w:sz w:val="18"/>
            <w:szCs w:val="18"/>
          </w:rPr>
          <w:t>1</w:t>
        </w:r>
        <w:r w:rsidRPr="002E1589">
          <w:rPr>
            <w:i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21D82" w14:textId="77777777" w:rsidR="00C4397E" w:rsidRDefault="00C4397E">
      <w:pPr>
        <w:spacing w:after="0"/>
      </w:pPr>
      <w:r>
        <w:separator/>
      </w:r>
    </w:p>
  </w:footnote>
  <w:footnote w:type="continuationSeparator" w:id="0">
    <w:p w14:paraId="634858E9" w14:textId="77777777" w:rsidR="00C4397E" w:rsidRDefault="00C4397E">
      <w:pPr>
        <w:spacing w:after="0"/>
      </w:pPr>
      <w:r>
        <w:continuationSeparator/>
      </w:r>
    </w:p>
  </w:footnote>
  <w:footnote w:id="1">
    <w:p w14:paraId="3FCA36C6" w14:textId="77777777" w:rsidR="008C069C" w:rsidRDefault="008E0756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FCA36C7" w14:textId="77777777" w:rsidR="008C069C" w:rsidRDefault="008E0756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5D06" w14:textId="77777777" w:rsidR="00E04133" w:rsidRDefault="00E041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2E8F" w14:textId="77777777" w:rsidR="00E04133" w:rsidRPr="00CC38B1" w:rsidRDefault="00E04133" w:rsidP="00E04133">
    <w:pPr>
      <w:tabs>
        <w:tab w:val="right" w:pos="9809"/>
      </w:tabs>
      <w:spacing w:after="0"/>
    </w:pPr>
    <w:bookmarkStart w:id="9" w:name="SECOND_PAGE_HEADER"/>
    <w:bookmarkEnd w:id="9"/>
    <w:r w:rsidRPr="00C42ADE">
      <w:rPr>
        <w:i/>
        <w:color w:val="000000"/>
        <w:sz w:val="18"/>
      </w:rPr>
      <w:t>ICES Advice on fishing opportunities, catch, and effort</w:t>
    </w:r>
    <w:r w:rsidRPr="00C42ADE">
      <w:rPr>
        <w:i/>
        <w:color w:val="000000"/>
        <w:sz w:val="18"/>
      </w:rPr>
      <w:ptab w:relativeTo="margin" w:alignment="right" w:leader="none"/>
    </w:r>
    <w:r w:rsidRPr="00C42ADE">
      <w:rPr>
        <w:i/>
        <w:color w:val="000000"/>
        <w:sz w:val="18"/>
      </w:rPr>
      <w:t xml:space="preserve">Published </w:t>
    </w:r>
    <w:r>
      <w:rPr>
        <w:i/>
        <w:color w:val="000000"/>
        <w:sz w:val="18"/>
      </w:rPr>
      <w:t xml:space="preserve">{{PUB_DATE}}</w:t>
    </w:r>
    <w:r w:rsidRPr="00C42ADE">
      <w:rPr>
        <w:i/>
        <w:color w:val="000000"/>
        <w:sz w:val="18"/>
      </w:rPr>
      <w:t xml:space="preserve"/>
    </w:r>
    <w:r>
      <w:rPr>
        <w:i/>
        <w:color w:val="000000"/>
        <w:sz w:val="18"/>
      </w:rPr>
      <w:t xml:space="preserve"/>
    </w:r>
  </w:p>
  <w:p w14:paraId="511AF984" w14:textId="77777777" w:rsidR="00E04133" w:rsidRDefault="00E04133" w:rsidP="00E04133">
    <w:pPr>
      <w:tabs>
        <w:tab w:val="right" w:pos="9809"/>
      </w:tabs>
      <w:spacing w:after="0"/>
    </w:pPr>
    <w:bookmarkStart w:id="10" w:name="STOCK_CODE_HEADER_2"/>
    <w:bookmarkEnd w:id="10"/>
    <w:r>
      <w:rPr>
        <w:i/>
        <w:color w:val="000000"/>
        <w:sz w:val="18"/>
      </w:rPr>
      <w:t xml:space="preserve">{{STOCK_CODE}}</w:t>
    </w:r>
  </w:p>
  <w:p w14:paraId="31C26A43" w14:textId="77777777" w:rsidR="00E04133" w:rsidRDefault="00E041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2A11" w14:textId="77777777" w:rsidR="00EC76CA" w:rsidRPr="006E2B22" w:rsidRDefault="00EC76CA" w:rsidP="00EC76CA">
    <w:pPr>
      <w:tabs>
        <w:tab w:val="right" w:pos="9809"/>
      </w:tabs>
      <w:spacing w:after="0"/>
      <w:ind w:left="23" w:right="23"/>
      <w:rPr>
        <w:i/>
        <w:color w:val="000000"/>
        <w:sz w:val="18"/>
        <w:lang w:val="en-GB"/>
      </w:rPr>
    </w:pPr>
    <w:r>
      <w:rPr>
        <w:noProof/>
        <w:lang w:val="en-IE" w:eastAsia="en-IE"/>
      </w:rPr>
      <w:drawing>
        <wp:anchor distT="0" distB="0" distL="114300" distR="114300" simplePos="0" relativeHeight="251659264" behindDoc="0" locked="0" layoutInCell="1" allowOverlap="1" wp14:anchorId="2EC2163F" wp14:editId="66DC499F">
          <wp:simplePos x="0" y="0"/>
          <wp:positionH relativeFrom="margin">
            <wp:posOffset>4817745</wp:posOffset>
          </wp:positionH>
          <wp:positionV relativeFrom="paragraph">
            <wp:posOffset>5715</wp:posOffset>
          </wp:positionV>
          <wp:extent cx="1442085" cy="422275"/>
          <wp:effectExtent l="0" t="0" r="571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2085" cy="422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2B22">
      <w:rPr>
        <w:i/>
        <w:color w:val="000000"/>
        <w:sz w:val="18"/>
        <w:lang w:val="en-GB"/>
      </w:rPr>
      <w:t>ICES Advice on fishing opportunities, catch, and effort</w:t>
    </w:r>
  </w:p>
  <w:p w14:paraId="3880CA08" w14:textId="77777777" w:rsidR="00EC76CA" w:rsidRPr="006E2B22" w:rsidRDefault="00EC76CA" w:rsidP="00EC76CA">
    <w:pPr>
      <w:tabs>
        <w:tab w:val="right" w:pos="9809"/>
      </w:tabs>
      <w:spacing w:after="0"/>
      <w:ind w:left="23" w:right="23"/>
      <w:rPr>
        <w:lang w:val="en-GB"/>
      </w:rPr>
    </w:pPr>
    <w:bookmarkStart w:id="11" w:name="TITLE_PAGE_HEADER"/>
    <w:bookmarkEnd w:id="11"/>
    <w:r w:rsidRPr="006E2B22">
      <w:rPr>
        <w:i/>
        <w:color w:val="000000"/>
        <w:sz w:val="18"/>
        <w:lang w:val="en-GB"/>
      </w:rPr>
      <w:t xml:space="preserve">{{ECOREGION}}</w:t>
    </w:r>
    <w:r>
      <w:rPr>
        <w:i/>
        <w:color w:val="000000"/>
        <w:sz w:val="18"/>
        <w:lang w:val="en-GB"/>
      </w:rPr>
      <w:t xml:space="preserve"/>
    </w:r>
    <w:r w:rsidRPr="006E2B22">
      <w:rPr>
        <w:i/>
        <w:color w:val="000000"/>
        <w:sz w:val="18"/>
        <w:lang w:val="en-GB"/>
      </w:rPr>
      <w:t xml:space="preserve"/>
    </w:r>
    <w:r>
      <w:rPr>
        <w:i/>
        <w:color w:val="000000"/>
        <w:sz w:val="18"/>
        <w:lang w:val="en-GB"/>
      </w:rPr>
      <w:t xml:space="preserve"/>
    </w:r>
  </w:p>
  <w:p w14:paraId="3FD3787C" w14:textId="77777777" w:rsidR="00EC76CA" w:rsidRDefault="00EC76CA" w:rsidP="00EC76CA">
    <w:pPr>
      <w:spacing w:after="0"/>
      <w:ind w:left="23" w:right="23"/>
      <w:rPr>
        <w:i/>
        <w:color w:val="000000"/>
        <w:sz w:val="18"/>
        <w:lang w:val="en-GB"/>
      </w:rPr>
    </w:pPr>
    <w:bookmarkStart w:id="12" w:name="STOCK_CODE_HEADER"/>
    <w:bookmarkEnd w:id="12"/>
    <w:r w:rsidRPr="00F0566D">
      <w:rPr>
        <w:i/>
        <w:color w:val="000000"/>
        <w:sz w:val="18"/>
      </w:rPr>
      <w:t xml:space="preserve">Published </w:t>
    </w:r>
    <w:r>
      <w:rPr>
        <w:i/>
        <w:color w:val="000000"/>
        <w:sz w:val="18"/>
      </w:rPr>
      <w:t xml:space="preserve">{{PUB_DATE}}</w:t>
    </w:r>
    <w:r w:rsidRPr="00F0566D">
      <w:rPr>
        <w:rFonts w:cs="Times New Roman"/>
        <w:i/>
        <w:sz w:val="18"/>
        <w:szCs w:val="18"/>
      </w:rPr>
      <w:t xml:space="preserve"/>
    </w:r>
    <w:r>
      <w:rPr>
        <w:rFonts w:cs="Times New Roman"/>
        <w:i/>
        <w:sz w:val="18"/>
        <w:szCs w:val="18"/>
      </w:rPr>
      <w:t xml:space="preserve"/>
    </w:r>
  </w:p>
  <w:p w14:paraId="51629230" w14:textId="77777777" w:rsidR="00EC76CA" w:rsidRDefault="00EC7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73E958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4049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69C"/>
    <w:rsid w:val="00571C52"/>
    <w:rsid w:val="006711D2"/>
    <w:rsid w:val="006B128A"/>
    <w:rsid w:val="00841DF0"/>
    <w:rsid w:val="008C069C"/>
    <w:rsid w:val="008E0756"/>
    <w:rsid w:val="00A00695"/>
    <w:rsid w:val="00C4397E"/>
    <w:rsid w:val="00E04133"/>
    <w:rsid w:val="00E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A36A9"/>
  <w15:docId w15:val="{24E5F63C-E9D4-114C-832B-CF747E4E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 w:cs="Calibri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hd w:val="clear" w:color="auto" w:fill="9AC2B7"/>
      <w:spacing w:before="80" w:after="40"/>
      <w:ind w:left="80" w:right="80"/>
      <w:outlineLvl w:val="0"/>
    </w:pPr>
    <w:rPr>
      <w:b/>
      <w:color w:val="00000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/>
      <w:contextualSpacing/>
    </w:pPr>
    <w:rPr>
      <w:b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0"/>
    </w:pPr>
    <w:rPr>
      <w:color w:val="444444"/>
      <w:spacing w:val="15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cs="Calibri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20" w:after="4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styleId="Header">
    <w:name w:val="header"/>
    <w:basedOn w:val="Normal"/>
    <w:link w:val="HeaderChar"/>
    <w:rsid w:val="00EC76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C76CA"/>
    <w:rPr>
      <w:rFonts w:ascii="Calibri" w:hAnsi="Calibri" w:cs="Calibri"/>
      <w:sz w:val="20"/>
      <w:szCs w:val="20"/>
    </w:rPr>
  </w:style>
  <w:style w:type="paragraph" w:styleId="Footer">
    <w:name w:val="footer"/>
    <w:basedOn w:val="Normal"/>
    <w:link w:val="FooterChar"/>
    <w:rsid w:val="00EC76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C76CA"/>
    <w:rPr>
      <w:rFonts w:ascii="Calibri" w:hAnsi="Calibri" w:cs="Calibri"/>
      <w:sz w:val="20"/>
      <w:szCs w:val="20"/>
    </w:rPr>
  </w:style>
  <w:style w:type="paragraph" w:customStyle="1" w:styleId="CitationBox">
    <w:name w:val="Citation box"/>
    <w:basedOn w:val="Normal"/>
    <w:qFormat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spacing w:before="0" w:after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://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5482D6717E345BAD7072F786ACFC7" ma:contentTypeVersion="12" ma:contentTypeDescription="Create a new document." ma:contentTypeScope="" ma:versionID="4f2d9243ba9007b7f86bf6e9e89ebc3f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038575b221e97ee3d90eb5776d20700c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91BCB7-C158-4E12-BDBD-5D638F83DE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88B72-E887-4183-B243-2DB139B54D57}">
  <ds:schemaRefs>
    <ds:schemaRef ds:uri="http://schemas.microsoft.com/office/2006/metadata/properties"/>
    <ds:schemaRef ds:uri="http://schemas.microsoft.com/office/infopath/2007/PartnerControls"/>
    <ds:schemaRef ds:uri="ec0fb300-e42f-464e-bbe3-ca7fbc97b53d"/>
  </ds:schemaRefs>
</ds:datastoreItem>
</file>

<file path=customXml/itemProps3.xml><?xml version="1.0" encoding="utf-8"?>
<ds:datastoreItem xmlns:ds="http://schemas.openxmlformats.org/officeDocument/2006/customXml" ds:itemID="{54F59404-8897-457D-9DB4-06CAA9385A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fb300-e42f-464e-bbe3-ca7fbc97b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Quarto reference-doc: styles only.</dc:description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