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39203" w14:textId="77777777" w:rsidR="00983A54" w:rsidRPr="008B06F0" w:rsidRDefault="008B06F0" w:rsidP="008B06F0">
      <w:pPr>
        <w:jc w:val="center"/>
        <w:rPr>
          <w:b/>
          <w:sz w:val="40"/>
          <w:szCs w:val="40"/>
        </w:rPr>
      </w:pPr>
      <w:r w:rsidRPr="008B06F0">
        <w:rPr>
          <w:b/>
          <w:sz w:val="40"/>
          <w:szCs w:val="40"/>
        </w:rPr>
        <w:t>Lab 1 Report</w:t>
      </w:r>
    </w:p>
    <w:p w14:paraId="478567B6" w14:textId="77777777" w:rsidR="00192526" w:rsidRDefault="00192526" w:rsidP="00192526">
      <w:r>
        <w:t xml:space="preserve">Name: </w:t>
      </w:r>
      <w:r w:rsidR="008B06F0" w:rsidRPr="00192526">
        <w:t xml:space="preserve">Bingjing Xu </w:t>
      </w:r>
    </w:p>
    <w:p w14:paraId="63E89D3D" w14:textId="77777777" w:rsidR="008B06F0" w:rsidRDefault="00192526" w:rsidP="00192526">
      <w:r>
        <w:t>Contact:</w:t>
      </w:r>
      <w:r w:rsidRPr="00192526">
        <w:t xml:space="preserve"> </w:t>
      </w:r>
      <w:hyperlink r:id="rId7" w:history="1">
        <w:r w:rsidRPr="00A31064">
          <w:rPr>
            <w:rStyle w:val="Hyperlink"/>
          </w:rPr>
          <w:t>bingjing@kth.se</w:t>
        </w:r>
      </w:hyperlink>
      <w:r>
        <w:t xml:space="preserve"> </w:t>
      </w:r>
    </w:p>
    <w:p w14:paraId="6DE50B1E" w14:textId="77777777" w:rsidR="00192526" w:rsidRPr="00192526" w:rsidRDefault="00192526" w:rsidP="00192526"/>
    <w:p w14:paraId="06E87590" w14:textId="77777777" w:rsidR="008B06F0" w:rsidRPr="00192526" w:rsidRDefault="00CF034E" w:rsidP="00CF034E">
      <w:pPr>
        <w:pStyle w:val="ListParagraph"/>
        <w:numPr>
          <w:ilvl w:val="1"/>
          <w:numId w:val="1"/>
        </w:numPr>
        <w:rPr>
          <w:b/>
          <w:sz w:val="32"/>
          <w:szCs w:val="32"/>
          <w:lang w:eastAsia="zh-CN"/>
        </w:rPr>
      </w:pPr>
      <w:r w:rsidRPr="00192526">
        <w:rPr>
          <w:b/>
          <w:sz w:val="32"/>
          <w:szCs w:val="32"/>
          <w:lang w:eastAsia="zh-CN"/>
        </w:rPr>
        <w:t>Set up the environment</w:t>
      </w:r>
    </w:p>
    <w:p w14:paraId="1EF2CBF0" w14:textId="77777777" w:rsidR="00CF034E" w:rsidRDefault="00CF034E" w:rsidP="00CF034E">
      <w:pPr>
        <w:rPr>
          <w:lang w:eastAsia="zh-CN"/>
        </w:rPr>
      </w:pPr>
      <w:r>
        <w:rPr>
          <w:lang w:eastAsia="zh-CN"/>
        </w:rPr>
        <w:t>In order to set up the coding environment successfully, I firstly check the version of my operating system and Xcode.</w:t>
      </w:r>
    </w:p>
    <w:p w14:paraId="6386799F" w14:textId="77777777" w:rsidR="008B06F0" w:rsidRDefault="00CF034E">
      <w:pPr>
        <w:rPr>
          <w:lang w:eastAsia="zh-CN"/>
        </w:rPr>
      </w:pPr>
      <w:r>
        <w:rPr>
          <w:lang w:eastAsia="zh-CN"/>
        </w:rPr>
        <w:t>My computer software version:   OS X EI Capitan</w:t>
      </w:r>
    </w:p>
    <w:p w14:paraId="38F4B4E2" w14:textId="77777777" w:rsidR="00CF034E" w:rsidRDefault="00CF034E">
      <w:pPr>
        <w:rPr>
          <w:lang w:eastAsia="zh-CN"/>
        </w:rPr>
      </w:pPr>
      <w:r>
        <w:rPr>
          <w:lang w:eastAsia="zh-CN"/>
        </w:rPr>
        <w:t xml:space="preserve">My Xcode version: </w:t>
      </w:r>
      <w:r w:rsidRPr="00CF034E">
        <w:rPr>
          <w:lang w:eastAsia="zh-CN"/>
        </w:rPr>
        <w:t>Version 7.3 (7D175)</w:t>
      </w:r>
    </w:p>
    <w:p w14:paraId="1ECC2010" w14:textId="77777777" w:rsidR="00A4405B" w:rsidRDefault="00CF034E">
      <w:pPr>
        <w:rPr>
          <w:lang w:eastAsia="zh-CN"/>
        </w:rPr>
      </w:pPr>
      <w:r>
        <w:rPr>
          <w:lang w:eastAsia="zh-CN"/>
        </w:rPr>
        <w:t xml:space="preserve">Based on bellowed </w:t>
      </w:r>
      <w:r w:rsidR="00A4405B">
        <w:rPr>
          <w:lang w:eastAsia="zh-CN"/>
        </w:rPr>
        <w:t>information, I followed a</w:t>
      </w:r>
      <w:r>
        <w:rPr>
          <w:lang w:eastAsia="zh-CN"/>
        </w:rPr>
        <w:t xml:space="preserve"> post on KTH social</w:t>
      </w:r>
      <w:r w:rsidR="00A4405B">
        <w:rPr>
          <w:lang w:eastAsia="zh-CN"/>
        </w:rPr>
        <w:t xml:space="preserve"> (</w:t>
      </w:r>
      <w:r w:rsidR="00A4405B" w:rsidRPr="00A4405B">
        <w:rPr>
          <w:lang w:eastAsia="zh-CN"/>
        </w:rPr>
        <w:t>https://www.kth.se/social/files/56fd013ff276544e9cfdccd9/SDL-Setup-Mac%2810.11.1%29-Xcode%287.0.1%29.pdf</w:t>
      </w:r>
      <w:r w:rsidR="00A4405B">
        <w:rPr>
          <w:lang w:eastAsia="zh-CN"/>
        </w:rPr>
        <w:t>)</w:t>
      </w:r>
      <w:r>
        <w:rPr>
          <w:lang w:eastAsia="zh-CN"/>
        </w:rPr>
        <w:t xml:space="preserve"> </w:t>
      </w:r>
      <w:r w:rsidR="00A4405B">
        <w:rPr>
          <w:lang w:eastAsia="zh-CN"/>
        </w:rPr>
        <w:t>which tells about how to set up in Mac with Xcode. It is a very detailed and hands-on introduction guiding you how to operate environment step-by-step. Since the steps are basically the same, I skipped it in my report.</w:t>
      </w:r>
    </w:p>
    <w:p w14:paraId="17F6D71D" w14:textId="77777777" w:rsidR="00A4405B" w:rsidRDefault="00A4405B">
      <w:pPr>
        <w:rPr>
          <w:lang w:eastAsia="zh-CN"/>
        </w:rPr>
      </w:pPr>
      <w:r>
        <w:rPr>
          <w:lang w:eastAsia="zh-CN"/>
        </w:rPr>
        <w:t>After the set-up, run the project. You can see a blue window popping up which means your Xcode works well with SDL since now.</w:t>
      </w:r>
    </w:p>
    <w:p w14:paraId="73A72A15" w14:textId="77777777" w:rsidR="00192526" w:rsidRDefault="00192526">
      <w:pPr>
        <w:rPr>
          <w:lang w:eastAsia="zh-CN"/>
        </w:rPr>
      </w:pPr>
    </w:p>
    <w:p w14:paraId="6F064A75" w14:textId="77777777" w:rsidR="00A4405B" w:rsidRPr="00192526" w:rsidRDefault="00A4405B" w:rsidP="00A4405B">
      <w:pPr>
        <w:pStyle w:val="ListParagraph"/>
        <w:numPr>
          <w:ilvl w:val="1"/>
          <w:numId w:val="1"/>
        </w:numPr>
        <w:rPr>
          <w:b/>
          <w:sz w:val="32"/>
          <w:szCs w:val="32"/>
          <w:lang w:eastAsia="zh-CN"/>
        </w:rPr>
      </w:pPr>
      <w:r w:rsidRPr="00192526">
        <w:rPr>
          <w:b/>
          <w:sz w:val="32"/>
          <w:szCs w:val="32"/>
          <w:lang w:eastAsia="zh-CN"/>
        </w:rPr>
        <w:t>Bilinear Interpolation of Colors</w:t>
      </w:r>
    </w:p>
    <w:p w14:paraId="5F635AD2" w14:textId="77777777" w:rsidR="00E412D3" w:rsidRDefault="00A4405B" w:rsidP="00A4405B">
      <w:pPr>
        <w:rPr>
          <w:lang w:eastAsia="zh-CN"/>
        </w:rPr>
      </w:pPr>
      <w:r>
        <w:rPr>
          <w:lang w:eastAsia="zh-CN"/>
        </w:rPr>
        <w:t>Firstly, I tried to realize the function of linear interpolation. To do it, I</w:t>
      </w:r>
      <w:r w:rsidR="00E412D3">
        <w:rPr>
          <w:lang w:eastAsia="zh-CN"/>
        </w:rPr>
        <w:t xml:space="preserve"> wrote a function declaration as following:</w:t>
      </w:r>
    </w:p>
    <w:p w14:paraId="01A00EEC" w14:textId="77777777" w:rsidR="00A4405B" w:rsidRPr="00E412D3" w:rsidRDefault="00E412D3" w:rsidP="00A4405B">
      <w:pPr>
        <w:rPr>
          <w:b/>
          <w:color w:val="000000" w:themeColor="text1"/>
          <w:lang w:eastAsia="zh-CN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vec3</w:t>
      </w: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Interpolate(</w:t>
      </w: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vec3 a, vec3 b, int i, vector&lt;vec3&gt;&amp; res</w:t>
      </w: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ult</w:t>
      </w: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)</w:t>
      </w: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;</w:t>
      </w:r>
    </w:p>
    <w:p w14:paraId="74692509" w14:textId="77777777" w:rsidR="00A4405B" w:rsidRDefault="00E412D3">
      <w:r>
        <w:t xml:space="preserve">When using the function, you have to provide color a and b which you want to </w:t>
      </w:r>
      <w:r>
        <w:lastRenderedPageBreak/>
        <w:t>interpolate, also you have to declare a vector to store the result of the interpolation for every pixel. Then, it will return the interpolated color of every pixel every time you use the function.</w:t>
      </w:r>
    </w:p>
    <w:p w14:paraId="00BEB80B" w14:textId="77777777" w:rsidR="00E412D3" w:rsidRDefault="00E412D3">
      <w:r>
        <w:t>For details about implantation, the core code is as following:</w:t>
      </w:r>
    </w:p>
    <w:p w14:paraId="2FA7410F" w14:textId="77777777" w:rsidR="00E412D3" w:rsidRPr="00E412D3" w:rsidRDefault="00E412D3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float DELTA_RED = RED2 - RED1;</w:t>
      </w:r>
    </w:p>
    <w:p w14:paraId="3E77A5BB" w14:textId="77777777" w:rsidR="00E412D3" w:rsidRPr="00E412D3" w:rsidRDefault="00E412D3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float DELTA_GREEN = GREEN2 - GREEN1;</w:t>
      </w:r>
    </w:p>
    <w:p w14:paraId="0F1DCEA4" w14:textId="77777777" w:rsidR="00E412D3" w:rsidRPr="00E412D3" w:rsidRDefault="00E412D3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float DELTA_BLUE = BLUE2 - BLUE1;</w:t>
      </w:r>
    </w:p>
    <w:p w14:paraId="058D2154" w14:textId="77777777" w:rsidR="00E412D3" w:rsidRPr="00E412D3" w:rsidRDefault="00E412D3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result[i].x = RED1 + (DELTA_RED * fraction);</w:t>
      </w:r>
    </w:p>
    <w:p w14:paraId="12444C64" w14:textId="77777777" w:rsidR="00E412D3" w:rsidRPr="00E412D3" w:rsidRDefault="00E412D3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result[i].y = GREEN1 + (DELTA_GREEN * fraction);</w:t>
      </w:r>
    </w:p>
    <w:p w14:paraId="613346A2" w14:textId="77777777" w:rsidR="00E412D3" w:rsidRDefault="00E412D3" w:rsidP="004137DC">
      <w:pPr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412D3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result[i].z = BLUE1 + (DELTA_BLUE * fraction);</w:t>
      </w:r>
    </w:p>
    <w:p w14:paraId="0729986F" w14:textId="77777777" w:rsidR="00E412D3" w:rsidRDefault="00E412D3" w:rsidP="00E412D3">
      <w:r>
        <w:t>In principle, it is just the implementation of linear interpolation formula. And we did the interpolation correspondently to Red, Green and Blue.</w:t>
      </w:r>
    </w:p>
    <w:p w14:paraId="61C99D29" w14:textId="77777777" w:rsidR="00E412D3" w:rsidRDefault="00EA6D8B" w:rsidP="00E412D3">
      <w:r>
        <w:t xml:space="preserve">Having this Interpolate function ready, then I can do bilinear interpolation in the for-loop in Draw(): </w:t>
      </w:r>
    </w:p>
    <w:p w14:paraId="0E9F08A3" w14:textId="77777777" w:rsidR="00EA6D8B" w:rsidRPr="00EA6D8B" w:rsidRDefault="00EA6D8B" w:rsidP="00EA6D8B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A6D8B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vec3 color1 = Interpolate(topLeft, topRight ,x , result_x1);</w:t>
      </w:r>
    </w:p>
    <w:p w14:paraId="061B076C" w14:textId="77777777" w:rsidR="00EA6D8B" w:rsidRPr="00EA6D8B" w:rsidRDefault="00EA6D8B" w:rsidP="00EA6D8B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vec3 color2=Interpolate(bottomRight, bottomLeft ,x  ,</w:t>
      </w:r>
      <w:r w:rsidRPr="00EA6D8B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result_x2);</w:t>
      </w:r>
    </w:p>
    <w:p w14:paraId="55F8622C" w14:textId="77777777" w:rsidR="00EA6D8B" w:rsidRPr="00EA6D8B" w:rsidRDefault="00EA6D8B" w:rsidP="00EA6D8B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EA6D8B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vec3 color = Interpolate(color1, color2, y, result);</w:t>
      </w:r>
    </w:p>
    <w:p w14:paraId="34DB04B5" w14:textId="77777777" w:rsidR="00EA6D8B" w:rsidRPr="00EA6D8B" w:rsidRDefault="00EA6D8B" w:rsidP="00EA6D8B">
      <w:pPr>
        <w:jc w:val="left"/>
        <w:rPr>
          <w:b/>
          <w:color w:val="000000" w:themeColor="text1"/>
        </w:rPr>
      </w:pPr>
      <w:r w:rsidRPr="00EA6D8B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PutPixelSDL( screen, x, y, color );</w:t>
      </w:r>
    </w:p>
    <w:p w14:paraId="51505B9C" w14:textId="77777777" w:rsidR="00E412D3" w:rsidRDefault="00EA6D8B" w:rsidP="00E412D3">
      <w:r>
        <w:t>In this segment of code, I tried to interpolate the color in x-axis two times and then in y-axis once. Next, use PutPixelSDL() function to draw the color of pixel.</w:t>
      </w:r>
    </w:p>
    <w:p w14:paraId="12D750EF" w14:textId="77777777" w:rsidR="00EA6D8B" w:rsidRDefault="00EA6D8B" w:rsidP="00E412D3">
      <w:r>
        <w:t>And the result is as following:</w:t>
      </w:r>
    </w:p>
    <w:p w14:paraId="69488B75" w14:textId="77777777" w:rsidR="00EA6D8B" w:rsidRDefault="00192526" w:rsidP="00E412D3">
      <w:r w:rsidRPr="00192526">
        <w:drawing>
          <wp:inline distT="0" distB="0" distL="0" distR="0" wp14:anchorId="154500DC" wp14:editId="133EB704">
            <wp:extent cx="5270500" cy="41338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EE8" w14:textId="77777777" w:rsidR="00192526" w:rsidRDefault="00192526" w:rsidP="00E412D3"/>
    <w:p w14:paraId="674C073B" w14:textId="77777777" w:rsidR="00EA6D8B" w:rsidRPr="00192526" w:rsidRDefault="00EA6D8B" w:rsidP="00EA6D8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192526">
        <w:rPr>
          <w:b/>
          <w:sz w:val="32"/>
          <w:szCs w:val="32"/>
        </w:rPr>
        <w:t>Starfield</w:t>
      </w:r>
    </w:p>
    <w:p w14:paraId="6ABE512D" w14:textId="77777777" w:rsidR="00EA6D8B" w:rsidRDefault="00EA6D8B" w:rsidP="00EA6D8B">
      <w:r>
        <w:t>Following the instruction of Lab1, I wrote the initial_draw(</w:t>
      </w:r>
      <w:r w:rsidR="00192526">
        <w:t xml:space="preserve"> </w:t>
      </w:r>
      <w:r>
        <w:t>) function to initialize static view of the star field.</w:t>
      </w:r>
      <w:r w:rsidR="00660460">
        <w:t xml:space="preserve"> To see the stars showing on the screen averagely, I used the random number formula provided in the pdf to produce 1000 statistic points. However, I faced some difficulties when doing so. This formula can only produce float numbers between 0 and 1, according to the requirement of stars’ position, the range of x and y should be from -1(including -1) to +1(including +1). Thus we have to rewrite the function to produce random numbers which meets the requirement.</w:t>
      </w:r>
    </w:p>
    <w:p w14:paraId="223D1706" w14:textId="77777777" w:rsidR="00660460" w:rsidRDefault="00660460" w:rsidP="00EA6D8B">
      <w:r>
        <w:t>So we use:</w:t>
      </w:r>
    </w:p>
    <w:p w14:paraId="1CA8F555" w14:textId="77777777" w:rsidR="00660460" w:rsidRPr="004137DC" w:rsidRDefault="00660460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float random_number1()</w:t>
      </w:r>
    </w:p>
    <w:p w14:paraId="18D8818B" w14:textId="77777777" w:rsidR="00660460" w:rsidRPr="004137DC" w:rsidRDefault="00660460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{</w:t>
      </w:r>
    </w:p>
    <w:p w14:paraId="44EE65CC" w14:textId="77777777" w:rsidR="00660460" w:rsidRPr="004137DC" w:rsidRDefault="00660460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double m = (rand()%2?-1:1)*((rand()%1)+(rand()%100)*0.01);</w:t>
      </w:r>
    </w:p>
    <w:p w14:paraId="08C414B6" w14:textId="77777777" w:rsidR="00660460" w:rsidRPr="004137DC" w:rsidRDefault="00660460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return m;</w:t>
      </w:r>
    </w:p>
    <w:p w14:paraId="655B362C" w14:textId="77777777" w:rsidR="00660460" w:rsidRPr="004137DC" w:rsidRDefault="00660460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}</w:t>
      </w:r>
    </w:p>
    <w:p w14:paraId="773A2EB1" w14:textId="77777777" w:rsidR="004137DC" w:rsidRDefault="004137DC" w:rsidP="00E412D3">
      <w:r>
        <w:t xml:space="preserve">It is time to draw the stars on the screen! Again I used Draw( ) function but with some modification. Considering that we have to project t 3D objects on 2D screen, we use the transformation formula as following: </w:t>
      </w:r>
    </w:p>
    <w:p w14:paraId="0E1E2E0C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for( size_t s=0; s&lt;stars.size(); ++s )</w:t>
      </w:r>
    </w:p>
    <w:p w14:paraId="36D92BA5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{</w:t>
      </w:r>
    </w:p>
    <w:p w14:paraId="446C3601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float f= float(SCREEN_HEIGHT)/2;</w:t>
      </w:r>
    </w:p>
    <w:p w14:paraId="06608EC5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float u= f*(stars[s].x/stars[s].z)+SCREEN_WIDTH/2;</w:t>
      </w:r>
    </w:p>
    <w:p w14:paraId="4151DD34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float v= f*(stars[s].y/stars[s].z)+SCREEN_HEIGHT/2;</w:t>
      </w:r>
    </w:p>
    <w:p w14:paraId="7C9FF239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PutPixelSDL</w:t>
      </w:r>
      <w:r>
        <w:rPr>
          <w:rFonts w:ascii="Menlo" w:hAnsi="Menlo" w:cs="Menlo"/>
          <w:b/>
          <w:color w:val="000000" w:themeColor="text1"/>
          <w:kern w:val="0"/>
          <w:sz w:val="22"/>
          <w:szCs w:val="22"/>
        </w:rPr>
        <w:t>(</w:t>
      </w: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screen, u, v, color );</w:t>
      </w:r>
    </w:p>
    <w:p w14:paraId="1F1C68D9" w14:textId="77777777" w:rsidR="004137DC" w:rsidRPr="004137DC" w:rsidRDefault="004137DC" w:rsidP="004137DC">
      <w:pPr>
        <w:jc w:val="left"/>
        <w:rPr>
          <w:b/>
          <w:color w:val="000000" w:themeColor="text1"/>
        </w:rPr>
      </w:pPr>
      <w:r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</w:t>
      </w: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}</w:t>
      </w:r>
    </w:p>
    <w:p w14:paraId="1FEF154A" w14:textId="77777777" w:rsidR="004137DC" w:rsidRDefault="004137DC" w:rsidP="004137DC">
      <w:pPr>
        <w:jc w:val="left"/>
        <w:rPr>
          <w:color w:val="000000" w:themeColor="text1"/>
        </w:rPr>
      </w:pPr>
      <w:r>
        <w:rPr>
          <w:color w:val="000000" w:themeColor="text1"/>
        </w:rPr>
        <w:t>The only step left is to update the position of stars every fixed period. Through this step, the stars will start to move on the screen as animation effect.</w:t>
      </w:r>
    </w:p>
    <w:p w14:paraId="32108429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void Update()</w:t>
      </w:r>
    </w:p>
    <w:p w14:paraId="3EAAEF4A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{</w:t>
      </w:r>
    </w:p>
    <w:p w14:paraId="3EAAADEB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int t2 = SDL_GetTicks();</w:t>
      </w:r>
    </w:p>
    <w:p w14:paraId="34DEE784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dt = float(t2-t);</w:t>
      </w:r>
    </w:p>
    <w:p w14:paraId="66646FF1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t = t2;</w:t>
      </w:r>
    </w:p>
    <w:p w14:paraId="36276B36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for( int s=0; s&lt;stars.size(); ++s )</w:t>
      </w:r>
    </w:p>
    <w:p w14:paraId="2148B75C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{    // Add code for update of stars</w:t>
      </w:r>
    </w:p>
    <w:p w14:paraId="7DAEF57F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float V = 0.00025;</w:t>
      </w:r>
    </w:p>
    <w:p w14:paraId="3C0D085E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stars[s].z= stars[s].z-V*dt;</w:t>
      </w:r>
    </w:p>
    <w:p w14:paraId="5B06C21B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if( stars[s].z &lt;= 0 )</w:t>
      </w:r>
    </w:p>
    <w:p w14:paraId="2D517C59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    stars[s].z += 1;</w:t>
      </w:r>
    </w:p>
    <w:p w14:paraId="2A1C2372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if( stars[s].z &gt; 1 )</w:t>
      </w:r>
    </w:p>
    <w:p w14:paraId="1488A056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    stars[s].z -= 1;</w:t>
      </w:r>
    </w:p>
    <w:p w14:paraId="587BC780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     color = 0.2f * vec3(1,1,1) / (stars[s].z*stars[s].z);</w:t>
      </w:r>
    </w:p>
    <w:p w14:paraId="1FA1658D" w14:textId="77777777" w:rsidR="004137DC" w:rsidRPr="004137DC" w:rsidRDefault="004137DC" w:rsidP="004137DC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b/>
          <w:color w:val="000000" w:themeColor="text1"/>
          <w:kern w:val="0"/>
          <w:sz w:val="22"/>
          <w:szCs w:val="22"/>
        </w:rPr>
        <w:t xml:space="preserve">   </w:t>
      </w: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}</w:t>
      </w:r>
    </w:p>
    <w:p w14:paraId="0DC182DB" w14:textId="77777777" w:rsidR="004137DC" w:rsidRDefault="004137DC" w:rsidP="004137DC">
      <w:pPr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  <w:r w:rsidRPr="004137DC">
        <w:rPr>
          <w:rFonts w:ascii="Menlo" w:hAnsi="Menlo" w:cs="Menlo"/>
          <w:b/>
          <w:color w:val="000000" w:themeColor="text1"/>
          <w:kern w:val="0"/>
          <w:sz w:val="22"/>
          <w:szCs w:val="22"/>
        </w:rPr>
        <w:t>}</w:t>
      </w:r>
    </w:p>
    <w:p w14:paraId="53C5BA9D" w14:textId="77777777" w:rsidR="004137DC" w:rsidRDefault="004137DC" w:rsidP="004137DC">
      <w:pPr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</w:rPr>
      </w:pPr>
    </w:p>
    <w:p w14:paraId="6394F592" w14:textId="77777777" w:rsidR="004137DC" w:rsidRDefault="004137DC" w:rsidP="004137DC">
      <w:pPr>
        <w:jc w:val="left"/>
        <w:rPr>
          <w:lang w:eastAsia="zh-CN"/>
        </w:rPr>
      </w:pPr>
      <w:r>
        <w:t xml:space="preserve">The idea is to update </w:t>
      </w:r>
      <w:r w:rsidR="00AF2622">
        <w:t xml:space="preserve">z-axis position every </w:t>
      </w:r>
      <w:r w:rsidR="00AF2622" w:rsidRPr="00AF2622">
        <w:rPr>
          <w:b/>
        </w:rPr>
        <w:t>dt</w:t>
      </w:r>
      <w:r w:rsidR="00AF2622">
        <w:t xml:space="preserve"> with a reasonable velocity. Here, pay a closer attention to V(velocity)! If the value of V is too small or too big, you just cannot see the proper animation effect. So be careful about V and try to es</w:t>
      </w:r>
      <w:r w:rsidR="00AF2622">
        <w:rPr>
          <w:lang w:eastAsia="zh-CN"/>
        </w:rPr>
        <w:t>timate its value in advance.</w:t>
      </w:r>
    </w:p>
    <w:p w14:paraId="649DC864" w14:textId="77777777" w:rsidR="00AF2622" w:rsidRDefault="00AF2622" w:rsidP="004137DC">
      <w:pPr>
        <w:jc w:val="left"/>
        <w:rPr>
          <w:lang w:eastAsia="zh-CN"/>
        </w:rPr>
      </w:pPr>
      <w:r>
        <w:rPr>
          <w:lang w:eastAsia="zh-CN"/>
        </w:rPr>
        <w:t>The final step is to rewrite color variable which enhance the animation effect.</w:t>
      </w:r>
    </w:p>
    <w:p w14:paraId="141D82D1" w14:textId="77777777" w:rsidR="00AF2622" w:rsidRDefault="00AF2622" w:rsidP="004137DC">
      <w:pPr>
        <w:jc w:val="left"/>
        <w:rPr>
          <w:lang w:eastAsia="zh-CN"/>
        </w:rPr>
      </w:pPr>
      <w:r>
        <w:rPr>
          <w:lang w:eastAsia="zh-CN"/>
        </w:rPr>
        <w:t>The result is as following:</w:t>
      </w:r>
    </w:p>
    <w:p w14:paraId="4B304146" w14:textId="77777777" w:rsidR="00AF2622" w:rsidRPr="004137DC" w:rsidRDefault="00192526" w:rsidP="004137DC">
      <w:pPr>
        <w:jc w:val="left"/>
        <w:rPr>
          <w:rFonts w:ascii="Menlo" w:hAnsi="Menlo" w:cs="Menlo"/>
          <w:b/>
          <w:color w:val="000000" w:themeColor="text1"/>
          <w:kern w:val="0"/>
          <w:sz w:val="22"/>
          <w:szCs w:val="22"/>
          <w:lang w:eastAsia="zh-CN"/>
        </w:rPr>
      </w:pPr>
      <w:r>
        <w:rPr>
          <w:rFonts w:ascii="Menlo" w:hAnsi="Menlo" w:cs="Menlo"/>
          <w:b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67FFC5AE" wp14:editId="5A4F8B03">
            <wp:extent cx="5270500" cy="4133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s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22" w:rsidRPr="004137DC" w:rsidSect="001311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5487E" w14:textId="77777777" w:rsidR="00AD36DC" w:rsidRDefault="00AD36DC" w:rsidP="0081698E">
      <w:r>
        <w:separator/>
      </w:r>
    </w:p>
  </w:endnote>
  <w:endnote w:type="continuationSeparator" w:id="0">
    <w:p w14:paraId="70D560D5" w14:textId="77777777" w:rsidR="00AD36DC" w:rsidRDefault="00AD36DC" w:rsidP="0081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F6510" w14:textId="77777777" w:rsidR="0081698E" w:rsidRDefault="008169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4CCA" w14:textId="5045517C" w:rsidR="0081698E" w:rsidRDefault="0081698E">
    <w:pPr>
      <w:pStyle w:val="Footer"/>
    </w:pPr>
    <w:r>
      <w:t>Lab_1</w:t>
    </w:r>
    <w:r>
      <w:ptab w:relativeTo="margin" w:alignment="center" w:leader="none"/>
    </w:r>
    <w:r>
      <w:t>Bingjing_Xu</w:t>
    </w:r>
    <w:r>
      <w:ptab w:relativeTo="margin" w:alignment="right" w:leader="none"/>
    </w:r>
    <w:r>
      <w:t>bingjing@kth.se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DE29C" w14:textId="77777777" w:rsidR="0081698E" w:rsidRDefault="008169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5BAA8" w14:textId="77777777" w:rsidR="00AD36DC" w:rsidRDefault="00AD36DC" w:rsidP="0081698E">
      <w:r>
        <w:separator/>
      </w:r>
    </w:p>
  </w:footnote>
  <w:footnote w:type="continuationSeparator" w:id="0">
    <w:p w14:paraId="7985A683" w14:textId="77777777" w:rsidR="00AD36DC" w:rsidRDefault="00AD36DC" w:rsidP="008169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348EB" w14:textId="77777777" w:rsidR="0081698E" w:rsidRDefault="008169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4022D" w14:textId="77777777" w:rsidR="0081698E" w:rsidRDefault="0081698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947C99" wp14:editId="1B7CC3FD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38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4D766" w14:textId="77777777" w:rsidR="0081698E" w:rsidRDefault="0081698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AD36DC"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947C99" id="Group_x0020_37" o:spid="_x0000_s1026" style="position:absolute;left:0;text-align:left;margin-left:556.5pt;margin-top:0;width:55.45pt;height:100.85pt;z-index:-251657216;mso-position-horizontal-relative:page;mso-position-vertical-relative:page;mso-width-relative:margin;mso-height-relative:margin" coordorigin=",-439419" coordsize="702945,1280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">
              <v:shape id="Freeform_x0020_5" o:spid="_x0000_s1027" style="position:absolute;width:425450;height:841375;visibility:visible;mso-wrap-style:square;v-text-anchor:middle" coordsize="128,25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9K8wAAA&#10;ANsAAAAPAAAAZHJzL2Rvd25yZXYueG1sRE/NisIwEL4v+A5hBG/btCpFukZZtIIHL6s+wNjMtl2b&#10;SW2irW9vDsIeP77/5XowjXhQ52rLCpIoBkFcWF1zqeB82n0uQDiPrLGxTAqe5GC9Gn0sMdO25x96&#10;HH0pQgi7DBVU3reZlK6oyKCLbEscuF/bGfQBdqXUHfYh3DRyGsepNFhzaKiwpU1FxfV4NwrSW9Js&#10;D5f+mqdz4/4wyeOLzpWajIfvLxCeBv8vfrv3WsEsjA1fwg+Qq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R9K8wAAAANsAAAAPAAAAAAAAAAAAAAAAAJcCAABkcnMvZG93bnJl&#10;di54bWxQSwUGAAAAAAQABAD1AAAAhAMAAAAA&#10;" adj="-11796480,,5400" path="m0,129c0,200,57,257,128,257,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14:paraId="0E84D766" w14:textId="77777777" w:rsidR="0081698E" w:rsidRDefault="0081698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 w:rsidR="00AD36DC"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Rectangle_x0020_39" o:spid="_x0000_s1028" style="position:absolute;left:428625;top:-439419;width:274320;height:1280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<w10:wrap anchorx="page" anchory="page"/>
            </v:group>
          </w:pict>
        </mc:Fallback>
      </mc:AlternateContent>
    </w:r>
  </w:p>
  <w:p w14:paraId="6307C8A6" w14:textId="77777777" w:rsidR="0081698E" w:rsidRDefault="0081698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C2233" w14:textId="77777777" w:rsidR="0081698E" w:rsidRDefault="008169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86A70"/>
    <w:multiLevelType w:val="multilevel"/>
    <w:tmpl w:val="D66A249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F0"/>
    <w:rsid w:val="00131177"/>
    <w:rsid w:val="00192526"/>
    <w:rsid w:val="004137DC"/>
    <w:rsid w:val="00660460"/>
    <w:rsid w:val="0081698E"/>
    <w:rsid w:val="008B06F0"/>
    <w:rsid w:val="00983A54"/>
    <w:rsid w:val="009E6B51"/>
    <w:rsid w:val="00A4405B"/>
    <w:rsid w:val="00AD36DC"/>
    <w:rsid w:val="00AF2622"/>
    <w:rsid w:val="00CF034E"/>
    <w:rsid w:val="00D06B9E"/>
    <w:rsid w:val="00D94EBA"/>
    <w:rsid w:val="00E412D3"/>
    <w:rsid w:val="00E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E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D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5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9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98E"/>
  </w:style>
  <w:style w:type="paragraph" w:styleId="Footer">
    <w:name w:val="footer"/>
    <w:basedOn w:val="Normal"/>
    <w:link w:val="FooterChar"/>
    <w:uiPriority w:val="99"/>
    <w:unhideWhenUsed/>
    <w:rsid w:val="008169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98E"/>
  </w:style>
  <w:style w:type="paragraph" w:styleId="NoSpacing">
    <w:name w:val="No Spacing"/>
    <w:uiPriority w:val="1"/>
    <w:qFormat/>
    <w:rsid w:val="0081698E"/>
    <w:rPr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ingjing@kth.se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bingjing xu</dc:creator>
  <cp:keywords/>
  <dc:description/>
  <cp:lastModifiedBy>bingjing xu</cp:lastModifiedBy>
  <cp:revision>2</cp:revision>
  <dcterms:created xsi:type="dcterms:W3CDTF">2016-04-04T08:16:00Z</dcterms:created>
  <dcterms:modified xsi:type="dcterms:W3CDTF">2016-04-04T11:25:00Z</dcterms:modified>
</cp:coreProperties>
</file>