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numPr>
          <w:ilvl w:val="0"/>
          <w:numId w:val="1"/>
        </w:numPr>
        <w:spacing w:before="240" w:after="120"/>
        <w:rPr>
          <w:sz w:val="56"/>
          <w:b/>
          <w:sz w:val="56"/>
          <w:b/>
          <w:szCs w:val="56"/>
          <w:bCs/>
          <w:rFonts w:ascii="Liberation Sans" w:hAnsi="Liberation Sans" w:eastAsia="Microsoft YaHei" w:cs="Lucida Sans"/>
          <w:color w:val="00000A"/>
          <w:lang w:val="en-US" w:eastAsia="zh-CN" w:bidi="hi-IN"/>
        </w:rPr>
      </w:pPr>
      <w:r>
        <w:rPr>
          <w:rFonts w:eastAsia="Microsoft YaHei" w:cs="Lucida Sans" w:ascii="Liberation Sans" w:hAnsi="Liberation Sans"/>
          <w:b/>
          <w:bCs/>
          <w:color w:val="00000A"/>
          <w:sz w:val="56"/>
          <w:szCs w:val="56"/>
          <w:lang w:val="en-US" w:eastAsia="zh-CN" w:bidi="hi-IN"/>
        </w:rPr>
      </w:r>
      <w:r/>
    </w:p>
    <w:p>
      <w:pPr>
        <w:pStyle w:val="Style18"/>
        <w:numPr>
          <w:ilvl w:val="0"/>
          <w:numId w:val="1"/>
        </w:numPr>
        <w:rPr>
          <w:sz w:val="56"/>
          <w:b/>
          <w:sz w:val="56"/>
          <w:b/>
          <w:szCs w:val="56"/>
          <w:bCs/>
          <w:rFonts w:ascii="Liberation Sans" w:hAnsi="Liberation Sans" w:eastAsia="Microsoft YaHei" w:cs="Lucida Sans"/>
          <w:color w:val="00000A"/>
          <w:lang w:val="en-US" w:eastAsia="zh-CN" w:bidi="hi-IN"/>
        </w:rPr>
      </w:pPr>
      <w:r>
        <w:rPr>
          <w:rFonts w:eastAsia="Microsoft YaHei" w:cs="Lucida Sans" w:ascii="Liberation Sans" w:hAnsi="Liberation Sans"/>
          <w:b/>
          <w:bCs/>
          <w:color w:val="00000A"/>
          <w:sz w:val="56"/>
          <w:szCs w:val="56"/>
          <w:lang w:val="en-US" w:eastAsia="zh-CN" w:bidi="hi-IN"/>
        </w:rPr>
      </w:r>
      <w:r/>
    </w:p>
    <w:p>
      <w:pPr>
        <w:pStyle w:val="Style18"/>
        <w:numPr>
          <w:ilvl w:val="0"/>
          <w:numId w:val="1"/>
        </w:numPr>
        <w:rPr>
          <w:sz w:val="56"/>
          <w:b/>
          <w:sz w:val="56"/>
          <w:b/>
          <w:szCs w:val="56"/>
          <w:bCs/>
          <w:rFonts w:ascii="Liberation Sans" w:hAnsi="Liberation Sans" w:eastAsia="Microsoft YaHei" w:cs="Lucida Sans"/>
          <w:color w:val="00000A"/>
          <w:lang w:val="en-US" w:eastAsia="zh-CN" w:bidi="hi-IN"/>
        </w:rPr>
      </w:pPr>
      <w:r>
        <w:rPr>
          <w:rFonts w:eastAsia="Microsoft YaHei" w:cs="Lucida Sans" w:ascii="Liberation Sans" w:hAnsi="Liberation Sans"/>
          <w:b/>
          <w:bCs/>
          <w:color w:val="00000A"/>
          <w:sz w:val="56"/>
          <w:szCs w:val="56"/>
          <w:lang w:val="en-US" w:eastAsia="zh-CN" w:bidi="hi-IN"/>
        </w:rPr>
      </w:r>
      <w:r/>
    </w:p>
    <w:p>
      <w:pPr>
        <w:pStyle w:val="Style18"/>
        <w:numPr>
          <w:ilvl w:val="0"/>
          <w:numId w:val="1"/>
        </w:numPr>
        <w:rPr>
          <w:sz w:val="56"/>
          <w:b/>
          <w:sz w:val="56"/>
          <w:b/>
          <w:szCs w:val="56"/>
          <w:bCs/>
          <w:rFonts w:ascii="Liberation Sans" w:hAnsi="Liberation Sans" w:eastAsia="Microsoft YaHei" w:cs="Lucida Sans"/>
          <w:color w:val="00000A"/>
          <w:lang w:val="en-US" w:eastAsia="zh-CN" w:bidi="hi-IN"/>
        </w:rPr>
      </w:pPr>
      <w:r>
        <w:rPr>
          <w:rFonts w:eastAsia="Microsoft YaHei" w:cs="Lucida Sans" w:ascii="Liberation Sans" w:hAnsi="Liberation Sans"/>
          <w:b/>
          <w:bCs/>
          <w:color w:val="00000A"/>
          <w:sz w:val="56"/>
          <w:szCs w:val="56"/>
          <w:lang w:val="en-US" w:eastAsia="zh-CN" w:bidi="hi-IN"/>
        </w:rPr>
      </w:r>
      <w:r/>
    </w:p>
    <w:p>
      <w:pPr>
        <w:pStyle w:val="Style18"/>
        <w:numPr>
          <w:ilvl w:val="0"/>
          <w:numId w:val="1"/>
        </w:numPr>
        <w:rPr>
          <w:sz w:val="56"/>
          <w:b/>
          <w:sz w:val="56"/>
          <w:b/>
          <w:szCs w:val="56"/>
          <w:bCs/>
          <w:rFonts w:ascii="Liberation Sans" w:hAnsi="Liberation Sans" w:eastAsia="Microsoft YaHei" w:cs="Lucida Sans"/>
          <w:color w:val="00000A"/>
          <w:lang w:val="en-US" w:eastAsia="zh-CN" w:bidi="hi-IN"/>
        </w:rPr>
      </w:pPr>
      <w:r>
        <w:rPr>
          <w:rFonts w:eastAsia="Microsoft YaHei" w:cs="Lucida Sans" w:ascii="Liberation Sans" w:hAnsi="Liberation Sans"/>
          <w:b/>
          <w:bCs/>
          <w:color w:val="00000A"/>
          <w:sz w:val="56"/>
          <w:szCs w:val="56"/>
          <w:lang w:val="en-US" w:eastAsia="zh-CN" w:bidi="hi-IN"/>
        </w:rPr>
      </w: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Style18"/>
        <w:numPr>
          <w:ilvl w:val="0"/>
          <w:numId w:val="1"/>
        </w:numPr>
        <w:rPr>
          <w:sz w:val="56"/>
          <w:b/>
          <w:sz w:val="56"/>
          <w:b/>
          <w:szCs w:val="56"/>
          <w:bCs/>
          <w:rFonts w:ascii="Liberation Sans" w:hAnsi="Liberation Sans" w:eastAsia="Microsoft YaHei" w:cs="Lucida Sans"/>
          <w:color w:val="00000A"/>
          <w:lang w:val="en-US" w:eastAsia="zh-CN" w:bidi="hi-IN"/>
        </w:rPr>
      </w:pPr>
      <w:r>
        <w:rPr/>
        <w:t>MyETL</w:t>
      </w:r>
      <w:r>
        <w:rPr/>
        <w:t>概要设计</w:t>
      </w:r>
      <w:r/>
    </w:p>
    <w:p>
      <w:pPr>
        <w:pStyle w:val="1"/>
        <w:numPr>
          <w:ilvl w:val="0"/>
          <w:numId w:val="1"/>
        </w:numPr>
        <w:spacing w:before="240" w:after="120"/>
        <w:jc w:val="center"/>
        <w:rPr>
          <w:sz w:val="36"/>
          <w:b/>
          <w:sz w:val="36"/>
          <w:b/>
          <w:szCs w:val="36"/>
          <w:bCs/>
          <w:rFonts w:ascii="Liberation Sans" w:hAnsi="Liberation Sans" w:eastAsia="Microsoft YaHei" w:cs="Lucida Sans"/>
          <w:color w:val="00000A"/>
          <w:lang w:val="en-US" w:eastAsia="zh-CN" w:bidi="hi-IN"/>
        </w:rPr>
      </w:pPr>
      <w:r>
        <w:rPr/>
        <w:t>MyETL</w:t>
      </w:r>
      <w:r>
        <w:rPr/>
        <w:t>设计文档</w:t>
      </w: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09"/>
        <w:gridCol w:w="2406"/>
        <w:gridCol w:w="2413"/>
      </w:tblGrid>
      <w:tr>
        <w:trPr>
          <w:tblHeader w:val="true"/>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1"/>
              <w:numPr>
                <w:ilvl w:val="0"/>
                <w:numId w:val="1"/>
              </w:numPr>
              <w:jc w:val="center"/>
              <w:rPr>
                <w:sz w:val="24"/>
                <w:sz w:val="24"/>
                <w:szCs w:val="24"/>
                <w:rFonts w:ascii="Liberation Serif" w:hAnsi="Liberation Serif" w:eastAsia="SimSun" w:cs="Lucida Sans"/>
                <w:color w:val="00000A"/>
                <w:lang w:val="en-US" w:eastAsia="zh-CN" w:bidi="hi-IN"/>
              </w:rPr>
            </w:pPr>
            <w:r>
              <w:rPr/>
              <w:t>日期</w:t>
            </w: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1"/>
              <w:numPr>
                <w:ilvl w:val="0"/>
                <w:numId w:val="1"/>
              </w:numPr>
              <w:jc w:val="center"/>
              <w:rPr>
                <w:sz w:val="24"/>
                <w:sz w:val="24"/>
                <w:szCs w:val="24"/>
                <w:rFonts w:ascii="Liberation Serif" w:hAnsi="Liberation Serif" w:eastAsia="SimSun" w:cs="Lucida Sans"/>
                <w:color w:val="00000A"/>
                <w:lang w:val="en-US" w:eastAsia="zh-CN" w:bidi="hi-IN"/>
              </w:rPr>
            </w:pPr>
            <w:r>
              <w:rPr/>
              <w:t>版本</w:t>
            </w:r>
            <w:r/>
          </w:p>
        </w:tc>
        <w:tc>
          <w:tcPr>
            <w:tcW w:w="24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1"/>
              <w:numPr>
                <w:ilvl w:val="0"/>
                <w:numId w:val="1"/>
              </w:numPr>
              <w:jc w:val="center"/>
              <w:rPr>
                <w:sz w:val="24"/>
                <w:sz w:val="24"/>
                <w:szCs w:val="24"/>
                <w:rFonts w:ascii="Liberation Serif" w:hAnsi="Liberation Serif" w:eastAsia="SimSun" w:cs="Lucida Sans"/>
                <w:color w:val="00000A"/>
                <w:lang w:val="en-US" w:eastAsia="zh-CN" w:bidi="hi-IN"/>
              </w:rPr>
            </w:pPr>
            <w:r>
              <w:rPr/>
              <w:t>说明</w:t>
            </w:r>
            <w:r/>
          </w:p>
        </w:tc>
        <w:tc>
          <w:tcPr>
            <w:tcW w:w="24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numPr>
                <w:ilvl w:val="0"/>
                <w:numId w:val="1"/>
              </w:numPr>
              <w:jc w:val="center"/>
              <w:rPr>
                <w:sz w:val="24"/>
                <w:sz w:val="24"/>
                <w:szCs w:val="24"/>
                <w:rFonts w:ascii="Liberation Serif" w:hAnsi="Liberation Serif" w:eastAsia="SimSun" w:cs="Lucida Sans"/>
                <w:color w:val="00000A"/>
                <w:lang w:val="en-US" w:eastAsia="zh-CN" w:bidi="hi-IN"/>
              </w:rPr>
            </w:pPr>
            <w:r>
              <w:rPr/>
              <w:t>作者</w:t>
            </w: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jc w:val="center"/>
              <w:rPr>
                <w:sz w:val="24"/>
                <w:sz w:val="24"/>
                <w:szCs w:val="24"/>
                <w:rFonts w:ascii="Liberation Serif" w:hAnsi="Liberation Serif" w:eastAsia="SimSun" w:cs="Lucida Sans"/>
                <w:color w:val="00000A"/>
                <w:lang w:val="en-US" w:eastAsia="zh-CN" w:bidi="hi-IN"/>
              </w:rPr>
            </w:pPr>
            <w:r>
              <w:rPr/>
              <w:t>2015</w:t>
            </w:r>
            <w:r>
              <w:rPr/>
              <w:t>年</w:t>
            </w:r>
            <w:r>
              <w:rPr/>
              <w:t>06</w:t>
            </w:r>
            <w:r>
              <w:rPr/>
              <w:t>月</w:t>
            </w:r>
            <w:r>
              <w:rPr/>
              <w:t>12</w:t>
            </w:r>
            <w:r>
              <w:rPr/>
              <w:t>日</w:t>
            </w: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jc w:val="center"/>
              <w:rPr>
                <w:sz w:val="24"/>
                <w:sz w:val="24"/>
                <w:szCs w:val="24"/>
                <w:rFonts w:ascii="Liberation Serif" w:hAnsi="Liberation Serif" w:eastAsia="SimSun" w:cs="Lucida Sans"/>
                <w:color w:val="00000A"/>
                <w:lang w:val="en-US" w:eastAsia="zh-CN" w:bidi="hi-IN"/>
              </w:rPr>
            </w:pPr>
            <w:r>
              <w:rPr/>
              <w:t>1.0</w:t>
            </w:r>
            <w:r/>
          </w:p>
        </w:tc>
        <w:tc>
          <w:tcPr>
            <w:tcW w:w="24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jc w:val="center"/>
              <w:rPr>
                <w:sz w:val="24"/>
                <w:sz w:val="24"/>
                <w:szCs w:val="24"/>
                <w:rFonts w:ascii="Liberation Serif" w:hAnsi="Liberation Serif" w:eastAsia="SimSun" w:cs="Lucida Sans"/>
                <w:color w:val="00000A"/>
                <w:lang w:val="en-US" w:eastAsia="zh-CN" w:bidi="hi-IN"/>
              </w:rPr>
            </w:pPr>
            <w:r>
              <w:rPr/>
              <w:t>初始版本</w:t>
            </w:r>
            <w:r/>
          </w:p>
        </w:tc>
        <w:tc>
          <w:tcPr>
            <w:tcW w:w="24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numPr>
                <w:ilvl w:val="0"/>
                <w:numId w:val="1"/>
              </w:numPr>
              <w:jc w:val="center"/>
              <w:rPr>
                <w:sz w:val="24"/>
                <w:sz w:val="24"/>
                <w:szCs w:val="24"/>
                <w:rFonts w:ascii="Liberation Serif" w:hAnsi="Liberation Serif" w:eastAsia="SimSun" w:cs="Lucida Sans"/>
                <w:color w:val="00000A"/>
                <w:lang w:val="en-US" w:eastAsia="zh-CN" w:bidi="hi-IN"/>
              </w:rPr>
            </w:pPr>
            <w:r>
              <w:rPr/>
              <w:t>Feng.ice</w:t>
            </w: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c>
          <w:tcPr>
            <w:tcW w:w="24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c>
          <w:tcPr>
            <w:tcW w:w="24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c>
          <w:tcPr>
            <w:tcW w:w="24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c>
          <w:tcPr>
            <w:tcW w:w="24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c>
          <w:tcPr>
            <w:tcW w:w="24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c>
          <w:tcPr>
            <w:tcW w:w="24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numPr>
                <w:ilvl w:val="0"/>
                <w:numId w:val="1"/>
              </w:numPr>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tc>
      </w:tr>
    </w:tbl>
    <w:p>
      <w:pPr>
        <w:pStyle w:val="3"/>
        <w:numPr>
          <w:ilvl w:val="0"/>
          <w:numId w:val="1"/>
        </w:numPr>
        <w:jc w:val="center"/>
        <w:rPr>
          <w:sz w:val="28"/>
          <w:b/>
          <w:sz w:val="28"/>
          <w:b/>
          <w:szCs w:val="28"/>
          <w:bCs/>
          <w:rFonts w:ascii="Liberation Sans" w:hAnsi="Liberation Sans" w:eastAsia="Microsoft YaHei" w:cs="Lucida Sans"/>
          <w:color w:val="808080"/>
          <w:lang w:val="en-US" w:eastAsia="zh-CN" w:bidi="hi-IN"/>
        </w:rPr>
      </w:pPr>
      <w:r>
        <w:rPr/>
        <w:t>目录</w:t>
      </w:r>
      <w:r/>
    </w:p>
    <w:p>
      <w:pPr>
        <w:pStyle w:val="Normal"/>
        <w:numPr>
          <w:ilvl w:val="0"/>
          <w:numId w:val="1"/>
        </w:numPr>
        <w:rPr>
          <w:sz w:val="24"/>
          <w:sz w:val="24"/>
          <w:szCs w:val="24"/>
          <w:rFonts w:ascii="Liberation Serif" w:hAnsi="Liberation Serif" w:eastAsia="SimSun" w:cs="Lucida Sans"/>
          <w:color w:val="00000A"/>
          <w:lang w:val="en-US" w:eastAsia="zh-CN" w:bidi="hi-IN"/>
        </w:rPr>
      </w:pPr>
      <w:r>
        <w:rPr/>
        <w:t>1</w:t>
      </w:r>
      <w:r>
        <w:rPr/>
        <w:t>、概述</w:t>
      </w:r>
      <w:r/>
    </w:p>
    <w:p>
      <w:pPr>
        <w:pStyle w:val="Normal"/>
        <w:numPr>
          <w:ilvl w:val="7"/>
          <w:numId w:val="1"/>
        </w:numPr>
        <w:rPr>
          <w:sz w:val="24"/>
          <w:sz w:val="24"/>
          <w:szCs w:val="24"/>
          <w:rFonts w:ascii="Liberation Serif" w:hAnsi="Liberation Serif" w:eastAsia="SimSun" w:cs="Lucida Sans"/>
          <w:color w:val="00000A"/>
          <w:lang w:val="en-US" w:eastAsia="zh-CN" w:bidi="hi-IN"/>
        </w:rPr>
      </w:pPr>
      <w:r>
        <w:rPr/>
        <w:t xml:space="preserve">    </w:t>
      </w:r>
      <w:r>
        <w:rPr/>
        <w:t>背景</w:t>
      </w:r>
      <w:r/>
    </w:p>
    <w:p>
      <w:pPr>
        <w:pStyle w:val="Normal"/>
        <w:numPr>
          <w:ilvl w:val="8"/>
          <w:numId w:val="1"/>
        </w:numPr>
        <w:rPr>
          <w:sz w:val="24"/>
          <w:sz w:val="24"/>
          <w:szCs w:val="24"/>
          <w:rFonts w:ascii="Liberation Serif" w:hAnsi="Liberation Serif" w:eastAsia="SimSun" w:cs="Lucida Sans"/>
          <w:color w:val="00000A"/>
          <w:lang w:val="en-US" w:eastAsia="zh-CN" w:bidi="hi-IN"/>
        </w:rPr>
      </w:pPr>
      <w:r>
        <w:rPr/>
        <w:t xml:space="preserve">    </w:t>
      </w:r>
      <w:r>
        <w:rPr/>
        <w:t>术语</w:t>
      </w:r>
      <w:r/>
    </w:p>
    <w:p>
      <w:pPr>
        <w:pStyle w:val="Normal"/>
        <w:numPr>
          <w:ilvl w:val="8"/>
          <w:numId w:val="1"/>
        </w:numPr>
        <w:rPr>
          <w:sz w:val="24"/>
          <w:sz w:val="24"/>
          <w:szCs w:val="24"/>
          <w:rFonts w:ascii="Liberation Serif" w:hAnsi="Liberation Serif" w:eastAsia="SimSun" w:cs="Lucida Sans"/>
          <w:color w:val="00000A"/>
          <w:lang w:val="en-US" w:eastAsia="zh-CN" w:bidi="hi-IN"/>
        </w:rPr>
      </w:pPr>
      <w:r>
        <w:rPr/>
        <w:t>2</w:t>
      </w:r>
      <w:r>
        <w:rPr/>
        <w:t>、设计依据</w:t>
      </w:r>
      <w:r/>
    </w:p>
    <w:p>
      <w:pPr>
        <w:pStyle w:val="Normal"/>
        <w:numPr>
          <w:ilvl w:val="8"/>
          <w:numId w:val="1"/>
        </w:numPr>
        <w:rPr>
          <w:sz w:val="24"/>
          <w:sz w:val="24"/>
          <w:szCs w:val="24"/>
          <w:rFonts w:ascii="Liberation Serif" w:hAnsi="Liberation Serif" w:eastAsia="SimSun" w:cs="Lucida Sans"/>
          <w:color w:val="00000A"/>
          <w:lang w:val="en-US" w:eastAsia="zh-CN" w:bidi="hi-IN"/>
        </w:rPr>
      </w:pPr>
      <w:r>
        <w:rPr/>
        <w:t>3</w:t>
      </w:r>
      <w:r>
        <w:rPr/>
        <w:t>、概要设计</w:t>
      </w:r>
      <w:r/>
    </w:p>
    <w:p>
      <w:pPr>
        <w:pStyle w:val="Normal"/>
        <w:numPr>
          <w:ilvl w:val="8"/>
          <w:numId w:val="1"/>
        </w:numPr>
        <w:rPr>
          <w:sz w:val="24"/>
          <w:sz w:val="24"/>
          <w:szCs w:val="24"/>
          <w:rFonts w:ascii="Liberation Serif" w:hAnsi="Liberation Serif" w:eastAsia="SimSun" w:cs="Lucida Sans"/>
          <w:color w:val="00000A"/>
          <w:lang w:val="en-US" w:eastAsia="zh-CN" w:bidi="hi-IN"/>
        </w:rPr>
      </w:pPr>
      <w:r>
        <w:rPr/>
        <w:t xml:space="preserve">    </w:t>
      </w:r>
      <w:r>
        <w:rPr/>
        <w:t>功能概述</w:t>
      </w:r>
      <w:r/>
    </w:p>
    <w:p>
      <w:pPr>
        <w:pStyle w:val="Normal"/>
        <w:numPr>
          <w:ilvl w:val="8"/>
          <w:numId w:val="1"/>
        </w:numPr>
        <w:rPr>
          <w:sz w:val="24"/>
          <w:sz w:val="24"/>
          <w:szCs w:val="24"/>
          <w:rFonts w:ascii="Liberation Serif" w:hAnsi="Liberation Serif" w:eastAsia="SimSun" w:cs="Lucida Sans"/>
          <w:color w:val="00000A"/>
          <w:lang w:val="en-US" w:eastAsia="zh-CN" w:bidi="hi-IN"/>
        </w:rPr>
      </w:pPr>
      <w:r>
        <w:rPr/>
        <w:t xml:space="preserve">    </w:t>
      </w:r>
      <w:r>
        <w:rPr/>
        <w:t>设计约束</w:t>
      </w:r>
      <w:r/>
    </w:p>
    <w:p>
      <w:pPr>
        <w:pStyle w:val="Normal"/>
        <w:numPr>
          <w:ilvl w:val="8"/>
          <w:numId w:val="1"/>
        </w:numPr>
        <w:rPr>
          <w:sz w:val="24"/>
          <w:sz w:val="24"/>
          <w:szCs w:val="24"/>
          <w:rFonts w:ascii="Liberation Serif" w:hAnsi="Liberation Serif" w:eastAsia="SimSun" w:cs="Lucida Sans"/>
          <w:color w:val="00000A"/>
          <w:lang w:val="en-US" w:eastAsia="zh-CN" w:bidi="hi-IN"/>
        </w:rPr>
      </w:pPr>
      <w:r>
        <w:rPr/>
        <w:t xml:space="preserve">    </w:t>
      </w:r>
      <w:r>
        <w:rPr/>
        <w:t>结构设计</w:t>
      </w:r>
      <w:r/>
    </w:p>
    <w:p>
      <w:pPr>
        <w:pStyle w:val="Normal"/>
        <w:numPr>
          <w:ilvl w:val="8"/>
          <w:numId w:val="1"/>
        </w:numPr>
        <w:rPr>
          <w:sz w:val="24"/>
          <w:sz w:val="24"/>
          <w:szCs w:val="24"/>
          <w:rFonts w:ascii="Liberation Serif" w:hAnsi="Liberation Serif" w:eastAsia="SimSun" w:cs="Lucida Sans"/>
          <w:color w:val="00000A"/>
          <w:lang w:val="en-US" w:eastAsia="zh-CN" w:bidi="hi-IN"/>
        </w:rPr>
      </w:pPr>
      <w:r>
        <w:rPr/>
        <w:t xml:space="preserve">        </w:t>
      </w:r>
      <w:r>
        <w:rPr/>
        <w:t>逻辑视图</w:t>
      </w:r>
      <w:r/>
    </w:p>
    <w:p>
      <w:pPr>
        <w:pStyle w:val="Normal"/>
        <w:numPr>
          <w:ilvl w:val="8"/>
          <w:numId w:val="1"/>
        </w:numPr>
        <w:rPr>
          <w:sz w:val="24"/>
          <w:sz w:val="24"/>
          <w:szCs w:val="24"/>
          <w:rFonts w:ascii="Liberation Serif" w:hAnsi="Liberation Serif" w:eastAsia="SimSun" w:cs="Lucida Sans"/>
          <w:color w:val="00000A"/>
          <w:lang w:val="en-US" w:eastAsia="zh-CN" w:bidi="hi-IN"/>
        </w:rPr>
      </w:pPr>
      <w:r>
        <w:rPr/>
        <w:t xml:space="preserve">        </w:t>
      </w:r>
      <w:r>
        <w:rPr/>
        <w:t>开发视图</w:t>
      </w:r>
      <w:r/>
    </w:p>
    <w:p>
      <w:pPr>
        <w:pStyle w:val="Normal"/>
        <w:numPr>
          <w:ilvl w:val="8"/>
          <w:numId w:val="1"/>
        </w:numPr>
        <w:rPr>
          <w:sz w:val="24"/>
          <w:sz w:val="24"/>
          <w:szCs w:val="24"/>
          <w:rFonts w:ascii="Liberation Serif" w:hAnsi="Liberation Serif" w:eastAsia="SimSun" w:cs="Lucida Sans"/>
          <w:color w:val="00000A"/>
          <w:lang w:val="en-US" w:eastAsia="zh-CN" w:bidi="hi-IN"/>
        </w:rPr>
      </w:pPr>
      <w:r>
        <w:rPr/>
        <w:t xml:space="preserve">        </w:t>
      </w:r>
      <w:r>
        <w:rPr/>
        <w:t>构建视图</w:t>
      </w: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numPr>
          <w:ilvl w:val="8"/>
          <w:numId w:val="1"/>
        </w:numPr>
        <w:rPr>
          <w:sz w:val="24"/>
          <w:sz w:val="24"/>
          <w:szCs w:val="24"/>
          <w:rFonts w:ascii="Liberation Serif" w:hAnsi="Liberation Serif" w:eastAsia="SimSun" w:cs="Lucida Sans"/>
          <w:color w:val="00000A"/>
          <w:lang w:val="en-US" w:eastAsia="zh-CN" w:bidi="hi-IN"/>
        </w:rPr>
      </w:pPr>
      <w:r>
        <w:rPr/>
        <w:t xml:space="preserve">        </w:t>
      </w:r>
      <w:r>
        <w:rPr/>
        <w:t>部署视图</w:t>
      </w:r>
      <w:r/>
    </w:p>
    <w:p>
      <w:pPr>
        <w:pStyle w:val="1"/>
        <w:numPr>
          <w:ilvl w:val="8"/>
          <w:numId w:val="1"/>
        </w:numPr>
        <w:rPr>
          <w:sz w:val="36"/>
          <w:b w:val="false"/>
          <w:sz w:val="36"/>
          <w:b w:val="false"/>
          <w:szCs w:val="36"/>
          <w:bCs w:val="false"/>
          <w:rFonts w:ascii="Liberation Sans" w:hAnsi="Liberation Sans" w:eastAsia="Microsoft YaHei" w:cs="Lucida Sans"/>
          <w:color w:val="00000A"/>
          <w:lang w:val="en-US" w:eastAsia="zh-CN" w:bidi="hi-IN"/>
        </w:rPr>
      </w:pPr>
      <w:r>
        <w:rPr/>
        <w:t>概述</w:t>
      </w:r>
      <w:r/>
    </w:p>
    <w:p>
      <w:pPr>
        <w:pStyle w:val="2"/>
        <w:numPr>
          <w:ilvl w:val="8"/>
          <w:numId w:val="1"/>
        </w:numPr>
        <w:rPr>
          <w:sz w:val="32"/>
          <w:b w:val="false"/>
          <w:sz w:val="32"/>
          <w:i w:val="false"/>
          <w:b w:val="false"/>
          <w:szCs w:val="32"/>
          <w:bCs w:val="false"/>
          <w:rFonts w:ascii="Liberation Sans" w:hAnsi="Liberation Sans" w:eastAsia="Microsoft YaHei" w:cs="Lucida Sans"/>
          <w:color w:val="00000A"/>
          <w:lang w:val="en-US" w:eastAsia="zh-CN" w:bidi="hi-IN"/>
        </w:rPr>
      </w:pPr>
      <w:r>
        <w:rPr/>
        <w:t>背景</w:t>
      </w:r>
      <w:r/>
    </w:p>
    <w:p>
      <w:pPr>
        <w:pStyle w:val="Style13"/>
        <w:tabs/>
        <w:spacing w:lineRule="auto" w:line="360" w:before="0" w:after="140"/>
        <w:jc w:val="left"/>
        <w:rPr>
          <w:sz w:val="24"/>
          <w:sz w:val="24"/>
          <w:szCs w:val="24"/>
          <w:rFonts w:ascii="Liberation Serif" w:hAnsi="Liberation Serif" w:eastAsia="SimSun" w:cs="Lucida Sans"/>
          <w:color w:val="00000A"/>
          <w:lang w:val="en-US" w:eastAsia="zh-CN" w:bidi="hi-IN"/>
        </w:rPr>
      </w:pPr>
      <w:r>
        <w:rPr/>
        <w:tab/>
      </w:r>
      <w:r>
        <w:rPr/>
        <w:t>现在这个时代，已然成为数据的时代。数据以各个形式存在在世界中，即使是在计算机这个体系中也是如此。</w:t>
      </w:r>
      <w:r/>
    </w:p>
    <w:p>
      <w:pPr>
        <w:pStyle w:val="Style13"/>
        <w:shd w:fill="FFFFFF" w:val="clear"/>
        <w:spacing w:lineRule="auto" w:line="360" w:before="0" w:after="140"/>
        <w:ind w:left="0" w:right="0" w:hanging="0"/>
        <w:jc w:val="both"/>
        <w:rPr>
          <w:sz w:val="24"/>
          <w:sz w:val="24"/>
          <w:szCs w:val="24"/>
          <w:rFonts w:ascii="Liberation Serif" w:hAnsi="Liberation Serif" w:eastAsia="SimSun" w:cs="Lucida Sans"/>
          <w:color w:val="00000A"/>
          <w:lang w:val="en-US" w:eastAsia="zh-CN" w:bidi="hi-IN"/>
        </w:rPr>
      </w:pPr>
      <w:r>
        <w:rPr/>
        <w:t>多种多样的数据在管理和分析的时候，对分析人员产生困难。那么就需要将这些数据以莫种途径将这些数据整理成统一格式进行存储，然后统一的进行数据分析数据挖掘。</w:t>
      </w:r>
      <w:r/>
    </w:p>
    <w:p>
      <w:pPr>
        <w:pStyle w:val="Style13"/>
        <w:tabs/>
        <w:spacing w:lineRule="auto" w:line="360" w:before="0" w:after="140"/>
        <w:ind w:left="0" w:right="0" w:hanging="0"/>
        <w:rPr>
          <w:sz w:val="24"/>
          <w:sz w:val="24"/>
          <w:szCs w:val="24"/>
          <w:rFonts w:ascii="Liberation Serif" w:hAnsi="Liberation Serif" w:eastAsia="SimSun" w:cs="Lucida Sans"/>
          <w:color w:val="00000A"/>
          <w:lang w:val="en-US" w:eastAsia="zh-CN" w:bidi="hi-IN"/>
        </w:rPr>
      </w:pPr>
      <w:r>
        <w:rPr/>
        <w:t>所以制作这个工具想法就产生了，虽然已经有很多这种</w:t>
      </w:r>
      <w:r>
        <w:rPr/>
        <w:t>ETL</w:t>
      </w:r>
      <w:r>
        <w:rPr/>
        <w:t>工具，但是学习为主的想法还是驱使着我做下去。</w:t>
      </w:r>
      <w:r/>
    </w:p>
    <w:p>
      <w:pPr>
        <w:pStyle w:val="2"/>
        <w:rPr>
          <w:sz w:val="32"/>
          <w:b w:val="false"/>
          <w:sz w:val="32"/>
          <w:i w:val="false"/>
          <w:b w:val="false"/>
          <w:szCs w:val="32"/>
          <w:bCs w:val="false"/>
          <w:rFonts w:ascii="Liberation Sans" w:hAnsi="Liberation Sans" w:eastAsia="Microsoft YaHei" w:cs="Lucida Sans"/>
          <w:color w:val="00000A"/>
          <w:lang w:val="en-US" w:eastAsia="zh-CN" w:bidi="hi-IN"/>
        </w:rPr>
      </w:pPr>
      <w:r>
        <w:rPr/>
        <w:t>术语</w:t>
      </w:r>
      <w:r/>
    </w:p>
    <w:p>
      <w:pPr>
        <w:pStyle w:val="Style13"/>
      </w:pPr>
      <w:r>
        <w:rPr/>
        <w:tab/>
      </w:r>
      <w:r>
        <w:rPr>
          <w:b/>
        </w:rPr>
        <w:t>ETL</w:t>
      </w:r>
      <w:r>
        <w:rPr/>
        <w:t xml:space="preserve">，是英文 </w:t>
      </w:r>
      <w:r>
        <w:rPr/>
        <w:t xml:space="preserve">Extract-Transform-Load </w:t>
      </w:r>
      <w:r>
        <w:rPr/>
        <w:t>的缩写，用来描述将数据从来源端经过抽取（</w:t>
      </w:r>
      <w:r>
        <w:rPr/>
        <w:t>extract</w:t>
      </w:r>
      <w:r>
        <w:rPr/>
        <w:t>）、转换（</w:t>
      </w:r>
      <w:r>
        <w:rPr/>
        <w:t>transform</w:t>
      </w:r>
      <w:r>
        <w:rPr/>
        <w:t>）、加载（</w:t>
      </w:r>
      <w:r>
        <w:rPr/>
        <w:t>load</w:t>
      </w:r>
      <w:r>
        <w:rPr/>
        <w:t>）至目的端的过程。</w:t>
      </w:r>
      <w:r>
        <w:rPr>
          <w:b/>
        </w:rPr>
        <w:t>ETL</w:t>
      </w:r>
      <w:r>
        <w:rPr/>
        <w:t>一词较常用在数据仓库，但其对象并不限于数据仓库。</w:t>
      </w:r>
      <w:r/>
    </w:p>
    <w:p>
      <w:pPr>
        <w:pStyle w:val="1"/>
      </w:pPr>
      <w:r>
        <w:rPr/>
        <w:t>设计依据</w:t>
      </w:r>
      <w:r/>
    </w:p>
    <w:p>
      <w:pPr>
        <w:pStyle w:val="Style13"/>
      </w:pPr>
      <w:r>
        <w:rPr/>
        <w:tab/>
      </w:r>
      <w:r>
        <w:rPr/>
        <w:t>该开源项目的设计基于</w:t>
      </w:r>
      <w:r>
        <w:rPr/>
        <w:t>Java</w:t>
      </w:r>
      <w:r>
        <w:rPr/>
        <w:t>语言的，由于</w:t>
      </w:r>
      <w:r>
        <w:rPr/>
        <w:t>Java</w:t>
      </w:r>
      <w:r>
        <w:rPr/>
        <w:t>包含很多工具包可以使用，所以决定</w:t>
      </w:r>
      <w:r>
        <w:rPr/>
        <w:t>Java</w:t>
      </w:r>
      <w:r>
        <w:rPr/>
        <w:t>来作为该项目的基础语言。</w:t>
      </w:r>
      <w:r/>
    </w:p>
    <w:p>
      <w:pPr>
        <w:pStyle w:val="2"/>
        <w:spacing w:before="200" w:after="120"/>
        <w:ind w:left="0" w:right="0" w:hanging="0"/>
        <w:jc w:val="both"/>
        <w:outlineLvl w:val="1"/>
      </w:pPr>
      <w:r>
        <w:rPr/>
      </w:r>
      <w:r/>
    </w:p>
    <w:sectPr>
      <w:type w:val="nextPage"/>
      <w:pgSz w:w="11906" w:h="16838"/>
      <w:pgMar w:left="1134" w:right="1134" w:header="0" w:top="113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Liberation Serif">
    <w:altName w:val="Times New Roman"/>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Lucida Sans"/>
      <w:color w:val="00000A"/>
      <w:sz w:val="24"/>
      <w:szCs w:val="24"/>
      <w:lang w:val="en-US" w:eastAsia="zh-CN" w:bidi="hi-IN"/>
    </w:rPr>
  </w:style>
  <w:style w:type="paragraph" w:styleId="1">
    <w:name w:val="标题 1"/>
    <w:basedOn w:val="Style12"/>
    <w:next w:val="2"/>
    <w:autoRedefine/>
    <w:pPr>
      <w:spacing w:lineRule="auto" w:line="360" w:before="240" w:after="120"/>
      <w:ind w:left="0" w:right="0" w:hanging="0"/>
      <w:jc w:val="center"/>
      <w:outlineLvl w:val="0"/>
    </w:pPr>
    <w:rPr>
      <w:b w:val="false"/>
      <w:bCs w:val="false"/>
      <w:sz w:val="36"/>
      <w:szCs w:val="36"/>
    </w:rPr>
  </w:style>
  <w:style w:type="paragraph" w:styleId="2">
    <w:name w:val="标题 2"/>
    <w:basedOn w:val="Style12"/>
    <w:next w:val="3"/>
    <w:pPr>
      <w:spacing w:before="200" w:after="120"/>
      <w:ind w:left="0" w:right="0" w:hanging="0"/>
      <w:jc w:val="both"/>
      <w:outlineLvl w:val="1"/>
    </w:pPr>
    <w:rPr>
      <w:b w:val="false"/>
      <w:bCs w:val="false"/>
      <w:sz w:val="32"/>
      <w:szCs w:val="32"/>
    </w:rPr>
  </w:style>
  <w:style w:type="paragraph" w:styleId="3">
    <w:name w:val="标题 3"/>
    <w:basedOn w:val="Style12"/>
    <w:pPr>
      <w:spacing w:before="140" w:after="120"/>
      <w:outlineLvl w:val="2"/>
    </w:pPr>
    <w:rPr>
      <w:b w:val="false"/>
      <w:bCs w:val="false"/>
      <w:color w:val="808080"/>
      <w:sz w:val="28"/>
      <w:szCs w:val="28"/>
    </w:rPr>
  </w:style>
  <w:style w:type="character" w:styleId="Style11">
    <w:name w:val="项目符号"/>
    <w:rPr>
      <w:rFonts w:ascii="OpenSymbol" w:hAnsi="OpenSymbol" w:eastAsia="OpenSymbol" w:cs="OpenSymbol"/>
    </w:rPr>
  </w:style>
  <w:style w:type="character" w:styleId="Internet">
    <w:name w:val="Internet 链接"/>
    <w:rPr>
      <w:color w:val="000080"/>
      <w:u w:val="single"/>
      <w:lang w:val="zxx" w:eastAsia="zxx" w:bidi="zxx"/>
    </w:rPr>
  </w:style>
  <w:style w:type="paragraph" w:styleId="Style12">
    <w:name w:val="标题"/>
    <w:basedOn w:val="Normal"/>
    <w:next w:val="Style13"/>
    <w:pPr>
      <w:keepNext/>
      <w:suppressLineNumbers/>
      <w:shd w:fill="FFFFFF" w:val="clear"/>
      <w:spacing w:before="240" w:after="120"/>
      <w:jc w:val="both"/>
    </w:pPr>
    <w:rPr>
      <w:rFonts w:ascii="Liberation Sans" w:hAnsi="Liberation Sans" w:eastAsia="Microsoft YaHei" w:cs="Lucida Sans"/>
      <w:sz w:val="28"/>
      <w:szCs w:val="28"/>
    </w:rPr>
  </w:style>
  <w:style w:type="paragraph" w:styleId="Style13">
    <w:name w:val="正文"/>
    <w:basedOn w:val="Normal"/>
    <w:pPr>
      <w:suppressLineNumbers/>
      <w:spacing w:lineRule="auto" w:line="288" w:before="0" w:after="140"/>
      <w:jc w:val="both"/>
    </w:pPr>
    <w:rPr>
      <w:sz w:val="24"/>
      <w:szCs w:val="24"/>
    </w:rPr>
  </w:style>
  <w:style w:type="paragraph" w:styleId="Style14">
    <w:name w:val="列表"/>
    <w:basedOn w:val="Style13"/>
    <w:pPr/>
    <w:rPr>
      <w:rFonts w:cs="Lucida Sans"/>
    </w:rPr>
  </w:style>
  <w:style w:type="paragraph" w:styleId="Style15">
    <w:name w:val="题注"/>
    <w:basedOn w:val="Normal"/>
    <w:pPr>
      <w:suppressLineNumbers/>
      <w:spacing w:before="120" w:after="120"/>
    </w:pPr>
    <w:rPr>
      <w:rFonts w:cs="Lucida Sans"/>
      <w:i/>
      <w:iCs/>
      <w:sz w:val="24"/>
      <w:szCs w:val="24"/>
    </w:rPr>
  </w:style>
  <w:style w:type="paragraph" w:styleId="Style16">
    <w:name w:val="索引"/>
    <w:basedOn w:val="Normal"/>
    <w:pPr>
      <w:suppressLineNumbers/>
    </w:pPr>
    <w:rPr>
      <w:rFonts w:cs="Lucida Sans"/>
    </w:rPr>
  </w:style>
  <w:style w:type="paragraph" w:styleId="Style17">
    <w:name w:val="引用"/>
    <w:basedOn w:val="Normal"/>
    <w:pPr>
      <w:spacing w:before="0" w:after="283"/>
      <w:ind w:left="567" w:right="567" w:hanging="0"/>
    </w:pPr>
    <w:rPr/>
  </w:style>
  <w:style w:type="paragraph" w:styleId="Style18">
    <w:name w:val="大标题"/>
    <w:basedOn w:val="Style12"/>
    <w:pPr>
      <w:jc w:val="center"/>
    </w:pPr>
    <w:rPr>
      <w:b w:val="false"/>
      <w:bCs w:val="false"/>
      <w:sz w:val="56"/>
      <w:szCs w:val="56"/>
    </w:rPr>
  </w:style>
  <w:style w:type="paragraph" w:styleId="Style19">
    <w:name w:val="分标题"/>
    <w:basedOn w:val="Style12"/>
    <w:pPr>
      <w:spacing w:before="60" w:after="120"/>
      <w:jc w:val="center"/>
    </w:pPr>
    <w:rPr>
      <w:sz w:val="36"/>
      <w:szCs w:val="36"/>
    </w:rPr>
  </w:style>
  <w:style w:type="paragraph" w:styleId="Style20">
    <w:name w:val="表格内容"/>
    <w:basedOn w:val="Normal"/>
    <w:pPr/>
    <w:rPr/>
  </w:style>
  <w:style w:type="paragraph" w:styleId="Style21">
    <w:name w:val="表格标题"/>
    <w:basedOn w:val="Style20"/>
    <w:pPr/>
    <w:rPr/>
  </w:style>
  <w:style w:type="paragraph" w:styleId="Style22">
    <w:name w:val="首行缩进"/>
    <w:basedOn w:val="Style1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TotalTime>
  <Application>LibreOffice/4.3.7.2$MacOSX_X86_64 LibreOffice_project/8a35821d8636a03b8bf4e15b48f59794652c68ba</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2015-06-12T23:38:44Z</dcterms:created>
  <dc:language>zh-CN</dc:language>
  <cp:lastModifiedBy>feng ice</cp:lastModifiedBy>
  <dcterms:modified xsi:type="dcterms:W3CDTF">2015-06-15T23:47:08Z</dcterms:modified>
  <cp:revision>15</cp:revision>
</cp:coreProperties>
</file>