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0BEA" w:rsidRDefault="003B21CF" w:rsidP="003B21CF">
      <w:pPr>
        <w:jc w:val="center"/>
        <w:rPr>
          <w:rFonts w:hint="eastAsia"/>
          <w:b/>
          <w:sz w:val="32"/>
          <w:szCs w:val="32"/>
        </w:rPr>
      </w:pPr>
      <w:r w:rsidRPr="003B21CF">
        <w:rPr>
          <w:rFonts w:hint="eastAsia"/>
          <w:b/>
          <w:sz w:val="32"/>
          <w:szCs w:val="32"/>
        </w:rPr>
        <w:t>Performance Evaluation</w:t>
      </w:r>
    </w:p>
    <w:p w:rsidR="00535AEA" w:rsidRDefault="00535AEA" w:rsidP="003B21CF">
      <w:pPr>
        <w:jc w:val="center"/>
        <w:rPr>
          <w:rFonts w:hint="eastAsia"/>
          <w:b/>
          <w:sz w:val="32"/>
          <w:szCs w:val="32"/>
        </w:rPr>
      </w:pPr>
    </w:p>
    <w:p w:rsidR="00535AEA" w:rsidRDefault="00535AEA" w:rsidP="00535AEA">
      <w:pPr>
        <w:rPr>
          <w:rFonts w:hint="eastAsia"/>
          <w:sz w:val="24"/>
          <w:szCs w:val="24"/>
        </w:rPr>
      </w:pPr>
      <w:r>
        <w:rPr>
          <w:rFonts w:hint="eastAsia"/>
          <w:sz w:val="24"/>
          <w:szCs w:val="24"/>
        </w:rPr>
        <w:t xml:space="preserve">The form below shows the execution time for running </w:t>
      </w:r>
      <w:proofErr w:type="spellStart"/>
      <w:r>
        <w:rPr>
          <w:rFonts w:hint="eastAsia"/>
          <w:sz w:val="24"/>
          <w:szCs w:val="24"/>
        </w:rPr>
        <w:t>mygrep</w:t>
      </w:r>
      <w:proofErr w:type="spellEnd"/>
      <w:r>
        <w:rPr>
          <w:rFonts w:hint="eastAsia"/>
          <w:sz w:val="24"/>
          <w:szCs w:val="24"/>
        </w:rPr>
        <w:t xml:space="preserve"> and UNIX </w:t>
      </w:r>
      <w:proofErr w:type="spellStart"/>
      <w:r>
        <w:rPr>
          <w:rFonts w:hint="eastAsia"/>
          <w:sz w:val="24"/>
          <w:szCs w:val="24"/>
        </w:rPr>
        <w:t>grep</w:t>
      </w:r>
      <w:proofErr w:type="spellEnd"/>
      <w:r>
        <w:rPr>
          <w:rFonts w:hint="eastAsia"/>
          <w:sz w:val="24"/>
          <w:szCs w:val="24"/>
        </w:rPr>
        <w:t xml:space="preserve"> for specified keywords. Compare to UNIX </w:t>
      </w:r>
      <w:proofErr w:type="spellStart"/>
      <w:r>
        <w:rPr>
          <w:rFonts w:hint="eastAsia"/>
          <w:sz w:val="24"/>
          <w:szCs w:val="24"/>
        </w:rPr>
        <w:t>grep</w:t>
      </w:r>
      <w:proofErr w:type="spellEnd"/>
      <w:r>
        <w:rPr>
          <w:rFonts w:hint="eastAsia"/>
          <w:sz w:val="24"/>
          <w:szCs w:val="24"/>
        </w:rPr>
        <w:t xml:space="preserve"> (which is a sequential program on CPU)</w:t>
      </w:r>
      <w:proofErr w:type="gramStart"/>
      <w:r>
        <w:rPr>
          <w:rFonts w:hint="eastAsia"/>
          <w:sz w:val="24"/>
          <w:szCs w:val="24"/>
        </w:rPr>
        <w:t>,</w:t>
      </w:r>
      <w:proofErr w:type="gramEnd"/>
      <w:r>
        <w:rPr>
          <w:rFonts w:hint="eastAsia"/>
          <w:sz w:val="24"/>
          <w:szCs w:val="24"/>
        </w:rPr>
        <w:t xml:space="preserve"> we couldn</w:t>
      </w:r>
      <w:r>
        <w:rPr>
          <w:sz w:val="24"/>
          <w:szCs w:val="24"/>
        </w:rPr>
        <w:t>’</w:t>
      </w:r>
      <w:r>
        <w:rPr>
          <w:rFonts w:hint="eastAsia"/>
          <w:sz w:val="24"/>
          <w:szCs w:val="24"/>
        </w:rPr>
        <w:t>t see any speedup due to several reasons. First is the low I/O transfer speed. A lot of overhead is cost on copying data from CPU memory to GPU memory and copying back. Second is the GPU has very limited memory space for application defined allocation. And the speed is affected by the number of threads running at each time. From the form we can figure out that</w:t>
      </w:r>
      <w:r w:rsidR="009A031E">
        <w:rPr>
          <w:rFonts w:hint="eastAsia"/>
          <w:sz w:val="24"/>
          <w:szCs w:val="24"/>
        </w:rPr>
        <w:t xml:space="preserve"> a searching process by</w:t>
      </w:r>
      <w:r>
        <w:rPr>
          <w:rFonts w:hint="eastAsia"/>
          <w:sz w:val="24"/>
          <w:szCs w:val="24"/>
        </w:rPr>
        <w:t xml:space="preserve"> </w:t>
      </w:r>
      <w:r w:rsidR="009A031E">
        <w:rPr>
          <w:rFonts w:hint="eastAsia"/>
          <w:sz w:val="24"/>
          <w:szCs w:val="24"/>
        </w:rPr>
        <w:t>1536 threads is much faster than 256 threads.</w:t>
      </w:r>
      <w:r>
        <w:rPr>
          <w:rFonts w:hint="eastAsia"/>
          <w:sz w:val="24"/>
          <w:szCs w:val="24"/>
        </w:rPr>
        <w:t xml:space="preserve"> </w:t>
      </w:r>
    </w:p>
    <w:p w:rsidR="00535AEA" w:rsidRDefault="00535AEA" w:rsidP="00535AEA">
      <w:pPr>
        <w:rPr>
          <w:rFonts w:hint="eastAsia"/>
          <w:sz w:val="24"/>
          <w:szCs w:val="24"/>
        </w:rPr>
      </w:pPr>
      <w:bookmarkStart w:id="0" w:name="_GoBack"/>
      <w:bookmarkEnd w:id="0"/>
    </w:p>
    <w:p w:rsidR="00535AEA" w:rsidRPr="00535AEA" w:rsidRDefault="00535AEA" w:rsidP="00535AEA">
      <w:pPr>
        <w:rPr>
          <w:sz w:val="24"/>
          <w:szCs w:val="24"/>
        </w:rPr>
      </w:pPr>
    </w:p>
    <w:tbl>
      <w:tblPr>
        <w:tblStyle w:val="a3"/>
        <w:tblW w:w="0" w:type="auto"/>
        <w:jc w:val="center"/>
        <w:tblLook w:val="04A0" w:firstRow="1" w:lastRow="0" w:firstColumn="1" w:lastColumn="0" w:noHBand="0" w:noVBand="1"/>
      </w:tblPr>
      <w:tblGrid>
        <w:gridCol w:w="2840"/>
        <w:gridCol w:w="2841"/>
        <w:gridCol w:w="2841"/>
      </w:tblGrid>
      <w:tr w:rsidR="00535AEA" w:rsidTr="00535AEA">
        <w:trPr>
          <w:jc w:val="center"/>
        </w:trPr>
        <w:tc>
          <w:tcPr>
            <w:tcW w:w="2840" w:type="dxa"/>
            <w:vMerge w:val="restart"/>
          </w:tcPr>
          <w:p w:rsidR="00535AEA" w:rsidRDefault="00535AEA" w:rsidP="00535AEA">
            <w:pPr>
              <w:jc w:val="center"/>
              <w:rPr>
                <w:sz w:val="24"/>
                <w:szCs w:val="24"/>
              </w:rPr>
            </w:pPr>
            <w:r>
              <w:rPr>
                <w:rFonts w:hint="eastAsia"/>
                <w:sz w:val="24"/>
                <w:szCs w:val="24"/>
              </w:rPr>
              <w:t>program</w:t>
            </w:r>
          </w:p>
          <w:p w:rsidR="00535AEA" w:rsidRDefault="00535AEA" w:rsidP="00535AEA">
            <w:pPr>
              <w:jc w:val="center"/>
              <w:rPr>
                <w:rFonts w:hint="eastAsia"/>
                <w:sz w:val="24"/>
                <w:szCs w:val="24"/>
              </w:rPr>
            </w:pPr>
          </w:p>
        </w:tc>
        <w:tc>
          <w:tcPr>
            <w:tcW w:w="5682" w:type="dxa"/>
            <w:gridSpan w:val="2"/>
          </w:tcPr>
          <w:p w:rsidR="00535AEA" w:rsidRDefault="00535AEA" w:rsidP="00535AEA">
            <w:pPr>
              <w:jc w:val="center"/>
              <w:rPr>
                <w:sz w:val="24"/>
                <w:szCs w:val="24"/>
              </w:rPr>
            </w:pPr>
            <w:r>
              <w:rPr>
                <w:sz w:val="24"/>
                <w:szCs w:val="24"/>
              </w:rPr>
              <w:t>T</w:t>
            </w:r>
            <w:r>
              <w:rPr>
                <w:rFonts w:hint="eastAsia"/>
                <w:sz w:val="24"/>
                <w:szCs w:val="24"/>
              </w:rPr>
              <w:t>ime used (seconds)</w:t>
            </w:r>
          </w:p>
        </w:tc>
      </w:tr>
      <w:tr w:rsidR="00535AEA" w:rsidTr="00535AEA">
        <w:trPr>
          <w:jc w:val="center"/>
        </w:trPr>
        <w:tc>
          <w:tcPr>
            <w:tcW w:w="2840" w:type="dxa"/>
            <w:vMerge/>
          </w:tcPr>
          <w:p w:rsidR="00535AEA" w:rsidRDefault="00535AEA" w:rsidP="00535AEA">
            <w:pPr>
              <w:jc w:val="center"/>
              <w:rPr>
                <w:sz w:val="24"/>
                <w:szCs w:val="24"/>
              </w:rPr>
            </w:pPr>
          </w:p>
        </w:tc>
        <w:tc>
          <w:tcPr>
            <w:tcW w:w="2841" w:type="dxa"/>
          </w:tcPr>
          <w:p w:rsidR="00535AEA" w:rsidRDefault="00535AEA" w:rsidP="00535AEA">
            <w:pPr>
              <w:jc w:val="center"/>
              <w:rPr>
                <w:sz w:val="24"/>
                <w:szCs w:val="24"/>
              </w:rPr>
            </w:pPr>
            <w:r>
              <w:rPr>
                <w:sz w:val="24"/>
                <w:szCs w:val="24"/>
              </w:rPr>
              <w:t>K</w:t>
            </w:r>
            <w:r>
              <w:rPr>
                <w:rFonts w:hint="eastAsia"/>
                <w:sz w:val="24"/>
                <w:szCs w:val="24"/>
              </w:rPr>
              <w:t>eyword = 1925</w:t>
            </w:r>
          </w:p>
        </w:tc>
        <w:tc>
          <w:tcPr>
            <w:tcW w:w="2841" w:type="dxa"/>
          </w:tcPr>
          <w:p w:rsidR="00535AEA" w:rsidRDefault="00535AEA" w:rsidP="00535AEA">
            <w:pPr>
              <w:jc w:val="center"/>
              <w:rPr>
                <w:sz w:val="24"/>
                <w:szCs w:val="24"/>
              </w:rPr>
            </w:pPr>
            <w:r>
              <w:rPr>
                <w:sz w:val="24"/>
                <w:szCs w:val="24"/>
              </w:rPr>
              <w:t>K</w:t>
            </w:r>
            <w:r>
              <w:rPr>
                <w:rFonts w:hint="eastAsia"/>
                <w:sz w:val="24"/>
                <w:szCs w:val="24"/>
              </w:rPr>
              <w:t xml:space="preserve">eyword </w:t>
            </w:r>
            <w:r>
              <w:rPr>
                <w:rFonts w:hint="eastAsia"/>
                <w:sz w:val="24"/>
                <w:szCs w:val="24"/>
              </w:rPr>
              <w:t>= word</w:t>
            </w:r>
          </w:p>
        </w:tc>
      </w:tr>
      <w:tr w:rsidR="00535AEA" w:rsidTr="00535AEA">
        <w:trPr>
          <w:jc w:val="center"/>
        </w:trPr>
        <w:tc>
          <w:tcPr>
            <w:tcW w:w="2840" w:type="dxa"/>
          </w:tcPr>
          <w:p w:rsidR="00535AEA" w:rsidRDefault="00535AEA" w:rsidP="00535AEA">
            <w:pPr>
              <w:jc w:val="center"/>
              <w:rPr>
                <w:sz w:val="24"/>
                <w:szCs w:val="24"/>
              </w:rPr>
            </w:pPr>
            <w:proofErr w:type="spellStart"/>
            <w:r>
              <w:rPr>
                <w:sz w:val="24"/>
                <w:szCs w:val="24"/>
              </w:rPr>
              <w:t>M</w:t>
            </w:r>
            <w:r>
              <w:rPr>
                <w:rFonts w:hint="eastAsia"/>
                <w:sz w:val="24"/>
                <w:szCs w:val="24"/>
              </w:rPr>
              <w:t>ygrep</w:t>
            </w:r>
            <w:proofErr w:type="spellEnd"/>
            <w:r>
              <w:rPr>
                <w:rFonts w:hint="eastAsia"/>
                <w:sz w:val="24"/>
                <w:szCs w:val="24"/>
              </w:rPr>
              <w:t>(6*256 threads)</w:t>
            </w:r>
          </w:p>
        </w:tc>
        <w:tc>
          <w:tcPr>
            <w:tcW w:w="2841" w:type="dxa"/>
          </w:tcPr>
          <w:p w:rsidR="00535AEA" w:rsidRDefault="00535AEA" w:rsidP="00535AEA">
            <w:pPr>
              <w:jc w:val="center"/>
              <w:rPr>
                <w:sz w:val="24"/>
                <w:szCs w:val="24"/>
              </w:rPr>
            </w:pPr>
            <w:r>
              <w:rPr>
                <w:rFonts w:hint="eastAsia"/>
                <w:sz w:val="24"/>
                <w:szCs w:val="24"/>
              </w:rPr>
              <w:t>26.03</w:t>
            </w:r>
          </w:p>
        </w:tc>
        <w:tc>
          <w:tcPr>
            <w:tcW w:w="2841" w:type="dxa"/>
          </w:tcPr>
          <w:p w:rsidR="00535AEA" w:rsidRDefault="00535AEA" w:rsidP="00535AEA">
            <w:pPr>
              <w:jc w:val="center"/>
              <w:rPr>
                <w:sz w:val="24"/>
                <w:szCs w:val="24"/>
              </w:rPr>
            </w:pPr>
            <w:r>
              <w:rPr>
                <w:rFonts w:hint="eastAsia"/>
                <w:sz w:val="24"/>
                <w:szCs w:val="24"/>
              </w:rPr>
              <w:t>88.98</w:t>
            </w:r>
          </w:p>
        </w:tc>
      </w:tr>
      <w:tr w:rsidR="00535AEA" w:rsidTr="00535AEA">
        <w:trPr>
          <w:jc w:val="center"/>
        </w:trPr>
        <w:tc>
          <w:tcPr>
            <w:tcW w:w="2840" w:type="dxa"/>
          </w:tcPr>
          <w:p w:rsidR="00535AEA" w:rsidRDefault="00535AEA" w:rsidP="00535AEA">
            <w:pPr>
              <w:jc w:val="center"/>
              <w:rPr>
                <w:sz w:val="24"/>
                <w:szCs w:val="24"/>
              </w:rPr>
            </w:pPr>
            <w:r>
              <w:rPr>
                <w:rFonts w:hint="eastAsia"/>
                <w:sz w:val="24"/>
                <w:szCs w:val="24"/>
              </w:rPr>
              <w:t xml:space="preserve">UNIX </w:t>
            </w:r>
            <w:proofErr w:type="spellStart"/>
            <w:r>
              <w:rPr>
                <w:rFonts w:hint="eastAsia"/>
                <w:sz w:val="24"/>
                <w:szCs w:val="24"/>
              </w:rPr>
              <w:t>grep</w:t>
            </w:r>
            <w:proofErr w:type="spellEnd"/>
          </w:p>
        </w:tc>
        <w:tc>
          <w:tcPr>
            <w:tcW w:w="2841" w:type="dxa"/>
          </w:tcPr>
          <w:p w:rsidR="00535AEA" w:rsidRDefault="00535AEA" w:rsidP="00535AEA">
            <w:pPr>
              <w:jc w:val="center"/>
              <w:rPr>
                <w:sz w:val="24"/>
                <w:szCs w:val="24"/>
              </w:rPr>
            </w:pPr>
            <w:r>
              <w:rPr>
                <w:rFonts w:hint="eastAsia"/>
                <w:sz w:val="24"/>
                <w:szCs w:val="24"/>
              </w:rPr>
              <w:t>4.90</w:t>
            </w:r>
          </w:p>
        </w:tc>
        <w:tc>
          <w:tcPr>
            <w:tcW w:w="2841" w:type="dxa"/>
          </w:tcPr>
          <w:p w:rsidR="00535AEA" w:rsidRDefault="00535AEA" w:rsidP="00535AEA">
            <w:pPr>
              <w:jc w:val="center"/>
              <w:rPr>
                <w:sz w:val="24"/>
                <w:szCs w:val="24"/>
              </w:rPr>
            </w:pPr>
            <w:r>
              <w:rPr>
                <w:rFonts w:hint="eastAsia"/>
                <w:sz w:val="24"/>
                <w:szCs w:val="24"/>
              </w:rPr>
              <w:t>43.84</w:t>
            </w:r>
          </w:p>
        </w:tc>
      </w:tr>
      <w:tr w:rsidR="00535AEA" w:rsidTr="00535AEA">
        <w:trPr>
          <w:jc w:val="center"/>
        </w:trPr>
        <w:tc>
          <w:tcPr>
            <w:tcW w:w="2840" w:type="dxa"/>
          </w:tcPr>
          <w:p w:rsidR="00535AEA" w:rsidRDefault="00535AEA" w:rsidP="00535AEA">
            <w:pPr>
              <w:jc w:val="center"/>
              <w:rPr>
                <w:sz w:val="24"/>
                <w:szCs w:val="24"/>
              </w:rPr>
            </w:pPr>
            <w:proofErr w:type="spellStart"/>
            <w:r>
              <w:rPr>
                <w:sz w:val="24"/>
                <w:szCs w:val="24"/>
              </w:rPr>
              <w:t>M</w:t>
            </w:r>
            <w:r>
              <w:rPr>
                <w:rFonts w:hint="eastAsia"/>
                <w:sz w:val="24"/>
                <w:szCs w:val="24"/>
              </w:rPr>
              <w:t>ygrep</w:t>
            </w:r>
            <w:proofErr w:type="spellEnd"/>
            <w:r>
              <w:rPr>
                <w:rFonts w:hint="eastAsia"/>
                <w:sz w:val="24"/>
                <w:szCs w:val="24"/>
              </w:rPr>
              <w:t xml:space="preserve"> (1*256 threads)</w:t>
            </w:r>
          </w:p>
        </w:tc>
        <w:tc>
          <w:tcPr>
            <w:tcW w:w="2841" w:type="dxa"/>
          </w:tcPr>
          <w:p w:rsidR="00535AEA" w:rsidRDefault="00535AEA" w:rsidP="00535AEA">
            <w:pPr>
              <w:jc w:val="center"/>
              <w:rPr>
                <w:sz w:val="24"/>
                <w:szCs w:val="24"/>
              </w:rPr>
            </w:pPr>
            <w:r>
              <w:rPr>
                <w:rFonts w:hint="eastAsia"/>
                <w:sz w:val="24"/>
                <w:szCs w:val="24"/>
              </w:rPr>
              <w:t>208.16</w:t>
            </w:r>
          </w:p>
        </w:tc>
        <w:tc>
          <w:tcPr>
            <w:tcW w:w="2841" w:type="dxa"/>
          </w:tcPr>
          <w:p w:rsidR="00535AEA" w:rsidRDefault="00535AEA" w:rsidP="00535AEA">
            <w:pPr>
              <w:jc w:val="center"/>
              <w:rPr>
                <w:sz w:val="24"/>
                <w:szCs w:val="24"/>
              </w:rPr>
            </w:pPr>
            <w:r>
              <w:rPr>
                <w:rFonts w:hint="eastAsia"/>
                <w:sz w:val="24"/>
                <w:szCs w:val="24"/>
              </w:rPr>
              <w:t>216.37</w:t>
            </w:r>
          </w:p>
        </w:tc>
      </w:tr>
    </w:tbl>
    <w:p w:rsidR="00DC291E" w:rsidRDefault="00DC291E" w:rsidP="00535AEA">
      <w:pPr>
        <w:jc w:val="left"/>
        <w:rPr>
          <w:rFonts w:hint="eastAsia"/>
          <w:sz w:val="24"/>
          <w:szCs w:val="24"/>
        </w:rPr>
      </w:pPr>
    </w:p>
    <w:p w:rsidR="00535AEA" w:rsidRDefault="00535AEA" w:rsidP="00535AEA">
      <w:pPr>
        <w:jc w:val="left"/>
        <w:rPr>
          <w:rFonts w:hint="eastAsia"/>
          <w:sz w:val="24"/>
          <w:szCs w:val="24"/>
        </w:rPr>
      </w:pPr>
    </w:p>
    <w:p w:rsidR="00535AEA" w:rsidRPr="00535AEA" w:rsidRDefault="00535AEA" w:rsidP="00535AEA">
      <w:pPr>
        <w:jc w:val="left"/>
        <w:rPr>
          <w:sz w:val="24"/>
          <w:szCs w:val="24"/>
        </w:rPr>
      </w:pPr>
    </w:p>
    <w:sectPr w:rsidR="00535AEA" w:rsidRPr="00535AE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4A312F"/>
    <w:multiLevelType w:val="hybridMultilevel"/>
    <w:tmpl w:val="1A90708C"/>
    <w:lvl w:ilvl="0" w:tplc="4A74D9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5713"/>
    <w:rsid w:val="003B21CF"/>
    <w:rsid w:val="00535AEA"/>
    <w:rsid w:val="006A0BEA"/>
    <w:rsid w:val="00925713"/>
    <w:rsid w:val="009A031E"/>
    <w:rsid w:val="009E600A"/>
    <w:rsid w:val="00C41D1E"/>
    <w:rsid w:val="00C828DE"/>
    <w:rsid w:val="00DC29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C291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DC291E"/>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C291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DC291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117</Words>
  <Characters>670</Characters>
  <Application>Microsoft Office Word</Application>
  <DocSecurity>0</DocSecurity>
  <Lines>5</Lines>
  <Paragraphs>1</Paragraphs>
  <ScaleCrop>false</ScaleCrop>
  <Company/>
  <LinksUpToDate>false</LinksUpToDate>
  <CharactersWithSpaces>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dc:creator>
  <cp:lastModifiedBy>sy</cp:lastModifiedBy>
  <cp:revision>5</cp:revision>
  <cp:lastPrinted>2013-10-08T00:52:00Z</cp:lastPrinted>
  <dcterms:created xsi:type="dcterms:W3CDTF">2013-10-07T23:50:00Z</dcterms:created>
  <dcterms:modified xsi:type="dcterms:W3CDTF">2013-11-06T10:45:00Z</dcterms:modified>
</cp:coreProperties>
</file>