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7006D" w14:textId="04A5B29A" w:rsidR="00DE5584" w:rsidRDefault="00357CBB">
      <w:r>
        <w:t>Lo primero de todo, ¡muchas gracias, Irene!</w:t>
      </w:r>
    </w:p>
    <w:p w14:paraId="63819E3E" w14:textId="77777777" w:rsidR="00D74479" w:rsidRDefault="00D74479"/>
    <w:p w14:paraId="754CA561" w14:textId="0D802D39" w:rsidR="00D74479" w:rsidRPr="00D74479" w:rsidRDefault="00D74479">
      <w:pPr>
        <w:rPr>
          <w:color w:val="4EA72E" w:themeColor="accent6"/>
        </w:rPr>
      </w:pPr>
      <w:r w:rsidRPr="00D74479">
        <w:rPr>
          <w:color w:val="4EA72E" w:themeColor="accent6"/>
        </w:rPr>
        <w:t xml:space="preserve">Gracias a ti por el </w:t>
      </w:r>
      <w:proofErr w:type="spellStart"/>
      <w:r w:rsidRPr="00D74479">
        <w:rPr>
          <w:color w:val="4EA72E" w:themeColor="accent6"/>
        </w:rPr>
        <w:t>feedback</w:t>
      </w:r>
      <w:proofErr w:type="spellEnd"/>
      <w:r w:rsidRPr="00D74479">
        <w:rPr>
          <w:color w:val="4EA72E" w:themeColor="accent6"/>
        </w:rPr>
        <w:t xml:space="preserve"> </w:t>
      </w:r>
      <w:r w:rsidRPr="00D74479">
        <w:rPr>
          <w:color w:val="4EA72E" w:themeColor="accent6"/>
        </w:rPr>
        <w:sym w:font="Wingdings" w:char="F04A"/>
      </w:r>
      <w:r w:rsidRPr="00D74479">
        <w:rPr>
          <w:color w:val="4EA72E" w:themeColor="accent6"/>
        </w:rPr>
        <w:t xml:space="preserve"> te respondo en verde</w:t>
      </w:r>
    </w:p>
    <w:p w14:paraId="0D5D229A" w14:textId="77777777" w:rsidR="00357CBB" w:rsidRDefault="00357CBB"/>
    <w:p w14:paraId="65E2B244" w14:textId="73EB64DD" w:rsidR="00357CBB" w:rsidRDefault="00357CBB" w:rsidP="00357CBB">
      <w:pPr>
        <w:pStyle w:val="Heading1"/>
      </w:pPr>
      <w:r w:rsidRPr="00357CBB">
        <w:t>Duda genuina</w:t>
      </w:r>
    </w:p>
    <w:p w14:paraId="6CD7DA2A" w14:textId="77777777" w:rsidR="00F31652" w:rsidRDefault="00F31652" w:rsidP="00F31652"/>
    <w:p w14:paraId="40D241B0" w14:textId="39539864" w:rsidR="00F31652" w:rsidRDefault="00F31652" w:rsidP="00F31652">
      <w:r>
        <w:t>En tu RMD, el YAML es así:</w:t>
      </w:r>
    </w:p>
    <w:p w14:paraId="6888E273" w14:textId="2C409F22" w:rsidR="00F31652" w:rsidRDefault="00F31652" w:rsidP="00F31652">
      <w:pPr>
        <w:pStyle w:val="NoSpacing"/>
      </w:pPr>
      <w:r>
        <w:t>---</w:t>
      </w:r>
    </w:p>
    <w:p w14:paraId="4C0B760E" w14:textId="77777777" w:rsidR="00F31652" w:rsidRDefault="00F31652" w:rsidP="00F31652">
      <w:pPr>
        <w:pStyle w:val="NoSpacing"/>
      </w:pPr>
      <w:proofErr w:type="spellStart"/>
      <w:r>
        <w:t>title</w:t>
      </w:r>
      <w:proofErr w:type="spellEnd"/>
      <w:r>
        <w:t>: "Seguimiento del trabajo de campo - Visión natural"</w:t>
      </w:r>
    </w:p>
    <w:p w14:paraId="6EBCE680" w14:textId="77777777" w:rsidR="00F31652" w:rsidRPr="00F31652" w:rsidRDefault="00F31652" w:rsidP="00F31652">
      <w:pPr>
        <w:pStyle w:val="NoSpacing"/>
        <w:rPr>
          <w:lang w:val="fr-FR"/>
        </w:rPr>
      </w:pPr>
      <w:proofErr w:type="gramStart"/>
      <w:r w:rsidRPr="00F31652">
        <w:rPr>
          <w:lang w:val="fr-FR"/>
        </w:rPr>
        <w:t>date:</w:t>
      </w:r>
      <w:proofErr w:type="gramEnd"/>
      <w:r w:rsidRPr="00F31652">
        <w:rPr>
          <w:lang w:val="fr-FR"/>
        </w:rPr>
        <w:t xml:space="preserve"> "`r </w:t>
      </w:r>
      <w:proofErr w:type="gramStart"/>
      <w:r w:rsidRPr="00F31652">
        <w:rPr>
          <w:lang w:val="fr-FR"/>
        </w:rPr>
        <w:t>format(</w:t>
      </w:r>
      <w:proofErr w:type="spellStart"/>
      <w:proofErr w:type="gramEnd"/>
      <w:r w:rsidRPr="00F31652">
        <w:rPr>
          <w:lang w:val="fr-FR"/>
        </w:rPr>
        <w:t>Sys.time</w:t>
      </w:r>
      <w:proofErr w:type="spellEnd"/>
      <w:r w:rsidRPr="00F31652">
        <w:rPr>
          <w:lang w:val="fr-FR"/>
        </w:rPr>
        <w:t>(), '%Y-%m-%d %</w:t>
      </w:r>
      <w:proofErr w:type="gramStart"/>
      <w:r w:rsidRPr="00F31652">
        <w:rPr>
          <w:lang w:val="fr-FR"/>
        </w:rPr>
        <w:t>H:%</w:t>
      </w:r>
      <w:proofErr w:type="gramEnd"/>
      <w:r w:rsidRPr="00F31652">
        <w:rPr>
          <w:lang w:val="fr-FR"/>
        </w:rPr>
        <w:t>M</w:t>
      </w:r>
      <w:proofErr w:type="gramStart"/>
      <w:r w:rsidRPr="00F31652">
        <w:rPr>
          <w:lang w:val="fr-FR"/>
        </w:rPr>
        <w:t>')`</w:t>
      </w:r>
      <w:proofErr w:type="gramEnd"/>
      <w:r w:rsidRPr="00F31652">
        <w:rPr>
          <w:lang w:val="fr-FR"/>
        </w:rPr>
        <w:t>"</w:t>
      </w:r>
    </w:p>
    <w:p w14:paraId="5FE3C086" w14:textId="77777777" w:rsidR="00F31652" w:rsidRPr="00F31652" w:rsidRDefault="00F31652" w:rsidP="00F31652">
      <w:pPr>
        <w:pStyle w:val="NoSpacing"/>
        <w:rPr>
          <w:lang w:val="en-GB"/>
        </w:rPr>
      </w:pPr>
      <w:r w:rsidRPr="00F31652">
        <w:rPr>
          <w:lang w:val="en-GB"/>
        </w:rPr>
        <w:t xml:space="preserve">output: </w:t>
      </w:r>
    </w:p>
    <w:p w14:paraId="3F5DB09E" w14:textId="77777777" w:rsidR="00F31652" w:rsidRPr="00F31652" w:rsidRDefault="00F31652" w:rsidP="00F31652">
      <w:pPr>
        <w:pStyle w:val="NoSpacing"/>
        <w:rPr>
          <w:lang w:val="en-GB"/>
        </w:rPr>
      </w:pPr>
      <w:r w:rsidRPr="00F31652">
        <w:rPr>
          <w:lang w:val="en-GB"/>
        </w:rPr>
        <w:t xml:space="preserve">  </w:t>
      </w:r>
      <w:proofErr w:type="spellStart"/>
      <w:r w:rsidRPr="00F31652">
        <w:rPr>
          <w:lang w:val="en-GB"/>
        </w:rPr>
        <w:t>html_document</w:t>
      </w:r>
      <w:proofErr w:type="spellEnd"/>
      <w:r w:rsidRPr="00F31652">
        <w:rPr>
          <w:lang w:val="en-GB"/>
        </w:rPr>
        <w:t>:</w:t>
      </w:r>
    </w:p>
    <w:p w14:paraId="084D725F" w14:textId="77777777" w:rsidR="00F31652" w:rsidRPr="00F31652" w:rsidRDefault="00F31652" w:rsidP="00F31652">
      <w:pPr>
        <w:pStyle w:val="NoSpacing"/>
        <w:rPr>
          <w:lang w:val="en-GB"/>
        </w:rPr>
      </w:pPr>
      <w:r w:rsidRPr="00F31652">
        <w:rPr>
          <w:lang w:val="en-GB"/>
        </w:rPr>
        <w:t xml:space="preserve">    theme: cerulean</w:t>
      </w:r>
    </w:p>
    <w:p w14:paraId="1E29593E" w14:textId="77777777" w:rsidR="00F31652" w:rsidRPr="00F31652" w:rsidRDefault="00F31652" w:rsidP="00F31652">
      <w:pPr>
        <w:pStyle w:val="NoSpacing"/>
        <w:rPr>
          <w:lang w:val="en-GB"/>
        </w:rPr>
      </w:pPr>
      <w:r w:rsidRPr="00F31652">
        <w:rPr>
          <w:lang w:val="en-GB"/>
        </w:rPr>
        <w:t xml:space="preserve">  toc: true</w:t>
      </w:r>
    </w:p>
    <w:p w14:paraId="335151E0" w14:textId="77777777" w:rsidR="00F31652" w:rsidRPr="00F31652" w:rsidRDefault="00F31652" w:rsidP="00F31652">
      <w:pPr>
        <w:pStyle w:val="NoSpacing"/>
        <w:rPr>
          <w:lang w:val="en-GB"/>
        </w:rPr>
      </w:pPr>
      <w:r w:rsidRPr="00F31652">
        <w:rPr>
          <w:lang w:val="en-GB"/>
        </w:rPr>
        <w:t xml:space="preserve">  </w:t>
      </w:r>
      <w:proofErr w:type="spellStart"/>
      <w:r w:rsidRPr="00F31652">
        <w:rPr>
          <w:lang w:val="en-GB"/>
        </w:rPr>
        <w:t>toc_float</w:t>
      </w:r>
      <w:proofErr w:type="spellEnd"/>
      <w:r w:rsidRPr="00F31652">
        <w:rPr>
          <w:lang w:val="en-GB"/>
        </w:rPr>
        <w:t>: true</w:t>
      </w:r>
    </w:p>
    <w:p w14:paraId="51BEDA9C" w14:textId="77777777" w:rsidR="00F31652" w:rsidRPr="00F31652" w:rsidRDefault="00F31652" w:rsidP="00F31652">
      <w:pPr>
        <w:pStyle w:val="NoSpacing"/>
        <w:rPr>
          <w:lang w:val="en-GB"/>
        </w:rPr>
      </w:pPr>
      <w:r w:rsidRPr="00F31652">
        <w:rPr>
          <w:lang w:val="en-GB"/>
        </w:rPr>
        <w:t xml:space="preserve">  highlight: </w:t>
      </w:r>
      <w:proofErr w:type="spellStart"/>
      <w:r w:rsidRPr="00F31652">
        <w:rPr>
          <w:lang w:val="en-GB"/>
        </w:rPr>
        <w:t>github</w:t>
      </w:r>
      <w:proofErr w:type="spellEnd"/>
    </w:p>
    <w:p w14:paraId="36054DDB" w14:textId="21D58384" w:rsidR="00F31652" w:rsidRPr="00F31652" w:rsidRDefault="00F31652" w:rsidP="00F31652">
      <w:pPr>
        <w:pStyle w:val="NoSpacing"/>
        <w:rPr>
          <w:lang w:val="en-GB"/>
        </w:rPr>
      </w:pPr>
      <w:r w:rsidRPr="00F31652">
        <w:rPr>
          <w:lang w:val="en-GB"/>
        </w:rPr>
        <w:t xml:space="preserve">  </w:t>
      </w:r>
      <w:proofErr w:type="spellStart"/>
      <w:r w:rsidRPr="00F31652">
        <w:rPr>
          <w:lang w:val="en-GB"/>
        </w:rPr>
        <w:t>self_contained</w:t>
      </w:r>
      <w:proofErr w:type="spellEnd"/>
      <w:r w:rsidRPr="00F31652">
        <w:rPr>
          <w:lang w:val="en-GB"/>
        </w:rPr>
        <w:t>: true</w:t>
      </w:r>
    </w:p>
    <w:p w14:paraId="682C0AE3" w14:textId="416FEE3C" w:rsidR="00F31652" w:rsidRPr="00D74479" w:rsidRDefault="00F31652" w:rsidP="00F31652">
      <w:pPr>
        <w:pStyle w:val="NoSpacing"/>
      </w:pPr>
      <w:r w:rsidRPr="00D74479">
        <w:t>---</w:t>
      </w:r>
    </w:p>
    <w:p w14:paraId="0D13404E" w14:textId="77777777" w:rsidR="00F31652" w:rsidRPr="00D74479" w:rsidRDefault="00F31652" w:rsidP="00F31652">
      <w:pPr>
        <w:pStyle w:val="NoSpacing"/>
      </w:pPr>
    </w:p>
    <w:p w14:paraId="466B3AAB" w14:textId="3782D98B" w:rsidR="00F31652" w:rsidRPr="00F31652" w:rsidRDefault="00F31652" w:rsidP="00F31652">
      <w:pPr>
        <w:pStyle w:val="NoSpacing"/>
      </w:pPr>
      <w:r w:rsidRPr="00F31652">
        <w:t>Funciona, simplemente no sale l</w:t>
      </w:r>
      <w:r>
        <w:t>a tabla de contenidos flotante. Lo he modificado de la siguiente forma:</w:t>
      </w:r>
    </w:p>
    <w:p w14:paraId="680D2F12" w14:textId="77777777" w:rsidR="00F31652" w:rsidRPr="00F31652" w:rsidRDefault="00F31652" w:rsidP="00F31652">
      <w:pPr>
        <w:pStyle w:val="NoSpacing"/>
      </w:pPr>
    </w:p>
    <w:p w14:paraId="3640921E" w14:textId="16C51EBF" w:rsidR="00357CBB" w:rsidRPr="00357CBB" w:rsidRDefault="00F31652" w:rsidP="00357CBB">
      <w:pPr>
        <w:pStyle w:val="NoSpacing"/>
      </w:pPr>
      <w:r>
        <w:t>---</w:t>
      </w:r>
    </w:p>
    <w:p w14:paraId="66326728" w14:textId="77777777" w:rsidR="00357CBB" w:rsidRPr="00357CBB" w:rsidRDefault="00357CBB" w:rsidP="00357CBB">
      <w:pPr>
        <w:pStyle w:val="NoSpacing"/>
      </w:pPr>
      <w:proofErr w:type="spellStart"/>
      <w:r w:rsidRPr="00357CBB">
        <w:t>title</w:t>
      </w:r>
      <w:proofErr w:type="spellEnd"/>
      <w:r w:rsidRPr="00357CBB">
        <w:t>: "Seguimiento del trabajo de campo - Visión natural"</w:t>
      </w:r>
    </w:p>
    <w:p w14:paraId="36AC56B4" w14:textId="77777777" w:rsidR="00357CBB" w:rsidRPr="00D74479" w:rsidRDefault="00357CBB" w:rsidP="00357CBB">
      <w:pPr>
        <w:pStyle w:val="NoSpacing"/>
        <w:rPr>
          <w:lang w:val="en-US"/>
        </w:rPr>
      </w:pPr>
      <w:r w:rsidRPr="00D74479">
        <w:rPr>
          <w:lang w:val="en-US"/>
        </w:rPr>
        <w:t xml:space="preserve">date: "`r </w:t>
      </w:r>
      <w:proofErr w:type="gramStart"/>
      <w:r w:rsidRPr="00D74479">
        <w:rPr>
          <w:lang w:val="en-US"/>
        </w:rPr>
        <w:t>format(</w:t>
      </w:r>
      <w:proofErr w:type="spellStart"/>
      <w:proofErr w:type="gramEnd"/>
      <w:r w:rsidRPr="00D74479">
        <w:rPr>
          <w:lang w:val="en-US"/>
        </w:rPr>
        <w:t>Sys.time</w:t>
      </w:r>
      <w:proofErr w:type="spellEnd"/>
      <w:r w:rsidRPr="00D74479">
        <w:rPr>
          <w:lang w:val="en-US"/>
        </w:rPr>
        <w:t>(), '%Y-%m-%d %</w:t>
      </w:r>
      <w:proofErr w:type="gramStart"/>
      <w:r w:rsidRPr="00D74479">
        <w:rPr>
          <w:lang w:val="en-US"/>
        </w:rPr>
        <w:t>H:%</w:t>
      </w:r>
      <w:proofErr w:type="gramEnd"/>
      <w:r w:rsidRPr="00D74479">
        <w:rPr>
          <w:lang w:val="en-US"/>
        </w:rPr>
        <w:t>M</w:t>
      </w:r>
      <w:proofErr w:type="gramStart"/>
      <w:r w:rsidRPr="00D74479">
        <w:rPr>
          <w:lang w:val="en-US"/>
        </w:rPr>
        <w:t>')`</w:t>
      </w:r>
      <w:proofErr w:type="gramEnd"/>
      <w:r w:rsidRPr="00D74479">
        <w:rPr>
          <w:lang w:val="en-US"/>
        </w:rPr>
        <w:t>"</w:t>
      </w:r>
    </w:p>
    <w:p w14:paraId="0C8703D2" w14:textId="77777777" w:rsidR="00357CBB" w:rsidRPr="00D74479" w:rsidRDefault="00357CBB" w:rsidP="00357CBB">
      <w:pPr>
        <w:pStyle w:val="NoSpacing"/>
        <w:rPr>
          <w:lang w:val="en-US"/>
        </w:rPr>
      </w:pPr>
      <w:r w:rsidRPr="00D74479">
        <w:rPr>
          <w:lang w:val="en-US"/>
        </w:rPr>
        <w:t xml:space="preserve">output: </w:t>
      </w:r>
    </w:p>
    <w:p w14:paraId="32AA4D42" w14:textId="77777777" w:rsidR="00357CBB" w:rsidRPr="00D74479" w:rsidRDefault="00357CBB" w:rsidP="00357CBB">
      <w:pPr>
        <w:pStyle w:val="NoSpacing"/>
        <w:rPr>
          <w:lang w:val="en-US"/>
        </w:rPr>
      </w:pPr>
      <w:r w:rsidRPr="00D74479">
        <w:rPr>
          <w:lang w:val="en-US"/>
        </w:rPr>
        <w:t xml:space="preserve">  </w:t>
      </w:r>
      <w:proofErr w:type="spellStart"/>
      <w:r w:rsidRPr="00D74479">
        <w:rPr>
          <w:lang w:val="en-US"/>
        </w:rPr>
        <w:t>html_document</w:t>
      </w:r>
      <w:proofErr w:type="spellEnd"/>
      <w:r w:rsidRPr="00D74479">
        <w:rPr>
          <w:lang w:val="en-US"/>
        </w:rPr>
        <w:t>:</w:t>
      </w:r>
    </w:p>
    <w:p w14:paraId="4A6298C5" w14:textId="77777777" w:rsidR="00357CBB" w:rsidRPr="00D74479" w:rsidRDefault="00357CBB" w:rsidP="00357CBB">
      <w:pPr>
        <w:pStyle w:val="NoSpacing"/>
        <w:rPr>
          <w:lang w:val="en-US"/>
        </w:rPr>
      </w:pPr>
      <w:r w:rsidRPr="00D74479">
        <w:rPr>
          <w:lang w:val="en-US"/>
        </w:rPr>
        <w:t xml:space="preserve">    theme: cerulean</w:t>
      </w:r>
    </w:p>
    <w:p w14:paraId="438B9575" w14:textId="77777777" w:rsidR="00357CBB" w:rsidRPr="00D74479" w:rsidRDefault="00357CBB" w:rsidP="00357CBB">
      <w:pPr>
        <w:pStyle w:val="NoSpacing"/>
        <w:rPr>
          <w:lang w:val="en-US"/>
        </w:rPr>
      </w:pPr>
      <w:r w:rsidRPr="00D74479">
        <w:rPr>
          <w:lang w:val="en-US"/>
        </w:rPr>
        <w:t xml:space="preserve">    toc: true</w:t>
      </w:r>
    </w:p>
    <w:p w14:paraId="5CF185D0" w14:textId="77777777" w:rsidR="00357CBB" w:rsidRPr="00D74479" w:rsidRDefault="00357CBB" w:rsidP="00357CBB">
      <w:pPr>
        <w:pStyle w:val="NoSpacing"/>
        <w:rPr>
          <w:lang w:val="en-US"/>
        </w:rPr>
      </w:pPr>
      <w:r w:rsidRPr="00D74479">
        <w:rPr>
          <w:lang w:val="en-US"/>
        </w:rPr>
        <w:t xml:space="preserve">    </w:t>
      </w:r>
      <w:proofErr w:type="spellStart"/>
      <w:r w:rsidRPr="00D74479">
        <w:rPr>
          <w:lang w:val="en-US"/>
        </w:rPr>
        <w:t>toc_float</w:t>
      </w:r>
      <w:proofErr w:type="spellEnd"/>
      <w:r w:rsidRPr="00D74479">
        <w:rPr>
          <w:lang w:val="en-US"/>
        </w:rPr>
        <w:t>: true</w:t>
      </w:r>
    </w:p>
    <w:p w14:paraId="38A77460" w14:textId="77777777" w:rsidR="00357CBB" w:rsidRPr="00D74479" w:rsidRDefault="00357CBB" w:rsidP="00357CBB">
      <w:pPr>
        <w:pStyle w:val="NoSpacing"/>
        <w:rPr>
          <w:lang w:val="en-US"/>
        </w:rPr>
      </w:pPr>
      <w:r w:rsidRPr="00D74479">
        <w:rPr>
          <w:lang w:val="en-US"/>
        </w:rPr>
        <w:t xml:space="preserve">    highlight: tango</w:t>
      </w:r>
    </w:p>
    <w:p w14:paraId="0B284B5D" w14:textId="77777777" w:rsidR="00357CBB" w:rsidRPr="00D74479" w:rsidRDefault="00357CBB" w:rsidP="00357CBB">
      <w:pPr>
        <w:pStyle w:val="NoSpacing"/>
        <w:rPr>
          <w:lang w:val="en-US"/>
        </w:rPr>
      </w:pPr>
      <w:r w:rsidRPr="00D74479">
        <w:rPr>
          <w:lang w:val="en-US"/>
        </w:rPr>
        <w:t xml:space="preserve">    </w:t>
      </w:r>
      <w:proofErr w:type="spellStart"/>
      <w:r w:rsidRPr="00D74479">
        <w:rPr>
          <w:lang w:val="en-US"/>
        </w:rPr>
        <w:t>self_contained</w:t>
      </w:r>
      <w:proofErr w:type="spellEnd"/>
      <w:r w:rsidRPr="00D74479">
        <w:rPr>
          <w:lang w:val="en-US"/>
        </w:rPr>
        <w:t>: true</w:t>
      </w:r>
    </w:p>
    <w:p w14:paraId="3C44B3CC" w14:textId="23DFE303" w:rsidR="00357CBB" w:rsidRDefault="00357CBB" w:rsidP="00357CBB">
      <w:pPr>
        <w:pStyle w:val="NoSpacing"/>
      </w:pPr>
      <w:r w:rsidRPr="00357CBB">
        <w:t>---</w:t>
      </w:r>
    </w:p>
    <w:p w14:paraId="5C062B61" w14:textId="4477A97A" w:rsidR="00357CBB" w:rsidRDefault="00357CBB" w:rsidP="00357CBB"/>
    <w:p w14:paraId="69925B75" w14:textId="41C0B46B" w:rsidR="00D74479" w:rsidRPr="00D74479" w:rsidRDefault="00D74479" w:rsidP="00357CBB">
      <w:pPr>
        <w:rPr>
          <w:color w:val="4EA72E" w:themeColor="accent6"/>
        </w:rPr>
      </w:pPr>
      <w:r w:rsidRPr="00D74479">
        <w:rPr>
          <w:color w:val="4EA72E" w:themeColor="accent6"/>
        </w:rPr>
        <w:t xml:space="preserve">A veces tocas un espacio en el </w:t>
      </w:r>
      <w:proofErr w:type="spellStart"/>
      <w:r w:rsidRPr="00D74479">
        <w:rPr>
          <w:color w:val="4EA72E" w:themeColor="accent6"/>
        </w:rPr>
        <w:t>yaml</w:t>
      </w:r>
      <w:proofErr w:type="spellEnd"/>
      <w:r w:rsidRPr="00D74479">
        <w:rPr>
          <w:color w:val="4EA72E" w:themeColor="accent6"/>
        </w:rPr>
        <w:t xml:space="preserve"> y se desconfigura todo. Gracias por arreglarlo</w:t>
      </w:r>
    </w:p>
    <w:p w14:paraId="47E18224" w14:textId="38A8CE69" w:rsidR="00F31652" w:rsidRDefault="00F31652" w:rsidP="00357CBB">
      <w:r>
        <w:t xml:space="preserve">He “metido” el </w:t>
      </w:r>
      <w:proofErr w:type="spellStart"/>
      <w:r>
        <w:t>toc</w:t>
      </w:r>
      <w:proofErr w:type="spellEnd"/>
      <w:r>
        <w:t xml:space="preserve"> dentro de las características del </w:t>
      </w:r>
      <w:proofErr w:type="spellStart"/>
      <w:r>
        <w:t>html</w:t>
      </w:r>
      <w:proofErr w:type="spellEnd"/>
      <w:r>
        <w:t>, pero dudo de si “</w:t>
      </w:r>
      <w:proofErr w:type="spellStart"/>
      <w:r>
        <w:t>highlighted</w:t>
      </w:r>
      <w:proofErr w:type="spellEnd"/>
      <w:r>
        <w:t>” y “</w:t>
      </w:r>
      <w:proofErr w:type="spellStart"/>
      <w:r>
        <w:t>self</w:t>
      </w:r>
      <w:proofErr w:type="spellEnd"/>
      <w:r>
        <w:t xml:space="preserve"> </w:t>
      </w:r>
      <w:proofErr w:type="spellStart"/>
      <w:r>
        <w:t>contained</w:t>
      </w:r>
      <w:proofErr w:type="spellEnd"/>
      <w:r>
        <w:t xml:space="preserve">” deben ir dentro del </w:t>
      </w:r>
      <w:proofErr w:type="spellStart"/>
      <w:r>
        <w:t>html</w:t>
      </w:r>
      <w:proofErr w:type="spellEnd"/>
      <w:r>
        <w:t xml:space="preserve"> o no. En </w:t>
      </w:r>
      <w:proofErr w:type="spellStart"/>
      <w:r>
        <w:t>highlight</w:t>
      </w:r>
      <w:proofErr w:type="spellEnd"/>
      <w:r>
        <w:t xml:space="preserve"> he puesto “tango”, pues “</w:t>
      </w:r>
      <w:proofErr w:type="spellStart"/>
      <w:r>
        <w:t>github</w:t>
      </w:r>
      <w:proofErr w:type="spellEnd"/>
      <w:r>
        <w:t xml:space="preserve">” daba error. Esto de los </w:t>
      </w:r>
      <w:proofErr w:type="spellStart"/>
      <w:r>
        <w:t>yaml</w:t>
      </w:r>
      <w:proofErr w:type="spellEnd"/>
      <w:r>
        <w:t xml:space="preserve"> para </w:t>
      </w:r>
      <w:proofErr w:type="spellStart"/>
      <w:r>
        <w:t>mi</w:t>
      </w:r>
      <w:proofErr w:type="spellEnd"/>
      <w:r>
        <w:t xml:space="preserve"> siempre ha sido un dolor de cabeza (cuando empieza uno a customizarlos)</w:t>
      </w:r>
    </w:p>
    <w:p w14:paraId="7E1563D1" w14:textId="1A6642E1" w:rsidR="00CA0034" w:rsidRDefault="00CA0034" w:rsidP="00CA0034">
      <w:pPr>
        <w:pStyle w:val="Heading1"/>
      </w:pPr>
      <w:r>
        <w:lastRenderedPageBreak/>
        <w:t>HTML</w:t>
      </w:r>
    </w:p>
    <w:p w14:paraId="59950C97" w14:textId="5E2C0C1A" w:rsidR="00CA0034" w:rsidRDefault="00CA0034" w:rsidP="00CA0034">
      <w:r>
        <w:t xml:space="preserve">La idea de tenerlo en HTML me gusta mucho, porque creo que es la manera de realizar el seguimiento del campo un día que no esté en casa y no tenga el ordenador, pero sí el </w:t>
      </w:r>
      <w:proofErr w:type="spellStart"/>
      <w:r>
        <w:t>ipad</w:t>
      </w:r>
      <w:proofErr w:type="spellEnd"/>
      <w:r>
        <w:t xml:space="preserve">: en este escenario me veo con la Tablet y </w:t>
      </w:r>
      <w:proofErr w:type="spellStart"/>
      <w:r>
        <w:t>rstudio</w:t>
      </w:r>
      <w:proofErr w:type="spellEnd"/>
      <w:r>
        <w:t xml:space="preserve"> </w:t>
      </w:r>
      <w:proofErr w:type="spellStart"/>
      <w:r>
        <w:t>cloud</w:t>
      </w:r>
      <w:proofErr w:type="spellEnd"/>
      <w:r>
        <w:t xml:space="preserve">, y ahí el </w:t>
      </w:r>
      <w:proofErr w:type="spellStart"/>
      <w:r>
        <w:t>html</w:t>
      </w:r>
      <w:proofErr w:type="spellEnd"/>
      <w:r>
        <w:t xml:space="preserve"> podría ser útil</w:t>
      </w:r>
    </w:p>
    <w:p w14:paraId="30DBDB84" w14:textId="25A44475" w:rsidR="00D93BCE" w:rsidRPr="00D93BCE" w:rsidRDefault="00D93BCE" w:rsidP="00CA0034">
      <w:pPr>
        <w:rPr>
          <w:color w:val="4EA72E" w:themeColor="accent6"/>
        </w:rPr>
      </w:pPr>
      <w:r w:rsidRPr="00D93BCE">
        <w:rPr>
          <w:color w:val="4EA72E" w:themeColor="accent6"/>
        </w:rPr>
        <w:t xml:space="preserve">Sabes que tienes la opción de renderizar un mismo documento a la vez en </w:t>
      </w:r>
      <w:proofErr w:type="spellStart"/>
      <w:r w:rsidRPr="00D93BCE">
        <w:rPr>
          <w:color w:val="4EA72E" w:themeColor="accent6"/>
        </w:rPr>
        <w:t>html</w:t>
      </w:r>
      <w:proofErr w:type="spellEnd"/>
      <w:r w:rsidRPr="00D93BCE">
        <w:rPr>
          <w:color w:val="4EA72E" w:themeColor="accent6"/>
        </w:rPr>
        <w:t xml:space="preserve"> y en </w:t>
      </w:r>
      <w:r>
        <w:rPr>
          <w:color w:val="4EA72E" w:themeColor="accent6"/>
        </w:rPr>
        <w:t>Word, si es algo que puede funcionar para ti</w:t>
      </w:r>
    </w:p>
    <w:p w14:paraId="58F52ECA" w14:textId="67FB436C" w:rsidR="00CA0034" w:rsidRDefault="00CA0034" w:rsidP="00CA0034">
      <w:r>
        <w:t xml:space="preserve">En cualquier caso, una tabla con el listado de todos los participantes en </w:t>
      </w:r>
      <w:proofErr w:type="spellStart"/>
      <w:r>
        <w:t>html</w:t>
      </w:r>
      <w:proofErr w:type="spellEnd"/>
      <w:r>
        <w:t xml:space="preserve"> resulta un poco engorroso, porque la idea es enviar a los participantes un email según su situación: a unos hay que recordarles que hagan el pretest, a otros que hagan su primera medición, a otros que continúen haciendo mediciones, etc.</w:t>
      </w:r>
    </w:p>
    <w:p w14:paraId="30DF6A81" w14:textId="15C7A76A" w:rsidR="00261E13" w:rsidRPr="00A523EB" w:rsidRDefault="00261E13" w:rsidP="00CA0034">
      <w:pPr>
        <w:rPr>
          <w:color w:val="4EA72E" w:themeColor="accent6"/>
        </w:rPr>
      </w:pPr>
      <w:r w:rsidRPr="00A523EB">
        <w:rPr>
          <w:color w:val="4EA72E" w:themeColor="accent6"/>
        </w:rPr>
        <w:t xml:space="preserve">He puesto en la tabla la posibilidad de </w:t>
      </w:r>
      <w:r w:rsidR="00E6699F" w:rsidRPr="00A523EB">
        <w:rPr>
          <w:color w:val="4EA72E" w:themeColor="accent6"/>
        </w:rPr>
        <w:t xml:space="preserve">filtrar para que te muestre solo los casos que te interesan. Pensé que era mejor así porque te permite hacer combinaciones, pero </w:t>
      </w:r>
      <w:r w:rsidR="00A523EB" w:rsidRPr="00A523EB">
        <w:rPr>
          <w:color w:val="4EA72E" w:themeColor="accent6"/>
        </w:rPr>
        <w:t>si prefieres distintas tablas también es posible</w:t>
      </w:r>
    </w:p>
    <w:p w14:paraId="6A0338C8" w14:textId="76274684" w:rsidR="00CA0034" w:rsidRDefault="00CA0034" w:rsidP="00CA0034">
      <w:pPr>
        <w:pStyle w:val="ListParagraph"/>
        <w:numPr>
          <w:ilvl w:val="0"/>
          <w:numId w:val="1"/>
        </w:numPr>
      </w:pPr>
      <w:r w:rsidRPr="00E01DE1">
        <w:rPr>
          <w:highlight w:val="yellow"/>
        </w:rPr>
        <w:t xml:space="preserve">¿Puede haber en el </w:t>
      </w:r>
      <w:proofErr w:type="spellStart"/>
      <w:r w:rsidRPr="00E01DE1">
        <w:rPr>
          <w:highlight w:val="yellow"/>
        </w:rPr>
        <w:t>html</w:t>
      </w:r>
      <w:proofErr w:type="spellEnd"/>
      <w:r w:rsidRPr="00E01DE1">
        <w:rPr>
          <w:highlight w:val="yellow"/>
        </w:rPr>
        <w:t xml:space="preserve"> un botón de copiar?</w:t>
      </w:r>
      <w:r>
        <w:t xml:space="preserve"> Si sí, </w:t>
      </w:r>
      <w:proofErr w:type="gramStart"/>
      <w:r>
        <w:t>sacaría</w:t>
      </w:r>
      <w:proofErr w:type="gramEnd"/>
      <w:r>
        <w:t xml:space="preserve"> los listados en </w:t>
      </w:r>
      <w:proofErr w:type="spellStart"/>
      <w:r>
        <w:t>html</w:t>
      </w:r>
      <w:proofErr w:type="spellEnd"/>
      <w:r>
        <w:t xml:space="preserve"> de los distintos perfiles (y no la tabla), para copiar y pegar en la lista de destinatarios en un email</w:t>
      </w:r>
    </w:p>
    <w:p w14:paraId="4A66E4BD" w14:textId="7B3EA856" w:rsidR="00A523EB" w:rsidRPr="001273CA" w:rsidRDefault="003343B2" w:rsidP="00A523EB">
      <w:pPr>
        <w:rPr>
          <w:color w:val="4EA72E" w:themeColor="accent6"/>
        </w:rPr>
      </w:pPr>
      <w:r w:rsidRPr="001273CA">
        <w:rPr>
          <w:color w:val="4EA72E" w:themeColor="accent6"/>
        </w:rPr>
        <w:t>Puede haber un botón de copiar, pero</w:t>
      </w:r>
      <w:r w:rsidR="00524859" w:rsidRPr="001273CA">
        <w:rPr>
          <w:color w:val="4EA72E" w:themeColor="accent6"/>
        </w:rPr>
        <w:t xml:space="preserve"> también puedes seleccionar y </w:t>
      </w:r>
      <w:r w:rsidR="003D2EE9">
        <w:rPr>
          <w:color w:val="4EA72E" w:themeColor="accent6"/>
        </w:rPr>
        <w:t>copiar, entonces no sé si un botón aporta mucho valor añadido</w:t>
      </w:r>
      <w:r w:rsidR="00524859" w:rsidRPr="001273CA">
        <w:rPr>
          <w:color w:val="4EA72E" w:themeColor="accent6"/>
        </w:rPr>
        <w:t xml:space="preserve">. </w:t>
      </w:r>
      <w:r w:rsidR="003D2EE9">
        <w:rPr>
          <w:color w:val="4EA72E" w:themeColor="accent6"/>
        </w:rPr>
        <w:t xml:space="preserve">Por ello </w:t>
      </w:r>
      <w:r w:rsidR="00524859" w:rsidRPr="001273CA">
        <w:rPr>
          <w:color w:val="4EA72E" w:themeColor="accent6"/>
        </w:rPr>
        <w:t xml:space="preserve">he </w:t>
      </w:r>
      <w:r w:rsidR="003D2EE9">
        <w:rPr>
          <w:color w:val="4EA72E" w:themeColor="accent6"/>
        </w:rPr>
        <w:t>puesto</w:t>
      </w:r>
      <w:r w:rsidR="00524859" w:rsidRPr="001273CA">
        <w:rPr>
          <w:color w:val="4EA72E" w:themeColor="accent6"/>
        </w:rPr>
        <w:t xml:space="preserve"> un botón que descarga la tabla </w:t>
      </w:r>
      <w:r w:rsidR="003D2EE9">
        <w:rPr>
          <w:color w:val="4EA72E" w:themeColor="accent6"/>
        </w:rPr>
        <w:t xml:space="preserve">_con los filtros que hayas </w:t>
      </w:r>
      <w:proofErr w:type="spellStart"/>
      <w:r w:rsidR="003D2EE9">
        <w:rPr>
          <w:color w:val="4EA72E" w:themeColor="accent6"/>
        </w:rPr>
        <w:t>aplicado_</w:t>
      </w:r>
      <w:r w:rsidR="001273CA" w:rsidRPr="001273CA">
        <w:rPr>
          <w:color w:val="4EA72E" w:themeColor="accent6"/>
        </w:rPr>
        <w:t>en</w:t>
      </w:r>
      <w:proofErr w:type="spellEnd"/>
      <w:r w:rsidR="001273CA" w:rsidRPr="001273CA">
        <w:rPr>
          <w:color w:val="4EA72E" w:themeColor="accent6"/>
        </w:rPr>
        <w:t xml:space="preserve"> un </w:t>
      </w:r>
      <w:proofErr w:type="spellStart"/>
      <w:r w:rsidR="001273CA" w:rsidRPr="001273CA">
        <w:rPr>
          <w:color w:val="4EA72E" w:themeColor="accent6"/>
        </w:rPr>
        <w:t>csv</w:t>
      </w:r>
      <w:proofErr w:type="spellEnd"/>
      <w:r w:rsidR="001273CA" w:rsidRPr="001273CA">
        <w:rPr>
          <w:color w:val="4EA72E" w:themeColor="accent6"/>
        </w:rPr>
        <w:t xml:space="preserve">. </w:t>
      </w:r>
    </w:p>
    <w:p w14:paraId="4D07DE21" w14:textId="159A4E3C" w:rsidR="00CA0034" w:rsidRDefault="00CA0034" w:rsidP="00CA0034">
      <w:pPr>
        <w:pStyle w:val="Heading1"/>
      </w:pPr>
      <w:r>
        <w:t>Cambios realizados</w:t>
      </w:r>
    </w:p>
    <w:p w14:paraId="3E3B1742" w14:textId="4BD63083" w:rsidR="00CA0034" w:rsidRDefault="00CA0034" w:rsidP="00CA0034">
      <w:r>
        <w:t>He realizado algunos cambios</w:t>
      </w:r>
    </w:p>
    <w:p w14:paraId="47B5EAE1" w14:textId="62860FE2" w:rsidR="00CA0034" w:rsidRDefault="00CA0034" w:rsidP="00CA0034">
      <w:pPr>
        <w:pStyle w:val="ListParagraph"/>
        <w:numPr>
          <w:ilvl w:val="0"/>
          <w:numId w:val="1"/>
        </w:numPr>
      </w:pPr>
      <w:r>
        <w:t>Exportar la tabla resultante en Excel, para copiar y pegar diferentes listados de emails según perfil</w:t>
      </w:r>
    </w:p>
    <w:p w14:paraId="297425F5" w14:textId="42C538BB" w:rsidR="003D2EE9" w:rsidRPr="003D2EE9" w:rsidRDefault="003D2EE9" w:rsidP="003D2EE9">
      <w:pPr>
        <w:pStyle w:val="ListParagraph"/>
        <w:rPr>
          <w:color w:val="4EA72E" w:themeColor="accent6"/>
        </w:rPr>
      </w:pPr>
      <w:r w:rsidRPr="003D2EE9">
        <w:rPr>
          <w:color w:val="4EA72E" w:themeColor="accent6"/>
        </w:rPr>
        <w:t>Ah mira, te adelantaste</w:t>
      </w:r>
    </w:p>
    <w:p w14:paraId="73B302AA" w14:textId="5218656A" w:rsidR="00CA0034" w:rsidRDefault="00CA0034" w:rsidP="00CA0034">
      <w:pPr>
        <w:pStyle w:val="ListParagraph"/>
        <w:numPr>
          <w:ilvl w:val="0"/>
          <w:numId w:val="1"/>
        </w:numPr>
      </w:pPr>
      <w:r>
        <w:t>En la tabla exportada de Excel, hay una pestaña por cada perfil</w:t>
      </w:r>
    </w:p>
    <w:p w14:paraId="0E24827D" w14:textId="335FB353" w:rsidR="00B45A46" w:rsidRPr="00B45A46" w:rsidRDefault="00B45A46" w:rsidP="00B45A46">
      <w:pPr>
        <w:pStyle w:val="ListParagraph"/>
        <w:rPr>
          <w:color w:val="4EA72E" w:themeColor="accent6"/>
        </w:rPr>
      </w:pPr>
      <w:r w:rsidRPr="00B45A46">
        <w:rPr>
          <w:color w:val="4EA72E" w:themeColor="accent6"/>
        </w:rPr>
        <w:t>Me voy a fijar en esto</w:t>
      </w:r>
    </w:p>
    <w:p w14:paraId="09815426" w14:textId="2B26750C" w:rsidR="00CA0034" w:rsidRDefault="00CA0034" w:rsidP="00CA0034">
      <w:pPr>
        <w:pStyle w:val="ListParagraph"/>
        <w:numPr>
          <w:ilvl w:val="0"/>
          <w:numId w:val="1"/>
        </w:numPr>
      </w:pPr>
      <w:r>
        <w:t>Etiquetas en inglés, porque me sirve para compartirlo con los colaboradores</w:t>
      </w:r>
      <w:r w:rsidR="00E01DE1">
        <w:t xml:space="preserve"> (filtrando casos)</w:t>
      </w:r>
    </w:p>
    <w:p w14:paraId="3E4694A9" w14:textId="6363652C" w:rsidR="00B45A46" w:rsidRPr="00B45A46" w:rsidRDefault="00B45A46" w:rsidP="00B45A46">
      <w:pPr>
        <w:pStyle w:val="ListParagraph"/>
        <w:rPr>
          <w:color w:val="4EA72E" w:themeColor="accent6"/>
        </w:rPr>
      </w:pPr>
      <w:r w:rsidRPr="00B45A46">
        <w:rPr>
          <w:color w:val="4EA72E" w:themeColor="accent6"/>
        </w:rPr>
        <w:t>super</w:t>
      </w:r>
    </w:p>
    <w:p w14:paraId="3420B738" w14:textId="7CE2B71B" w:rsidR="00CA0034" w:rsidRDefault="00CA0034" w:rsidP="00CA0034">
      <w:pPr>
        <w:pStyle w:val="ListParagraph"/>
        <w:numPr>
          <w:ilvl w:val="0"/>
          <w:numId w:val="1"/>
        </w:numPr>
      </w:pPr>
      <w:r>
        <w:t xml:space="preserve">Tabla resumen por colaborador en el </w:t>
      </w:r>
      <w:proofErr w:type="spellStart"/>
      <w:r>
        <w:t>html</w:t>
      </w:r>
      <w:proofErr w:type="spellEnd"/>
      <w:r w:rsidR="00282CC3">
        <w:t xml:space="preserve"> (la categoría “no </w:t>
      </w:r>
      <w:proofErr w:type="spellStart"/>
      <w:r w:rsidR="00282CC3">
        <w:t>postest</w:t>
      </w:r>
      <w:proofErr w:type="spellEnd"/>
      <w:r w:rsidR="00282CC3">
        <w:t xml:space="preserve">” debería aparecer únicamente si hemos iniciado el </w:t>
      </w:r>
      <w:proofErr w:type="spellStart"/>
      <w:r w:rsidR="00282CC3">
        <w:t>postest</w:t>
      </w:r>
      <w:proofErr w:type="spellEnd"/>
      <w:r w:rsidR="00282CC3">
        <w:t xml:space="preserve">, ahora mismo como hay un par de casos ficticios para las pruebas, pues los resultados salen extraños porque la mayoría dice que no tienen </w:t>
      </w:r>
      <w:proofErr w:type="spellStart"/>
      <w:r w:rsidR="00282CC3">
        <w:t>postest</w:t>
      </w:r>
      <w:proofErr w:type="spellEnd"/>
      <w:r w:rsidR="00282CC3">
        <w:t xml:space="preserve"> -porque lo lanzaré en una semana-). Esto ya lo haré yo creando una variable </w:t>
      </w:r>
      <w:proofErr w:type="spellStart"/>
      <w:r w:rsidR="00282CC3">
        <w:t>dummy</w:t>
      </w:r>
      <w:proofErr w:type="spellEnd"/>
      <w:r w:rsidR="00282CC3">
        <w:t xml:space="preserve"> al inicio del script, para indicar si se debe considerar el </w:t>
      </w:r>
      <w:proofErr w:type="spellStart"/>
      <w:r w:rsidR="00282CC3">
        <w:t>postest</w:t>
      </w:r>
      <w:proofErr w:type="spellEnd"/>
      <w:r w:rsidR="00282CC3">
        <w:t xml:space="preserve"> o no</w:t>
      </w:r>
    </w:p>
    <w:p w14:paraId="03ABFABD" w14:textId="51FA8BD3" w:rsidR="00251D7E" w:rsidRPr="00251D7E" w:rsidRDefault="00251D7E" w:rsidP="00251D7E">
      <w:pPr>
        <w:pStyle w:val="ListParagraph"/>
        <w:rPr>
          <w:color w:val="4EA72E" w:themeColor="accent6"/>
        </w:rPr>
      </w:pPr>
      <w:r w:rsidRPr="00251D7E">
        <w:rPr>
          <w:color w:val="4EA72E" w:themeColor="accent6"/>
        </w:rPr>
        <w:t>entendido</w:t>
      </w:r>
    </w:p>
    <w:p w14:paraId="2ADA5581" w14:textId="02AF7252" w:rsidR="00E01DE1" w:rsidRDefault="00E01DE1" w:rsidP="00CA0034">
      <w:pPr>
        <w:pStyle w:val="ListParagraph"/>
        <w:numPr>
          <w:ilvl w:val="0"/>
          <w:numId w:val="1"/>
        </w:numPr>
      </w:pPr>
      <w:r>
        <w:t>Un par de gráficos que todavía debo mejorar</w:t>
      </w:r>
    </w:p>
    <w:p w14:paraId="1E71C3E8" w14:textId="77777777" w:rsidR="00C67777" w:rsidRDefault="00C67777" w:rsidP="00C67777"/>
    <w:p w14:paraId="1599FA82" w14:textId="0D9B9515" w:rsidR="00C67777" w:rsidRDefault="00C67777" w:rsidP="00C67777">
      <w:pPr>
        <w:pStyle w:val="Heading1"/>
      </w:pPr>
      <w:r>
        <w:t>Consulta</w:t>
      </w:r>
    </w:p>
    <w:p w14:paraId="044B0BCA" w14:textId="3244C4AA" w:rsidR="00C67777" w:rsidRDefault="00C67777" w:rsidP="00C67777">
      <w:r>
        <w:t>Como verás, creo el apartado “</w:t>
      </w:r>
      <w:r w:rsidRPr="00C67777">
        <w:t xml:space="preserve">## 2. Tabla de seguimiento en </w:t>
      </w:r>
      <w:r>
        <w:t>Excel”, que no aporta valor al HTML</w:t>
      </w:r>
    </w:p>
    <w:p w14:paraId="779CB760" w14:textId="5BDD216C" w:rsidR="00C67777" w:rsidRDefault="00C67777" w:rsidP="00C67777">
      <w:r>
        <w:t xml:space="preserve">En tu razonamiento modular, </w:t>
      </w:r>
      <w:r w:rsidRPr="00E01DE1">
        <w:rPr>
          <w:highlight w:val="yellow"/>
        </w:rPr>
        <w:t>¿sacarías esta parte del código del RMD?</w:t>
      </w:r>
      <w:r>
        <w:t xml:space="preserve"> </w:t>
      </w:r>
      <w:r w:rsidR="00011319">
        <w:t>P</w:t>
      </w:r>
      <w:r>
        <w:t xml:space="preserve">ero tampoco forma parte de </w:t>
      </w:r>
      <w:proofErr w:type="spellStart"/>
      <w:r>
        <w:t>fetch_and_</w:t>
      </w:r>
      <w:proofErr w:type="gramStart"/>
      <w:r>
        <w:t>clean.R</w:t>
      </w:r>
      <w:proofErr w:type="spellEnd"/>
      <w:proofErr w:type="gramEnd"/>
      <w:r>
        <w:t xml:space="preserve">, ¿cierto? ¿Sería pues otro script que llamas al final de </w:t>
      </w:r>
      <w:proofErr w:type="spellStart"/>
      <w:r>
        <w:t>fetch</w:t>
      </w:r>
      <w:proofErr w:type="spellEnd"/>
      <w:r>
        <w:t xml:space="preserve"> and </w:t>
      </w:r>
      <w:proofErr w:type="spellStart"/>
      <w:r>
        <w:t>clean</w:t>
      </w:r>
      <w:proofErr w:type="spellEnd"/>
      <w:r>
        <w:t>, igual que hace para renderizar el RMD?</w:t>
      </w:r>
    </w:p>
    <w:p w14:paraId="6E9BD30B" w14:textId="66B3D67E" w:rsidR="00FA1649" w:rsidRPr="00FA1649" w:rsidRDefault="00FA1649" w:rsidP="00C67777">
      <w:pPr>
        <w:rPr>
          <w:color w:val="4EA72E" w:themeColor="accent6"/>
        </w:rPr>
      </w:pPr>
      <w:proofErr w:type="spellStart"/>
      <w:r w:rsidRPr="00FA1649">
        <w:rPr>
          <w:color w:val="4EA72E" w:themeColor="accent6"/>
        </w:rPr>
        <w:t>Exacto.si</w:t>
      </w:r>
      <w:proofErr w:type="spellEnd"/>
      <w:r w:rsidRPr="00FA1649">
        <w:rPr>
          <w:color w:val="4EA72E" w:themeColor="accent6"/>
        </w:rPr>
        <w:t xml:space="preserve"> no es algo que necesite aparecer en el RMD, es otro script que se llama desde una </w:t>
      </w:r>
      <w:proofErr w:type="spellStart"/>
      <w:r w:rsidRPr="00FA1649">
        <w:rPr>
          <w:color w:val="4EA72E" w:themeColor="accent6"/>
        </w:rPr>
        <w:t>funci´ón</w:t>
      </w:r>
      <w:proofErr w:type="spellEnd"/>
      <w:r w:rsidRPr="00FA1649">
        <w:rPr>
          <w:color w:val="4EA72E" w:themeColor="accent6"/>
        </w:rPr>
        <w:t xml:space="preserve"> centralizada. Pude ser </w:t>
      </w:r>
      <w:proofErr w:type="spellStart"/>
      <w:r w:rsidRPr="00FA1649">
        <w:rPr>
          <w:color w:val="4EA72E" w:themeColor="accent6"/>
        </w:rPr>
        <w:t>fetch</w:t>
      </w:r>
      <w:proofErr w:type="spellEnd"/>
      <w:r w:rsidRPr="00FA1649">
        <w:rPr>
          <w:color w:val="4EA72E" w:themeColor="accent6"/>
        </w:rPr>
        <w:t xml:space="preserve"> &amp; </w:t>
      </w:r>
      <w:proofErr w:type="spellStart"/>
      <w:r w:rsidRPr="00FA1649">
        <w:rPr>
          <w:color w:val="4EA72E" w:themeColor="accent6"/>
        </w:rPr>
        <w:t>clean</w:t>
      </w:r>
      <w:proofErr w:type="spellEnd"/>
      <w:r w:rsidRPr="00FA1649">
        <w:rPr>
          <w:color w:val="4EA72E" w:themeColor="accent6"/>
        </w:rPr>
        <w:t xml:space="preserve"> y otro</w:t>
      </w:r>
    </w:p>
    <w:p w14:paraId="17B0E9A6" w14:textId="77777777" w:rsidR="00C67777" w:rsidRPr="00C67777" w:rsidRDefault="00C67777" w:rsidP="00C67777"/>
    <w:sectPr w:rsidR="00C67777" w:rsidRPr="00C67777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F87509"/>
    <w:multiLevelType w:val="hybridMultilevel"/>
    <w:tmpl w:val="32BC9D2C"/>
    <w:lvl w:ilvl="0" w:tplc="9AF08A5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8470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50A"/>
    <w:rsid w:val="00011319"/>
    <w:rsid w:val="001273CA"/>
    <w:rsid w:val="00251D7E"/>
    <w:rsid w:val="00261E13"/>
    <w:rsid w:val="00282CC3"/>
    <w:rsid w:val="003343B2"/>
    <w:rsid w:val="00357CBB"/>
    <w:rsid w:val="003D2EE9"/>
    <w:rsid w:val="00524859"/>
    <w:rsid w:val="005868CD"/>
    <w:rsid w:val="0067350A"/>
    <w:rsid w:val="00715AC7"/>
    <w:rsid w:val="00A523EB"/>
    <w:rsid w:val="00B45A46"/>
    <w:rsid w:val="00C67777"/>
    <w:rsid w:val="00CA0034"/>
    <w:rsid w:val="00D74479"/>
    <w:rsid w:val="00D93BCE"/>
    <w:rsid w:val="00DE5584"/>
    <w:rsid w:val="00E01DE1"/>
    <w:rsid w:val="00E6699F"/>
    <w:rsid w:val="00F31652"/>
    <w:rsid w:val="00FA16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5D25C"/>
  <w15:chartTrackingRefBased/>
  <w15:docId w15:val="{FC8380A6-C337-4665-90AB-4DDAADA97C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7C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35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35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35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35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35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35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35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35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7CBB"/>
    <w:rPr>
      <w:rFonts w:asciiTheme="majorHAnsi" w:eastAsiaTheme="majorEastAsia" w:hAnsiTheme="majorHAnsi" w:cstheme="majorBidi"/>
      <w:b/>
      <w:bCs/>
      <w:color w:val="0F4761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35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35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35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35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35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35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35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35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35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35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35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35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35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35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35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35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35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35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350A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357CBB"/>
    <w:pPr>
      <w:spacing w:after="0" w:line="240" w:lineRule="auto"/>
    </w:pPr>
    <w:rPr>
      <w:rFonts w:ascii="Consolas" w:hAnsi="Consola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3</Pages>
  <Words>561</Words>
  <Characters>3200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González Heras</dc:creator>
  <cp:keywords/>
  <dc:description/>
  <cp:lastModifiedBy>Irene Cruz Gómez</cp:lastModifiedBy>
  <cp:revision>18</cp:revision>
  <dcterms:created xsi:type="dcterms:W3CDTF">2026-03-28T05:46:00Z</dcterms:created>
  <dcterms:modified xsi:type="dcterms:W3CDTF">2026-03-29T17:21:00Z</dcterms:modified>
</cp:coreProperties>
</file>