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21AB8" w14:textId="77777777" w:rsidR="000A4329" w:rsidRPr="00E74449" w:rsidRDefault="00E74449">
      <w:pPr>
        <w:pStyle w:val="Heading1"/>
        <w:rPr>
          <w:rFonts w:ascii="Arial" w:hAnsi="Arial" w:cs="Arial"/>
        </w:rPr>
      </w:pPr>
      <w:r w:rsidRPr="00E74449">
        <w:rPr>
          <w:rFonts w:ascii="Arial" w:hAnsi="Arial" w:cs="Arial"/>
        </w:rPr>
        <w:t>Ishwarachandra Gowtham</w:t>
      </w:r>
    </w:p>
    <w:p w14:paraId="5AE7ECC5" w14:textId="3B7FA683" w:rsidR="000A4329" w:rsidRPr="00E74449" w:rsidRDefault="00E74449">
      <w:pPr>
        <w:pBdr>
          <w:bottom w:val="single" w:sz="6" w:space="1" w:color="auto"/>
        </w:pBdr>
        <w:rPr>
          <w:rFonts w:ascii="Arial" w:hAnsi="Arial" w:cs="Arial"/>
        </w:rPr>
      </w:pPr>
      <w:r w:rsidRPr="00E74449">
        <w:rPr>
          <w:rFonts w:ascii="Arial" w:hAnsi="Arial" w:cs="Arial"/>
        </w:rPr>
        <w:t>#293, 1st Floor, Aralu Mallige Parthasarathi Road, Girinagar, Bangalore - 560085</w:t>
      </w:r>
      <w:r w:rsidRPr="00E74449">
        <w:rPr>
          <w:rFonts w:ascii="Arial" w:hAnsi="Arial" w:cs="Arial"/>
          <w:b/>
        </w:rPr>
        <w:br/>
      </w:r>
      <w:r w:rsidRPr="00E74449">
        <w:rPr>
          <w:rFonts w:ascii="Arial" w:hAnsi="Arial" w:cs="Arial"/>
        </w:rPr>
        <w:t xml:space="preserve">+91-98863-52938 | </w:t>
      </w:r>
      <w:hyperlink r:id="rId6" w:history="1">
        <w:r w:rsidR="00657C15" w:rsidRPr="00E74449">
          <w:rPr>
            <w:rStyle w:val="Hyperlink"/>
            <w:rFonts w:ascii="Arial" w:hAnsi="Arial" w:cs="Arial"/>
          </w:rPr>
          <w:t>ic.gowtham@gmail.com</w:t>
        </w:r>
      </w:hyperlink>
      <w:r w:rsidR="00460D7D" w:rsidRPr="00460D7D">
        <w:t xml:space="preserve"> | </w:t>
      </w:r>
      <w:r w:rsidR="00460D7D" w:rsidRPr="00460D7D">
        <w:rPr>
          <w:rStyle w:val="Hyperlink"/>
          <w:rFonts w:ascii="Arial" w:hAnsi="Arial" w:cs="Arial"/>
        </w:rPr>
        <w:t>linkedin.com/in/icgowtham</w:t>
      </w:r>
      <w:r w:rsidR="00456891" w:rsidRPr="00460D7D">
        <w:t xml:space="preserve"> | </w:t>
      </w:r>
      <w:r w:rsidR="00456891">
        <w:rPr>
          <w:rStyle w:val="Hyperlink"/>
          <w:rFonts w:ascii="Arial" w:hAnsi="Arial" w:cs="Arial"/>
        </w:rPr>
        <w:t>github</w:t>
      </w:r>
      <w:r w:rsidR="00456891" w:rsidRPr="00460D7D">
        <w:rPr>
          <w:rStyle w:val="Hyperlink"/>
          <w:rFonts w:ascii="Arial" w:hAnsi="Arial" w:cs="Arial"/>
        </w:rPr>
        <w:t>.com/icgowtham</w:t>
      </w:r>
    </w:p>
    <w:p w14:paraId="0E731903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SUMMARY</w:t>
      </w:r>
    </w:p>
    <w:p w14:paraId="70933A97" w14:textId="77777777" w:rsidR="00657C15" w:rsidRPr="00E74449" w:rsidRDefault="00E74449" w:rsidP="00657C15">
      <w:pPr>
        <w:jc w:val="both"/>
        <w:rPr>
          <w:rFonts w:ascii="Arial" w:hAnsi="Arial" w:cs="Arial"/>
        </w:rPr>
      </w:pPr>
      <w:r w:rsidRPr="00E74449">
        <w:rPr>
          <w:rFonts w:ascii="Arial" w:hAnsi="Arial" w:cs="Arial"/>
        </w:rPr>
        <w:t xml:space="preserve">Seasoned Software Engineer with over </w:t>
      </w:r>
      <w:r w:rsidRPr="00A373FF">
        <w:rPr>
          <w:rFonts w:ascii="Arial" w:hAnsi="Arial" w:cs="Arial"/>
          <w:b/>
          <w:bCs/>
        </w:rPr>
        <w:t>19 years of experience</w:t>
      </w:r>
      <w:r w:rsidRPr="00E74449">
        <w:rPr>
          <w:rFonts w:ascii="Arial" w:hAnsi="Arial" w:cs="Arial"/>
        </w:rPr>
        <w:t xml:space="preserve"> in software development and design. Adept at leading projects that drive innovation and efficiency. Proficient in developing robust applications, microservices, and tools with a focus on improving system performance and reducing operational costs. Seeking a challenging role to leverage expertise in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 xml:space="preserve">, </w:t>
      </w:r>
      <w:r w:rsidRPr="00A373FF">
        <w:rPr>
          <w:rFonts w:ascii="Arial" w:hAnsi="Arial" w:cs="Arial"/>
          <w:b/>
          <w:bCs/>
        </w:rPr>
        <w:t>microservices</w:t>
      </w:r>
      <w:r w:rsidRPr="00E74449">
        <w:rPr>
          <w:rFonts w:ascii="Arial" w:hAnsi="Arial" w:cs="Arial"/>
        </w:rPr>
        <w:t xml:space="preserve">, and </w:t>
      </w:r>
      <w:r w:rsidRPr="00A373FF">
        <w:rPr>
          <w:rFonts w:ascii="Arial" w:hAnsi="Arial" w:cs="Arial"/>
          <w:b/>
          <w:bCs/>
        </w:rPr>
        <w:t>DevOps</w:t>
      </w:r>
      <w:r w:rsidRPr="00E74449">
        <w:rPr>
          <w:rFonts w:ascii="Arial" w:hAnsi="Arial" w:cs="Arial"/>
        </w:rPr>
        <w:t xml:space="preserve"> within a dynamic software product development environment.</w:t>
      </w:r>
    </w:p>
    <w:p w14:paraId="5B3B9D07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TECHNICAL SKILLS</w:t>
      </w:r>
    </w:p>
    <w:p w14:paraId="1903FE38" w14:textId="2CEA68EC" w:rsidR="000A4329" w:rsidRPr="00E74449" w:rsidRDefault="00E74449">
      <w:pPr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Platforms: </w:t>
      </w:r>
      <w:r w:rsidRPr="00E74449">
        <w:rPr>
          <w:rFonts w:ascii="Arial" w:hAnsi="Arial" w:cs="Arial"/>
        </w:rPr>
        <w:t>UNIX, Linux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Languages: </w:t>
      </w:r>
      <w:r w:rsidRPr="00E74449">
        <w:rPr>
          <w:rFonts w:ascii="Arial" w:hAnsi="Arial" w:cs="Arial"/>
        </w:rPr>
        <w:t>Python 3, FastAPI, Flask, SQL, Shell scripting, Java, HTML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Databases: </w:t>
      </w:r>
      <w:r w:rsidRPr="00E74449">
        <w:rPr>
          <w:rFonts w:ascii="Arial" w:hAnsi="Arial" w:cs="Arial"/>
        </w:rPr>
        <w:t>Oracle, PostgreSQL, MemSQL, MySQL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Tools: </w:t>
      </w:r>
      <w:r w:rsidRPr="00E74449">
        <w:rPr>
          <w:rFonts w:ascii="Arial" w:hAnsi="Arial" w:cs="Arial"/>
        </w:rPr>
        <w:t>Git, GitHub, Docker, Kubernetes, Azure, Jira, Confluence, Vim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Frameworks: </w:t>
      </w:r>
      <w:r w:rsidRPr="00E74449">
        <w:rPr>
          <w:rFonts w:ascii="Arial" w:hAnsi="Arial" w:cs="Arial"/>
        </w:rPr>
        <w:t>Agile, Scrum, Kanban</w:t>
      </w:r>
    </w:p>
    <w:p w14:paraId="493C7AAB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PROFESSIONAL EXPERIENCE</w:t>
      </w:r>
    </w:p>
    <w:p w14:paraId="303AC12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EOG Resources (Consultant through FirstLight Consulting), Remote</w:t>
      </w:r>
    </w:p>
    <w:p w14:paraId="591180A9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i/>
        </w:rPr>
        <w:t xml:space="preserve">Software Consultant | Nov 2023 </w:t>
      </w:r>
      <w:r w:rsidR="00657C15" w:rsidRPr="00E74449">
        <w:rPr>
          <w:rFonts w:ascii="Arial" w:hAnsi="Arial" w:cs="Arial"/>
          <w:i/>
        </w:rPr>
        <w:t>–</w:t>
      </w:r>
      <w:r w:rsidRPr="00E74449">
        <w:rPr>
          <w:rFonts w:ascii="Arial" w:hAnsi="Arial" w:cs="Arial"/>
          <w:i/>
        </w:rPr>
        <w:t xml:space="preserve"> Present</w:t>
      </w:r>
    </w:p>
    <w:p w14:paraId="0F81BEC5" w14:textId="670B7056" w:rsidR="000A4329" w:rsidRPr="00025EF1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>Developed REST API service layer</w:t>
      </w:r>
      <w:r w:rsidR="00456891">
        <w:rPr>
          <w:rFonts w:ascii="Arial" w:hAnsi="Arial" w:cs="Arial"/>
        </w:rPr>
        <w:t>s</w:t>
      </w:r>
      <w:r w:rsidRPr="00E74449">
        <w:rPr>
          <w:rFonts w:ascii="Arial" w:hAnsi="Arial" w:cs="Arial"/>
        </w:rPr>
        <w:t xml:space="preserve"> using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 xml:space="preserve">, </w:t>
      </w:r>
      <w:r w:rsidRPr="00A373FF">
        <w:rPr>
          <w:rFonts w:ascii="Arial" w:hAnsi="Arial" w:cs="Arial"/>
          <w:b/>
          <w:bCs/>
        </w:rPr>
        <w:t>FastAPI</w:t>
      </w:r>
      <w:r w:rsidRPr="00E74449">
        <w:rPr>
          <w:rFonts w:ascii="Arial" w:hAnsi="Arial" w:cs="Arial"/>
        </w:rPr>
        <w:t xml:space="preserve">, and </w:t>
      </w:r>
      <w:r w:rsidRPr="00A373FF">
        <w:rPr>
          <w:rFonts w:ascii="Arial" w:hAnsi="Arial" w:cs="Arial"/>
          <w:b/>
          <w:bCs/>
        </w:rPr>
        <w:t>Pydantic</w:t>
      </w:r>
      <w:r w:rsidRPr="00E74449">
        <w:rPr>
          <w:rFonts w:ascii="Arial" w:hAnsi="Arial" w:cs="Arial"/>
        </w:rPr>
        <w:t>, significantly improving data flow between UI and backend systems.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Enhanced user engagement through the successful implementation of new application features, leading to a marked increase in user productivity.</w:t>
      </w:r>
    </w:p>
    <w:p w14:paraId="7F804A34" w14:textId="77777777" w:rsidR="00657C15" w:rsidRPr="00E74449" w:rsidRDefault="00657C15" w:rsidP="00657C15">
      <w:pPr>
        <w:contextualSpacing/>
        <w:jc w:val="both"/>
        <w:rPr>
          <w:rFonts w:ascii="Arial" w:hAnsi="Arial" w:cs="Arial"/>
        </w:rPr>
      </w:pPr>
    </w:p>
    <w:p w14:paraId="77ABA765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Sophos Technologies, Bangalore</w:t>
      </w:r>
      <w:r w:rsidR="00657C15" w:rsidRPr="00E74449">
        <w:rPr>
          <w:rFonts w:ascii="Arial" w:hAnsi="Arial" w:cs="Arial"/>
          <w:b/>
        </w:rPr>
        <w:t xml:space="preserve"> </w:t>
      </w:r>
    </w:p>
    <w:p w14:paraId="0F41CD4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i/>
        </w:rPr>
        <w:t>Senior Software Engineer 2 | May 2022 - Aug 2023</w:t>
      </w:r>
    </w:p>
    <w:p w14:paraId="6A6D9CF8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Reduced </w:t>
      </w:r>
      <w:r w:rsidRPr="00A373FF">
        <w:rPr>
          <w:rFonts w:ascii="Arial" w:hAnsi="Arial" w:cs="Arial"/>
          <w:b/>
          <w:bCs/>
        </w:rPr>
        <w:t>CI/CD</w:t>
      </w:r>
      <w:r w:rsidRPr="00E74449">
        <w:rPr>
          <w:rFonts w:ascii="Arial" w:hAnsi="Arial" w:cs="Arial"/>
        </w:rPr>
        <w:t xml:space="preserve"> on-boarding time by 30% by designing reusable </w:t>
      </w:r>
      <w:r w:rsidRPr="00A373FF">
        <w:rPr>
          <w:rFonts w:ascii="Arial" w:hAnsi="Arial" w:cs="Arial"/>
          <w:b/>
          <w:bCs/>
        </w:rPr>
        <w:t>GitHub Actions workflows</w:t>
      </w:r>
      <w:r w:rsidRPr="00E74449">
        <w:rPr>
          <w:rFonts w:ascii="Arial" w:hAnsi="Arial" w:cs="Arial"/>
        </w:rPr>
        <w:t xml:space="preserve"> and a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>-based GitHub App for managing runners.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Streamlined code quality enforcement by developing applications that integrated with BlackDuck and SonarQube APIs, resulting in improved code quality.</w:t>
      </w:r>
    </w:p>
    <w:p w14:paraId="0A2BD76C" w14:textId="659B52D4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>Microsoft Corporation</w:t>
      </w:r>
      <w:r w:rsidR="00456891">
        <w:rPr>
          <w:rFonts w:ascii="Arial" w:hAnsi="Arial" w:cs="Arial"/>
          <w:b/>
        </w:rPr>
        <w:t xml:space="preserve"> (</w:t>
      </w:r>
      <w:r w:rsidR="00456891" w:rsidRPr="00253DC2">
        <w:rPr>
          <w:rFonts w:ascii="Arial" w:hAnsi="Arial" w:cs="Arial"/>
          <w:bCs/>
        </w:rPr>
        <w:t xml:space="preserve">through acquisition of </w:t>
      </w:r>
      <w:r w:rsidR="00456891">
        <w:rPr>
          <w:rFonts w:ascii="Arial" w:hAnsi="Arial" w:cs="Arial"/>
          <w:b/>
        </w:rPr>
        <w:t>Affirmed Networks)</w:t>
      </w:r>
      <w:r w:rsidRPr="00E74449">
        <w:rPr>
          <w:rFonts w:ascii="Arial" w:hAnsi="Arial" w:cs="Arial"/>
          <w:b/>
        </w:rPr>
        <w:t>, Bangalore</w:t>
      </w:r>
    </w:p>
    <w:p w14:paraId="4EF41157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i/>
        </w:rPr>
        <w:t>Software Engineer 2 | Jul 2019 - Apr 2022</w:t>
      </w:r>
    </w:p>
    <w:p w14:paraId="044A1EE9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Led a team to develop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>-based microservices and tools, which played a critical role in meeting tight project deadlines.</w:t>
      </w:r>
    </w:p>
    <w:p w14:paraId="2A907E21" w14:textId="09AF761D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 xml:space="preserve">Automated complex processes using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 xml:space="preserve">, reducing manual </w:t>
      </w:r>
      <w:r w:rsidR="00456891" w:rsidRPr="00E74449">
        <w:rPr>
          <w:rFonts w:ascii="Arial" w:hAnsi="Arial" w:cs="Arial"/>
        </w:rPr>
        <w:t>effort,</w:t>
      </w:r>
      <w:r w:rsidRPr="00E74449">
        <w:rPr>
          <w:rFonts w:ascii="Arial" w:hAnsi="Arial" w:cs="Arial"/>
        </w:rPr>
        <w:t xml:space="preserve"> and increasing efficiency across development and testing teams.</w:t>
      </w:r>
    </w:p>
    <w:p w14:paraId="04437549" w14:textId="77777777" w:rsidR="00657C15" w:rsidRPr="00E74449" w:rsidRDefault="00657C15" w:rsidP="00657C15">
      <w:pPr>
        <w:contextualSpacing/>
        <w:jc w:val="both"/>
        <w:rPr>
          <w:rFonts w:ascii="Arial" w:hAnsi="Arial" w:cs="Arial"/>
          <w:b/>
        </w:rPr>
      </w:pPr>
    </w:p>
    <w:p w14:paraId="2AF714F6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Sandvine Technologies, Bangalore</w:t>
      </w:r>
    </w:p>
    <w:p w14:paraId="63EBF7F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Senior Software Developer | Nov 2017 - Jul 2019</w:t>
      </w:r>
    </w:p>
    <w:p w14:paraId="6E95577C" w14:textId="5D940BEB" w:rsidR="00E74449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Developed a full-stack web application for product performance analytics, incorporating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 xml:space="preserve">, </w:t>
      </w:r>
      <w:r w:rsidRPr="00A373FF">
        <w:rPr>
          <w:rFonts w:ascii="Arial" w:hAnsi="Arial" w:cs="Arial"/>
          <w:b/>
          <w:bCs/>
        </w:rPr>
        <w:t>Flask</w:t>
      </w:r>
      <w:r w:rsidRPr="00E74449">
        <w:rPr>
          <w:rFonts w:ascii="Arial" w:hAnsi="Arial" w:cs="Arial"/>
        </w:rPr>
        <w:t>, InfluxDB</w:t>
      </w:r>
      <w:r w:rsidR="00456891" w:rsidRPr="00E74449">
        <w:rPr>
          <w:rFonts w:ascii="Arial" w:hAnsi="Arial" w:cs="Arial"/>
        </w:rPr>
        <w:t>, AngularJS</w:t>
      </w:r>
      <w:r w:rsidR="00456891">
        <w:rPr>
          <w:rFonts w:ascii="Arial" w:hAnsi="Arial" w:cs="Arial"/>
        </w:rPr>
        <w:t>, and concepts like metaprogramming, decorators, generators, etc</w:t>
      </w:r>
      <w:r w:rsidRPr="00E74449">
        <w:rPr>
          <w:rFonts w:ascii="Arial" w:hAnsi="Arial" w:cs="Arial"/>
        </w:rPr>
        <w:t>.</w:t>
      </w:r>
    </w:p>
    <w:p w14:paraId="724A2130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Enabled teams to visualize and analyze test data, driving data-informed decision-making and improving product performance.</w:t>
      </w:r>
    </w:p>
    <w:p w14:paraId="20E81312" w14:textId="77777777" w:rsidR="000A4329" w:rsidRPr="00E74449" w:rsidRDefault="000A4329" w:rsidP="00657C15">
      <w:pPr>
        <w:contextualSpacing/>
        <w:jc w:val="both"/>
        <w:rPr>
          <w:rFonts w:ascii="Arial" w:hAnsi="Arial" w:cs="Arial"/>
        </w:rPr>
      </w:pPr>
    </w:p>
    <w:p w14:paraId="02304AE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Oracle India Development Center, Bangalore</w:t>
      </w:r>
    </w:p>
    <w:p w14:paraId="11B6E7C0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Senior Member of Technical Staff | Mar 2015 - Nov 2017</w:t>
      </w:r>
    </w:p>
    <w:p w14:paraId="30E56414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Enhanced core product modules in </w:t>
      </w:r>
      <w:r w:rsidRPr="00456891">
        <w:rPr>
          <w:rFonts w:ascii="Arial" w:hAnsi="Arial" w:cs="Arial"/>
          <w:b/>
          <w:bCs/>
        </w:rPr>
        <w:t>C++</w:t>
      </w:r>
      <w:r w:rsidRPr="00E74449">
        <w:rPr>
          <w:rFonts w:ascii="Arial" w:hAnsi="Arial" w:cs="Arial"/>
        </w:rPr>
        <w:t xml:space="preserve"> for a high-performance in-memory database, ensuring reliability and high availability.</w:t>
      </w:r>
    </w:p>
    <w:p w14:paraId="6B3D2E00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 xml:space="preserve">Improved operational efficiency by automating database replication using </w:t>
      </w:r>
      <w:r w:rsidRPr="00A373FF">
        <w:rPr>
          <w:rFonts w:ascii="Arial" w:hAnsi="Arial" w:cs="Arial"/>
          <w:b/>
          <w:bCs/>
        </w:rPr>
        <w:t>Puppet</w:t>
      </w:r>
      <w:r w:rsidRPr="00E74449">
        <w:rPr>
          <w:rFonts w:ascii="Arial" w:hAnsi="Arial" w:cs="Arial"/>
        </w:rPr>
        <w:t>, reducing manual intervention.</w:t>
      </w:r>
    </w:p>
    <w:p w14:paraId="251AB4EE" w14:textId="77777777" w:rsidR="000A4329" w:rsidRPr="00E74449" w:rsidRDefault="000A4329" w:rsidP="00657C15">
      <w:pPr>
        <w:contextualSpacing/>
        <w:jc w:val="both"/>
        <w:rPr>
          <w:rFonts w:ascii="Arial" w:hAnsi="Arial" w:cs="Arial"/>
        </w:rPr>
      </w:pPr>
    </w:p>
    <w:p w14:paraId="0C9BDCEA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Relecura (formerly INDUS TechInnovations), Bangalore</w:t>
      </w:r>
    </w:p>
    <w:p w14:paraId="5276B74D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Senior Systems Engineer | Dec 2013 - Jul 2014</w:t>
      </w:r>
    </w:p>
    <w:p w14:paraId="2F62EAF4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Developed </w:t>
      </w:r>
      <w:r w:rsidRPr="00A373FF">
        <w:rPr>
          <w:rFonts w:ascii="Arial" w:hAnsi="Arial" w:cs="Arial"/>
          <w:b/>
          <w:bCs/>
        </w:rPr>
        <w:t>Java</w:t>
      </w:r>
      <w:r w:rsidRPr="00E74449">
        <w:rPr>
          <w:rFonts w:ascii="Arial" w:hAnsi="Arial" w:cs="Arial"/>
        </w:rPr>
        <w:t xml:space="preserve"> modules for patent data mining and analysis, improving data accuracy and processing speed.</w:t>
      </w:r>
    </w:p>
    <w:p w14:paraId="00DC4E4A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Facilitated faster decision-making by automating the loading of analyzed data into MySQL databases.</w:t>
      </w:r>
    </w:p>
    <w:p w14:paraId="1EB4107A" w14:textId="77777777" w:rsidR="000A4329" w:rsidRPr="00E74449" w:rsidRDefault="000A4329" w:rsidP="00657C15">
      <w:pPr>
        <w:contextualSpacing/>
        <w:jc w:val="both"/>
        <w:rPr>
          <w:rFonts w:ascii="Arial" w:hAnsi="Arial" w:cs="Arial"/>
        </w:rPr>
      </w:pPr>
    </w:p>
    <w:p w14:paraId="7CE8D682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Thomson Reuters, Bangalore</w:t>
      </w:r>
    </w:p>
    <w:p w14:paraId="0B7A3BCB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Technical Lead | Mar 2008 - Dec 2013</w:t>
      </w:r>
    </w:p>
    <w:p w14:paraId="6B548EAB" w14:textId="0D6BC048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Re-engineered a legacy </w:t>
      </w:r>
      <w:r w:rsidR="00456891">
        <w:rPr>
          <w:rFonts w:ascii="Arial" w:hAnsi="Arial" w:cs="Arial"/>
        </w:rPr>
        <w:t xml:space="preserve">4GL </w:t>
      </w:r>
      <w:r w:rsidRPr="00E74449">
        <w:rPr>
          <w:rFonts w:ascii="Arial" w:hAnsi="Arial" w:cs="Arial"/>
        </w:rPr>
        <w:t>reporting appli</w:t>
      </w:r>
      <w:r w:rsidR="00657C15" w:rsidRPr="00E74449">
        <w:rPr>
          <w:rFonts w:ascii="Arial" w:hAnsi="Arial" w:cs="Arial"/>
        </w:rPr>
        <w:t>cation</w:t>
      </w:r>
      <w:r w:rsidR="00456891">
        <w:rPr>
          <w:rFonts w:ascii="Arial" w:hAnsi="Arial" w:cs="Arial"/>
        </w:rPr>
        <w:t xml:space="preserve"> using </w:t>
      </w:r>
      <w:r w:rsidR="00456891" w:rsidRPr="00253DC2">
        <w:rPr>
          <w:rFonts w:ascii="Arial" w:hAnsi="Arial" w:cs="Arial"/>
          <w:b/>
          <w:bCs/>
        </w:rPr>
        <w:t>Java</w:t>
      </w:r>
      <w:r w:rsidR="00456891">
        <w:rPr>
          <w:rFonts w:ascii="Arial" w:hAnsi="Arial" w:cs="Arial"/>
        </w:rPr>
        <w:t xml:space="preserve"> and </w:t>
      </w:r>
      <w:r w:rsidR="00456891" w:rsidRPr="00253DC2">
        <w:rPr>
          <w:rFonts w:ascii="Arial" w:hAnsi="Arial" w:cs="Arial"/>
          <w:b/>
          <w:bCs/>
        </w:rPr>
        <w:t>Oracle</w:t>
      </w:r>
      <w:r w:rsidR="00657C15" w:rsidRPr="00E74449">
        <w:rPr>
          <w:rFonts w:ascii="Arial" w:hAnsi="Arial" w:cs="Arial"/>
        </w:rPr>
        <w:t xml:space="preserve">, reducing runtime from </w:t>
      </w:r>
      <w:r w:rsidR="00657C15" w:rsidRPr="00A373FF">
        <w:rPr>
          <w:rFonts w:ascii="Arial" w:hAnsi="Arial" w:cs="Arial"/>
          <w:b/>
          <w:bCs/>
        </w:rPr>
        <w:t>2-</w:t>
      </w:r>
      <w:r w:rsidRPr="00A373FF">
        <w:rPr>
          <w:rFonts w:ascii="Arial" w:hAnsi="Arial" w:cs="Arial"/>
          <w:b/>
          <w:bCs/>
        </w:rPr>
        <w:t>3 days to under an hour</w:t>
      </w:r>
      <w:r w:rsidRPr="00E74449">
        <w:rPr>
          <w:rFonts w:ascii="Arial" w:hAnsi="Arial" w:cs="Arial"/>
        </w:rPr>
        <w:t>, significantly boosting productivity.</w:t>
      </w:r>
    </w:p>
    <w:p w14:paraId="25F2319B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Enhanced revenue reporting accuracy, reducing business risk and improving financial operations.</w:t>
      </w:r>
    </w:p>
    <w:p w14:paraId="5765C7F8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>Hewlett-Packard India Software Operations, Bangalore</w:t>
      </w:r>
    </w:p>
    <w:p w14:paraId="76B56BED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Systems Software Engineer | May 2006 - Jan 2008</w:t>
      </w:r>
    </w:p>
    <w:p w14:paraId="28FA6673" w14:textId="77777777" w:rsidR="00E74449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Maintained and enhanced FTM and SPI modules in </w:t>
      </w:r>
      <w:r w:rsidRPr="00A373FF">
        <w:rPr>
          <w:rFonts w:ascii="Arial" w:hAnsi="Arial" w:cs="Arial"/>
          <w:b/>
          <w:bCs/>
        </w:rPr>
        <w:t>C++</w:t>
      </w:r>
      <w:r w:rsidRPr="00E74449">
        <w:rPr>
          <w:rFonts w:ascii="Arial" w:hAnsi="Arial" w:cs="Arial"/>
        </w:rPr>
        <w:t>, ensuring reliable system performance.</w:t>
      </w:r>
    </w:p>
    <w:p w14:paraId="3A8875E9" w14:textId="77777777" w:rsidR="00A373FF" w:rsidRPr="00E74449" w:rsidRDefault="00E74449" w:rsidP="00A373FF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Contributed to the successful deployment of fault and trouble management systems across multiple platforms.</w:t>
      </w:r>
    </w:p>
    <w:p w14:paraId="202035D3" w14:textId="77777777" w:rsidR="00A373FF" w:rsidRPr="00E74449" w:rsidRDefault="00A373FF" w:rsidP="00A373FF">
      <w:pPr>
        <w:contextualSpacing/>
        <w:jc w:val="both"/>
        <w:rPr>
          <w:rFonts w:ascii="Arial" w:hAnsi="Arial" w:cs="Arial"/>
        </w:rPr>
      </w:pPr>
    </w:p>
    <w:p w14:paraId="0EBDB2C0" w14:textId="6D479C98" w:rsidR="00A373FF" w:rsidRPr="00E74449" w:rsidRDefault="00A373FF" w:rsidP="00A373FF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 xml:space="preserve">Thomson </w:t>
      </w:r>
      <w:r>
        <w:rPr>
          <w:rFonts w:ascii="Arial" w:hAnsi="Arial" w:cs="Arial"/>
          <w:b/>
        </w:rPr>
        <w:t>Financial</w:t>
      </w:r>
      <w:r w:rsidRPr="00E74449">
        <w:rPr>
          <w:rFonts w:ascii="Arial" w:hAnsi="Arial" w:cs="Arial"/>
          <w:b/>
        </w:rPr>
        <w:t>, Bangalore</w:t>
      </w:r>
    </w:p>
    <w:p w14:paraId="1E7F3416" w14:textId="54BE00D0" w:rsidR="00A373FF" w:rsidRPr="00E74449" w:rsidRDefault="00F57D5D" w:rsidP="00A373FF">
      <w:pPr>
        <w:contextualSpacing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Software</w:t>
      </w:r>
      <w:r w:rsidR="00A373FF" w:rsidRPr="00E74449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Engineer</w:t>
      </w:r>
      <w:r w:rsidR="00A373FF" w:rsidRPr="00E74449">
        <w:rPr>
          <w:rFonts w:ascii="Arial" w:hAnsi="Arial" w:cs="Arial"/>
          <w:i/>
        </w:rPr>
        <w:t xml:space="preserve"> | </w:t>
      </w:r>
      <w:r w:rsidR="00A373FF">
        <w:rPr>
          <w:rFonts w:ascii="Arial" w:hAnsi="Arial" w:cs="Arial"/>
          <w:i/>
        </w:rPr>
        <w:t>Feb</w:t>
      </w:r>
      <w:r w:rsidR="00A373FF" w:rsidRPr="00E74449">
        <w:rPr>
          <w:rFonts w:ascii="Arial" w:hAnsi="Arial" w:cs="Arial"/>
          <w:i/>
        </w:rPr>
        <w:t xml:space="preserve"> 200</w:t>
      </w:r>
      <w:r w:rsidR="00A373FF">
        <w:rPr>
          <w:rFonts w:ascii="Arial" w:hAnsi="Arial" w:cs="Arial"/>
          <w:i/>
        </w:rPr>
        <w:t>5</w:t>
      </w:r>
      <w:r w:rsidR="00A373FF" w:rsidRPr="00E74449">
        <w:rPr>
          <w:rFonts w:ascii="Arial" w:hAnsi="Arial" w:cs="Arial"/>
          <w:i/>
        </w:rPr>
        <w:t xml:space="preserve"> - </w:t>
      </w:r>
      <w:r w:rsidR="00A373FF">
        <w:rPr>
          <w:rFonts w:ascii="Arial" w:hAnsi="Arial" w:cs="Arial"/>
          <w:i/>
        </w:rPr>
        <w:t>May</w:t>
      </w:r>
      <w:r w:rsidR="00A373FF" w:rsidRPr="00E74449">
        <w:rPr>
          <w:rFonts w:ascii="Arial" w:hAnsi="Arial" w:cs="Arial"/>
          <w:i/>
        </w:rPr>
        <w:t xml:space="preserve"> 20</w:t>
      </w:r>
      <w:r w:rsidR="00A373FF">
        <w:rPr>
          <w:rFonts w:ascii="Arial" w:hAnsi="Arial" w:cs="Arial"/>
          <w:i/>
        </w:rPr>
        <w:t>06</w:t>
      </w:r>
    </w:p>
    <w:p w14:paraId="10FDFCA6" w14:textId="1ECB6DD7" w:rsidR="00A373FF" w:rsidRPr="00E74449" w:rsidRDefault="00A373FF" w:rsidP="00A373FF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A373FF">
        <w:rPr>
          <w:rFonts w:ascii="Arial" w:hAnsi="Arial" w:cs="Arial"/>
        </w:rPr>
        <w:t>Developed several securities data feeds (information related to M&amp;A, New Issues, etc.) containing huge datasets using a combination of PL/SQL, Perl and shell scripts for various high profile Investment Banks and Financial firms worldwide</w:t>
      </w:r>
      <w:r w:rsidRPr="00E74449">
        <w:rPr>
          <w:rFonts w:ascii="Arial" w:hAnsi="Arial" w:cs="Arial"/>
        </w:rPr>
        <w:t>.</w:t>
      </w:r>
    </w:p>
    <w:p w14:paraId="7AD218CF" w14:textId="41A07FD2" w:rsidR="00A373FF" w:rsidRPr="00025EF1" w:rsidRDefault="00A373FF" w:rsidP="00A373FF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 xml:space="preserve">Enhanced </w:t>
      </w:r>
      <w:r>
        <w:rPr>
          <w:rFonts w:ascii="Arial" w:hAnsi="Arial" w:cs="Arial"/>
        </w:rPr>
        <w:t>data quality and data delivery experience for the customers</w:t>
      </w:r>
      <w:r w:rsidRPr="00E74449">
        <w:rPr>
          <w:rFonts w:ascii="Arial" w:hAnsi="Arial" w:cs="Arial"/>
        </w:rPr>
        <w:t>.</w:t>
      </w:r>
    </w:p>
    <w:p w14:paraId="2DE7E683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EDUCATION</w:t>
      </w:r>
    </w:p>
    <w:p w14:paraId="34830143" w14:textId="4E70547C" w:rsidR="000A4329" w:rsidRPr="00E74449" w:rsidRDefault="00E74449">
      <w:pPr>
        <w:rPr>
          <w:rFonts w:ascii="Arial" w:hAnsi="Arial" w:cs="Arial"/>
        </w:rPr>
      </w:pPr>
      <w:r w:rsidRPr="00E74449">
        <w:rPr>
          <w:rFonts w:ascii="Arial" w:hAnsi="Arial" w:cs="Arial"/>
          <w:b/>
        </w:rPr>
        <w:t>Bachelor of Engineering, Computer Science</w:t>
      </w:r>
      <w:r w:rsidRPr="00E74449">
        <w:rPr>
          <w:rFonts w:ascii="Arial" w:hAnsi="Arial" w:cs="Arial"/>
          <w:b/>
        </w:rPr>
        <w:br/>
      </w:r>
      <w:r w:rsidRPr="00E74449">
        <w:rPr>
          <w:rFonts w:ascii="Arial" w:hAnsi="Arial" w:cs="Arial"/>
        </w:rPr>
        <w:t>Dayananda Sagar College of Engineering, Bangalore | 2000-2004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>Diploma in Computer Science and Engineering</w:t>
      </w:r>
      <w:r w:rsidRPr="00E74449">
        <w:rPr>
          <w:rFonts w:ascii="Arial" w:hAnsi="Arial" w:cs="Arial"/>
          <w:b/>
        </w:rPr>
        <w:br/>
      </w:r>
      <w:r w:rsidRPr="00E74449">
        <w:rPr>
          <w:rFonts w:ascii="Arial" w:hAnsi="Arial" w:cs="Arial"/>
        </w:rPr>
        <w:t>K.I.E.T. Polytechnic, Bangalore | 1997-2000</w:t>
      </w:r>
    </w:p>
    <w:p w14:paraId="20D440BB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CERTIFICATIONS &amp; AWARDS</w:t>
      </w:r>
    </w:p>
    <w:p w14:paraId="09C4142A" w14:textId="18320AE0" w:rsidR="000A4329" w:rsidRPr="00E74449" w:rsidRDefault="00E74449">
      <w:pPr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Microsoft/Affirmed Spot Awards: </w:t>
      </w:r>
      <w:r w:rsidRPr="00E74449">
        <w:rPr>
          <w:rFonts w:ascii="Arial" w:hAnsi="Arial" w:cs="Arial"/>
        </w:rPr>
        <w:t>Recognized for multiple contributions (Jan 2020 - Nov 2021).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Sandvine iPerfRobo Award: </w:t>
      </w:r>
      <w:r w:rsidRPr="00E74449">
        <w:rPr>
          <w:rFonts w:ascii="Arial" w:hAnsi="Arial" w:cs="Arial"/>
        </w:rPr>
        <w:t>Excellence in PerfRobo framework development (Mar 2019).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Oracle Special Recognition Award: </w:t>
      </w:r>
      <w:r w:rsidRPr="00E74449">
        <w:rPr>
          <w:rFonts w:ascii="Arial" w:hAnsi="Arial" w:cs="Arial"/>
        </w:rPr>
        <w:t>Outstanding technical contributions (Sep 2015).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Thomson Reuters Spot Awards: </w:t>
      </w:r>
      <w:r w:rsidRPr="00E74449">
        <w:rPr>
          <w:rFonts w:ascii="Arial" w:hAnsi="Arial" w:cs="Arial"/>
        </w:rPr>
        <w:t>Significant impact on Global Turnkey Systems (Mar 2009, Aug 2009).</w:t>
      </w:r>
    </w:p>
    <w:sectPr w:rsidR="000A4329" w:rsidRPr="00E74449" w:rsidSect="00E7444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446791">
    <w:abstractNumId w:val="8"/>
  </w:num>
  <w:num w:numId="2" w16cid:durableId="286547209">
    <w:abstractNumId w:val="6"/>
  </w:num>
  <w:num w:numId="3" w16cid:durableId="2132017360">
    <w:abstractNumId w:val="5"/>
  </w:num>
  <w:num w:numId="4" w16cid:durableId="1749034674">
    <w:abstractNumId w:val="4"/>
  </w:num>
  <w:num w:numId="5" w16cid:durableId="1826585878">
    <w:abstractNumId w:val="7"/>
  </w:num>
  <w:num w:numId="6" w16cid:durableId="1615357416">
    <w:abstractNumId w:val="3"/>
  </w:num>
  <w:num w:numId="7" w16cid:durableId="1859467606">
    <w:abstractNumId w:val="2"/>
  </w:num>
  <w:num w:numId="8" w16cid:durableId="1463380107">
    <w:abstractNumId w:val="1"/>
  </w:num>
  <w:num w:numId="9" w16cid:durableId="63899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EF1"/>
    <w:rsid w:val="00034616"/>
    <w:rsid w:val="0006063C"/>
    <w:rsid w:val="000A4329"/>
    <w:rsid w:val="0015074B"/>
    <w:rsid w:val="0029639D"/>
    <w:rsid w:val="00326F90"/>
    <w:rsid w:val="00456891"/>
    <w:rsid w:val="00460D7D"/>
    <w:rsid w:val="004E389E"/>
    <w:rsid w:val="005C6C0E"/>
    <w:rsid w:val="00657C15"/>
    <w:rsid w:val="00A373FF"/>
    <w:rsid w:val="00AA1D8D"/>
    <w:rsid w:val="00AD5229"/>
    <w:rsid w:val="00B47730"/>
    <w:rsid w:val="00C73AD7"/>
    <w:rsid w:val="00CB0664"/>
    <w:rsid w:val="00E120B3"/>
    <w:rsid w:val="00E74449"/>
    <w:rsid w:val="00F57D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1FB0A"/>
  <w14:defaultImageDpi w14:val="300"/>
  <w15:docId w15:val="{6A21437E-1D8B-487A-AEE2-94957B77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57C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c.gowth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0D23D0-97F7-4D8B-86DF-2EAA4171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Ishwarachandra Gowtham</cp:lastModifiedBy>
  <cp:revision>8</cp:revision>
  <dcterms:created xsi:type="dcterms:W3CDTF">2013-12-23T23:15:00Z</dcterms:created>
  <dcterms:modified xsi:type="dcterms:W3CDTF">2024-10-11T18:47:00Z</dcterms:modified>
  <cp:category/>
</cp:coreProperties>
</file>