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792BF4">
      <w:pPr>
        <w:pStyle w:val="2"/>
        <w:keepNext w:val="0"/>
        <w:keepLines w:val="0"/>
        <w:widowControl/>
        <w:suppressLineNumbers w:val="0"/>
        <w:ind w:firstLine="1928" w:firstLineChars="400"/>
        <w:rPr>
          <w:rFonts w:hint="default" w:ascii="Arial Black" w:hAnsi="Arial Black" w:cs="Arial Black"/>
          <w:color w:val="0B3D91"/>
        </w:rPr>
      </w:pPr>
      <w:r>
        <w:rPr>
          <w:rFonts w:hint="default" w:ascii="Arial Black" w:hAnsi="Arial Black" w:cs="Arial Black"/>
          <w:color w:val="0B3D91"/>
        </w:rPr>
        <w:t>BUSINESS CASE</w:t>
      </w:r>
    </w:p>
    <w:p w14:paraId="736B502B">
      <w:pPr>
        <w:pStyle w:val="6"/>
        <w:keepNext w:val="0"/>
        <w:keepLines w:val="0"/>
        <w:widowControl/>
        <w:suppressLineNumbers w:val="0"/>
        <w:rPr>
          <w:rStyle w:val="5"/>
        </w:rPr>
      </w:pPr>
    </w:p>
    <w:p w14:paraId="78AF9E6F">
      <w:pPr>
        <w:pStyle w:val="6"/>
        <w:keepNext w:val="0"/>
        <w:keepLines w:val="0"/>
        <w:widowControl/>
        <w:suppressLineNumbers w:val="0"/>
        <w:rPr>
          <w:rStyle w:val="5"/>
        </w:rPr>
      </w:pPr>
    </w:p>
    <w:p w14:paraId="7BB3C57D">
      <w:pPr>
        <w:pStyle w:val="6"/>
        <w:keepNext w:val="0"/>
        <w:keepLines w:val="0"/>
        <w:widowControl/>
        <w:suppressLineNumbers w:val="0"/>
      </w:pPr>
      <w:r>
        <w:rPr>
          <w:rStyle w:val="5"/>
        </w:rPr>
        <w:t>Projet : Housing Reservation App</w:t>
      </w:r>
      <w:r>
        <w:br w:type="textWrapping"/>
      </w:r>
    </w:p>
    <w:p w14:paraId="1DD2CC67">
      <w:pPr>
        <w:keepNext w:val="0"/>
        <w:keepLines w:val="0"/>
        <w:widowControl/>
        <w:suppressLineNumbers w:val="0"/>
      </w:pPr>
    </w:p>
    <w:p w14:paraId="7B775A84">
      <w:pPr>
        <w:keepNext w:val="0"/>
        <w:keepLines w:val="0"/>
        <w:widowControl/>
        <w:suppressLineNumbers w:val="0"/>
      </w:pPr>
    </w:p>
    <w:p w14:paraId="54BF568C">
      <w:pPr>
        <w:keepNext w:val="0"/>
        <w:keepLines w:val="0"/>
        <w:widowControl/>
        <w:suppressLineNumbers w:val="0"/>
      </w:pPr>
    </w:p>
    <w:p w14:paraId="6194F377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71AEBE8">
      <w:pPr>
        <w:pStyle w:val="3"/>
        <w:keepNext w:val="0"/>
        <w:keepLines w:val="0"/>
        <w:widowControl/>
        <w:suppressLineNumbers w:val="0"/>
        <w:rPr>
          <w:rFonts w:hint="default" w:asciiTheme="majorAscii" w:hAnsiTheme="majorAscii"/>
          <w:color w:val="005CFF"/>
        </w:rPr>
      </w:pPr>
    </w:p>
    <w:p w14:paraId="622DA8C8">
      <w:pPr>
        <w:pStyle w:val="3"/>
        <w:keepNext w:val="0"/>
        <w:keepLines w:val="0"/>
        <w:widowControl/>
        <w:suppressLineNumbers w:val="0"/>
        <w:rPr>
          <w:rFonts w:hint="default" w:asciiTheme="majorAscii" w:hAnsiTheme="majorAscii"/>
          <w:color w:val="005CFF"/>
        </w:rPr>
      </w:pPr>
      <w:r>
        <w:rPr>
          <w:rFonts w:hint="default" w:asciiTheme="majorAscii" w:hAnsiTheme="majorAscii"/>
          <w:color w:val="005CFF"/>
        </w:rPr>
        <w:t xml:space="preserve">1. </w:t>
      </w:r>
      <w:r>
        <w:rPr>
          <w:rFonts w:hint="default" w:asciiTheme="majorAscii" w:hAnsiTheme="majorAscii"/>
          <w:color w:val="005CFF"/>
          <w:u w:val="single"/>
        </w:rPr>
        <w:t>Contexte du projet</w:t>
      </w:r>
    </w:p>
    <w:p w14:paraId="0422F9D5">
      <w:pPr>
        <w:pStyle w:val="6"/>
        <w:keepNext w:val="0"/>
        <w:keepLines w:val="0"/>
        <w:widowControl/>
        <w:suppressLineNumbers w:val="0"/>
        <w:ind w:left="239" w:leftChars="114" w:firstLine="0" w:firstLineChars="0"/>
      </w:pPr>
      <w:r>
        <w:t>Aujourd’hui, la recherche de logement (location courte durée, vacances, déplacement professionnel) est souvent :</w:t>
      </w:r>
    </w:p>
    <w:p w14:paraId="71FD9D9B">
      <w:pPr>
        <w:pStyle w:val="6"/>
        <w:keepNext w:val="0"/>
        <w:keepLines w:val="0"/>
        <w:widowControl/>
        <w:suppressLineNumbers w:val="0"/>
        <w:ind w:firstLine="600" w:firstLineChars="25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</w:t>
      </w:r>
      <w:r>
        <w:t>longue,</w:t>
      </w:r>
    </w:p>
    <w:p w14:paraId="3E6C96DE">
      <w:pPr>
        <w:pStyle w:val="6"/>
        <w:keepNext w:val="0"/>
        <w:keepLines w:val="0"/>
        <w:widowControl/>
        <w:suppressLineNumbers w:val="0"/>
        <w:ind w:firstLine="600" w:firstLineChars="25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</w:t>
      </w:r>
      <w:r>
        <w:t>peu structurée,</w:t>
      </w:r>
    </w:p>
    <w:p w14:paraId="56D85224">
      <w:pPr>
        <w:pStyle w:val="6"/>
        <w:keepNext w:val="0"/>
        <w:keepLines w:val="0"/>
        <w:widowControl/>
        <w:suppressLineNumbers w:val="0"/>
        <w:ind w:firstLine="600" w:firstLineChars="25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SimSun" w:hAnsi="SimSun" w:eastAsia="SimSun" w:cs="SimSun"/>
          <w:sz w:val="24"/>
        </w:rPr>
        <w:t xml:space="preserve"> </w:t>
      </w:r>
      <w:r>
        <w:t>dépendante de plusieurs plateformes différentes.</w:t>
      </w:r>
    </w:p>
    <w:p w14:paraId="1C9C0BD4">
      <w:pPr>
        <w:pStyle w:val="6"/>
        <w:keepNext w:val="0"/>
        <w:keepLines w:val="0"/>
        <w:widowControl/>
        <w:suppressLineNumbers w:val="0"/>
        <w:ind w:left="239" w:leftChars="114" w:firstLine="0" w:firstLineChars="0"/>
      </w:pPr>
      <w:r>
        <w:t>L’utilisateur doit comparer les logements manuellement, contacter les propriétaires, vérifier les disponibilités et attendre la confirmation.</w:t>
      </w:r>
    </w:p>
    <w:p w14:paraId="6ACBE3D1">
      <w:pPr>
        <w:pStyle w:val="6"/>
        <w:keepNext w:val="0"/>
        <w:keepLines w:val="0"/>
        <w:widowControl/>
        <w:suppressLineNumbers w:val="0"/>
        <w:ind w:firstLine="240" w:firstLineChars="100"/>
      </w:pPr>
      <w:r>
        <w:t>Cette situation génère une perte de temps et une mauvaise expérience utilisateur.</w:t>
      </w:r>
    </w:p>
    <w:p w14:paraId="33039B77">
      <w:pPr>
        <w:keepNext w:val="0"/>
        <w:keepLines w:val="0"/>
        <w:widowControl/>
        <w:suppressLineNumbers w:val="0"/>
        <w:ind w:left="239" w:leftChars="114" w:firstLine="0" w:firstLineChars="0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fr-FR"/>
        </w:rPr>
        <w:t>Les propriétaires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rencontrent également des difficultés pour gérer leurs offres sur plusieurs </w:t>
      </w:r>
      <w:r>
        <w:rPr>
          <w:rFonts w:hint="default" w:ascii="Times New Roman" w:hAnsi="Times New Roman" w:eastAsia="SimSun" w:cs="Times New Roman"/>
          <w:sz w:val="24"/>
          <w:szCs w:val="24"/>
          <w:lang w:val="fr-FR"/>
        </w:rPr>
        <w:t>plates-formes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et suivre les réservations efficacement.</w:t>
      </w:r>
    </w:p>
    <w:p w14:paraId="5AB92D71">
      <w:pPr>
        <w:keepNext w:val="0"/>
        <w:keepLines w:val="0"/>
        <w:widowControl/>
        <w:suppressLineNumbers w:val="0"/>
      </w:pPr>
    </w:p>
    <w:p w14:paraId="4A1E11A4">
      <w:pPr>
        <w:keepNext w:val="0"/>
        <w:keepLines w:val="0"/>
        <w:widowControl/>
        <w:suppressLineNumbers w:val="0"/>
      </w:pPr>
    </w:p>
    <w:p w14:paraId="574C3451">
      <w:pPr>
        <w:keepNext w:val="0"/>
        <w:keepLines w:val="0"/>
        <w:widowControl/>
        <w:suppressLineNumbers w:val="0"/>
      </w:pPr>
    </w:p>
    <w:p w14:paraId="1387D53A">
      <w:pPr>
        <w:keepNext w:val="0"/>
        <w:keepLines w:val="0"/>
        <w:widowControl/>
        <w:suppressLineNumbers w:val="0"/>
      </w:pPr>
    </w:p>
    <w:p w14:paraId="10745F9F">
      <w:pPr>
        <w:keepNext w:val="0"/>
        <w:keepLines w:val="0"/>
        <w:widowControl/>
        <w:suppressLineNumbers w:val="0"/>
      </w:pPr>
    </w:p>
    <w:p w14:paraId="605BF480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D05C0AE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005CFF"/>
        </w:rPr>
      </w:pPr>
      <w:r>
        <w:rPr>
          <w:rFonts w:hint="default" w:ascii="Calibri Light" w:hAnsi="Calibri Light" w:cs="Calibri Light"/>
          <w:color w:val="005CFF"/>
        </w:rPr>
        <w:t xml:space="preserve">2. </w:t>
      </w:r>
      <w:r>
        <w:rPr>
          <w:rFonts w:hint="default" w:ascii="Calibri Light" w:hAnsi="Calibri Light" w:cs="Calibri Light"/>
          <w:color w:val="005CFF"/>
          <w:u w:val="single"/>
        </w:rPr>
        <w:t>Problématique</w:t>
      </w:r>
    </w:p>
    <w:p w14:paraId="158A4F2D">
      <w:pPr>
        <w:pStyle w:val="6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 xml:space="preserve">Comment permettre à un utilisateur de rechercher, consulter et réserver un logement </w:t>
      </w:r>
      <w:r>
        <w:rPr>
          <w:rStyle w:val="5"/>
          <w:rFonts w:hint="default" w:ascii="Times New Roman" w:hAnsi="Times New Roman" w:eastAsia="SimSun" w:cs="Times New Roman"/>
          <w:b w:val="0"/>
          <w:bCs w:val="0"/>
          <w:sz w:val="24"/>
          <w:szCs w:val="24"/>
        </w:rPr>
        <w:t>rapidement et en toute simplicité</w:t>
      </w:r>
      <w:r>
        <w:rPr>
          <w:rFonts w:hint="default" w:ascii="Times New Roman" w:hAnsi="Times New Roman" w:eastAsia="SimSun" w:cs="Times New Roman"/>
          <w:sz w:val="24"/>
          <w:szCs w:val="24"/>
        </w:rPr>
        <w:t xml:space="preserve"> depuis une seule application</w:t>
      </w:r>
      <w:r>
        <w:rPr>
          <w:rFonts w:hint="default" w:cs="Times New Roman"/>
          <w:sz w:val="24"/>
          <w:szCs w:val="24"/>
          <w:lang w:val="fr-FR"/>
        </w:rPr>
        <w:t xml:space="preserve">, </w:t>
      </w:r>
      <w:r>
        <w:t>tout en offrant aux propriétaires une gestion facile de leurs logements et réservations ?</w:t>
      </w:r>
    </w:p>
    <w:p w14:paraId="2A1D4BBA">
      <w:pPr>
        <w:keepNext w:val="0"/>
        <w:keepLines w:val="0"/>
        <w:widowControl/>
        <w:suppressLineNumbers w:val="0"/>
      </w:pPr>
    </w:p>
    <w:p w14:paraId="397F7AE0">
      <w:pPr>
        <w:keepNext w:val="0"/>
        <w:keepLines w:val="0"/>
        <w:widowControl/>
        <w:suppressLineNumbers w:val="0"/>
      </w:pPr>
    </w:p>
    <w:p w14:paraId="3863ED4A">
      <w:pPr>
        <w:keepNext w:val="0"/>
        <w:keepLines w:val="0"/>
        <w:widowControl/>
        <w:suppressLineNumbers w:val="0"/>
      </w:pPr>
    </w:p>
    <w:p w14:paraId="6E9115E7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EF8CE04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005CFF"/>
        </w:rPr>
      </w:pPr>
    </w:p>
    <w:p w14:paraId="65837BA5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005CFF"/>
        </w:rPr>
      </w:pPr>
      <w:r>
        <w:rPr>
          <w:rFonts w:hint="default" w:ascii="Calibri Light" w:hAnsi="Calibri Light" w:cs="Calibri Light"/>
          <w:color w:val="005CFF"/>
        </w:rPr>
        <w:t xml:space="preserve">3. </w:t>
      </w:r>
      <w:r>
        <w:rPr>
          <w:rFonts w:hint="default" w:ascii="Calibri Light" w:hAnsi="Calibri Light" w:cs="Calibri Light"/>
          <w:color w:val="005CFF"/>
          <w:u w:val="single"/>
        </w:rPr>
        <w:t>Objectifs du projet</w:t>
      </w:r>
    </w:p>
    <w:tbl>
      <w:tblPr>
        <w:tblStyle w:val="7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884"/>
        <w:gridCol w:w="4512"/>
      </w:tblGrid>
      <w:tr w14:paraId="2907F8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43F8DE7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Objectif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4B11FB4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Détails</w:t>
            </w:r>
          </w:p>
        </w:tc>
      </w:tr>
      <w:tr w14:paraId="2451B4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061F27F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Simplifier la réservation de logements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16BCE1A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rechercher, filtrer, réserver en quelques clics</w:t>
            </w:r>
          </w:p>
        </w:tc>
      </w:tr>
      <w:tr w14:paraId="605A3F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756106E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Centraliser l’information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1D04CE4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photos, prix, équipements dans une seule interface</w:t>
            </w:r>
          </w:p>
        </w:tc>
      </w:tr>
      <w:tr w14:paraId="053489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7FE6AFB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Réduire le temps de réservation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3254614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paiement et confirmation immédiate</w:t>
            </w:r>
          </w:p>
        </w:tc>
      </w:tr>
      <w:tr w14:paraId="5E5121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4A83087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Améliorer l’expérience utilisateur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7BB1247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interface intuitive et mobile-first</w:t>
            </w:r>
          </w:p>
        </w:tc>
      </w:tr>
      <w:tr w14:paraId="413A9D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1CEEF92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Heading" w:hAnsi="Sitka Heading" w:eastAsia="SimSun" w:cs="Sitka Heading"/>
                <w:sz w:val="24"/>
                <w:szCs w:val="24"/>
              </w:rPr>
              <w:t>Faciliter la gestion des logements pour les propriétaires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03DA7E2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Heading" w:hAnsi="Sitka Heading" w:eastAsia="SimSun" w:cs="Sitka Heading"/>
                <w:sz w:val="24"/>
                <w:szCs w:val="24"/>
              </w:rPr>
              <w:t>Ajouter, modifier, supprimer un logement et suivre les réservations</w:t>
            </w:r>
          </w:p>
        </w:tc>
      </w:tr>
    </w:tbl>
    <w:p w14:paraId="3275979D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34F51526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36996048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2F803394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DD5536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005CFF"/>
        </w:rPr>
      </w:pPr>
      <w:r>
        <w:rPr>
          <w:rFonts w:hint="default" w:ascii="Calibri Light" w:hAnsi="Calibri Light" w:cs="Calibri Light"/>
          <w:color w:val="005CFF"/>
        </w:rPr>
        <w:t xml:space="preserve">4. </w:t>
      </w:r>
      <w:r>
        <w:rPr>
          <w:rFonts w:hint="default" w:ascii="Calibri Light" w:hAnsi="Calibri Light" w:cs="Calibri Light"/>
          <w:color w:val="005CFF"/>
          <w:u w:val="single"/>
        </w:rPr>
        <w:t>Solution proposée</w:t>
      </w:r>
    </w:p>
    <w:p w14:paraId="0CFA1534">
      <w:pPr>
        <w:pStyle w:val="6"/>
        <w:keepNext w:val="0"/>
        <w:keepLines w:val="0"/>
        <w:widowControl/>
        <w:suppressLineNumbers w:val="0"/>
        <w:ind w:left="479" w:leftChars="228" w:firstLine="0" w:firstLineChars="0"/>
        <w:rPr>
          <w:rFonts w:hint="default"/>
          <w:lang w:val="fr-FR"/>
        </w:rPr>
      </w:pPr>
      <w:r>
        <w:t xml:space="preserve">Création de </w:t>
      </w:r>
      <w:r>
        <w:rPr>
          <w:rStyle w:val="5"/>
        </w:rPr>
        <w:t>Housing Reservation App</w:t>
      </w:r>
      <w:r>
        <w:t>, une application intuitive permettant</w:t>
      </w:r>
      <w:r>
        <w:rPr>
          <w:rFonts w:hint="default"/>
          <w:lang w:val="fr-FR"/>
        </w:rPr>
        <w:t>:</w:t>
      </w:r>
    </w:p>
    <w:p w14:paraId="290D2F58">
      <w:pPr>
        <w:pStyle w:val="6"/>
        <w:keepNext w:val="0"/>
        <w:keepLines w:val="0"/>
        <w:widowControl/>
        <w:suppressLineNumbers w:val="0"/>
        <w:ind w:left="479" w:leftChars="228" w:firstLine="0" w:firstLineChars="0"/>
      </w:pPr>
      <w:r>
        <w:t xml:space="preserve"> </w:t>
      </w:r>
      <w:r>
        <w:rPr>
          <w:rFonts w:hint="default"/>
          <w:lang w:val="fr-FR"/>
        </w:rPr>
        <w:t xml:space="preserve">Pour </w:t>
      </w:r>
      <w:r>
        <w:t>l’utilisateur de :</w:t>
      </w:r>
    </w:p>
    <w:p w14:paraId="433B2A6D">
      <w:pPr>
        <w:pStyle w:val="6"/>
        <w:keepNext w:val="0"/>
        <w:keepLines w:val="0"/>
        <w:widowControl/>
        <w:suppressLineNumbers w:val="0"/>
        <w:ind w:firstLine="600" w:firstLineChars="25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default" w:ascii="Symbol" w:hAnsi="Symbol" w:eastAsia="Symbol" w:cs="Symbol"/>
          <w:sz w:val="24"/>
          <w:lang w:val="fr-FR"/>
        </w:rPr>
        <w:t xml:space="preserve"> </w:t>
      </w:r>
      <w:r>
        <w:t>rechercher un logement selon ville + dates</w:t>
      </w:r>
    </w:p>
    <w:p w14:paraId="250B9092">
      <w:pPr>
        <w:pStyle w:val="6"/>
        <w:keepNext w:val="0"/>
        <w:keepLines w:val="0"/>
        <w:widowControl/>
        <w:suppressLineNumbers w:val="0"/>
        <w:ind w:firstLine="600" w:firstLineChars="25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default" w:ascii="Symbol" w:hAnsi="Symbol" w:eastAsia="Symbol" w:cs="Symbol"/>
          <w:sz w:val="24"/>
          <w:lang w:val="fr-FR"/>
        </w:rPr>
        <w:t xml:space="preserve"> </w:t>
      </w:r>
      <w:r>
        <w:t>filtrer les résultats selon prix, équipements, type</w:t>
      </w:r>
    </w:p>
    <w:p w14:paraId="6753FF60">
      <w:pPr>
        <w:pStyle w:val="6"/>
        <w:keepNext w:val="0"/>
        <w:keepLines w:val="0"/>
        <w:widowControl/>
        <w:suppressLineNumbers w:val="0"/>
        <w:ind w:firstLine="600" w:firstLineChars="25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default" w:ascii="Symbol" w:hAnsi="Symbol" w:eastAsia="Symbol" w:cs="Symbol"/>
          <w:sz w:val="24"/>
          <w:lang w:val="fr-FR"/>
        </w:rPr>
        <w:t xml:space="preserve"> </w:t>
      </w:r>
      <w:r>
        <w:t>consulter la fiche du logement avec photos, prix, description</w:t>
      </w:r>
    </w:p>
    <w:p w14:paraId="16E1CF5C">
      <w:pPr>
        <w:pStyle w:val="6"/>
        <w:keepNext w:val="0"/>
        <w:keepLines w:val="0"/>
        <w:widowControl/>
        <w:suppressLineNumbers w:val="0"/>
        <w:ind w:firstLine="600" w:firstLineChars="25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default" w:ascii="Symbol" w:hAnsi="Symbol" w:eastAsia="Symbol" w:cs="Symbol"/>
          <w:sz w:val="24"/>
          <w:lang w:val="fr-FR"/>
        </w:rPr>
        <w:t xml:space="preserve"> </w:t>
      </w:r>
      <w:r>
        <w:t>réserver un logement</w:t>
      </w:r>
    </w:p>
    <w:p w14:paraId="1C06AEE6">
      <w:pPr>
        <w:pStyle w:val="6"/>
        <w:keepNext w:val="0"/>
        <w:keepLines w:val="0"/>
        <w:widowControl/>
        <w:suppressLineNumbers w:val="0"/>
        <w:ind w:firstLine="600" w:firstLineChars="25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default" w:ascii="Symbol" w:hAnsi="Symbol" w:eastAsia="Symbol" w:cs="Symbol"/>
          <w:sz w:val="24"/>
          <w:lang w:val="fr-FR"/>
        </w:rPr>
        <w:t xml:space="preserve"> </w:t>
      </w:r>
      <w:r>
        <w:t>effectuer un paiement sécurisé (simulation du service de paiement)</w:t>
      </w:r>
    </w:p>
    <w:p w14:paraId="59009CE7">
      <w:pPr>
        <w:pStyle w:val="6"/>
        <w:keepNext w:val="0"/>
        <w:keepLines w:val="0"/>
        <w:widowControl/>
        <w:suppressLineNumbers w:val="0"/>
        <w:ind w:firstLine="480" w:firstLineChars="200"/>
        <w:rPr>
          <w:b w:val="0"/>
          <w:bCs w:val="0"/>
        </w:rPr>
      </w:pPr>
      <w:r>
        <w:rPr>
          <w:rStyle w:val="5"/>
          <w:b w:val="0"/>
          <w:bCs w:val="0"/>
        </w:rPr>
        <w:t xml:space="preserve">Pour les propriétaires </w:t>
      </w:r>
      <w:r>
        <w:rPr>
          <w:rStyle w:val="5"/>
          <w:rFonts w:hint="default"/>
          <w:b w:val="0"/>
          <w:bCs w:val="0"/>
          <w:lang w:val="fr-FR"/>
        </w:rPr>
        <w:t xml:space="preserve">de </w:t>
      </w:r>
      <w:r>
        <w:rPr>
          <w:rStyle w:val="5"/>
          <w:b w:val="0"/>
          <w:bCs w:val="0"/>
        </w:rPr>
        <w:t>:</w:t>
      </w:r>
    </w:p>
    <w:p w14:paraId="435EB5E8">
      <w:pPr>
        <w:pStyle w:val="6"/>
        <w:keepNext w:val="0"/>
        <w:keepLines w:val="0"/>
        <w:widowControl/>
        <w:suppressLineNumbers w:val="0"/>
        <w:ind w:firstLine="600" w:firstLineChars="25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default" w:ascii="Symbol" w:hAnsi="Symbol" w:eastAsia="Symbol" w:cs="Symbol"/>
          <w:sz w:val="24"/>
          <w:lang w:val="fr-FR"/>
        </w:rPr>
        <w:t xml:space="preserve"> </w:t>
      </w:r>
      <w:r>
        <w:rPr>
          <w:rFonts w:hint="default" w:eastAsia="Symbol" w:cs="Times New Roman"/>
          <w:sz w:val="24"/>
          <w:lang w:val="fr-FR"/>
        </w:rPr>
        <w:t>a</w:t>
      </w:r>
      <w:r>
        <w:t>jouter, modifier ou supprimer un logement</w:t>
      </w:r>
    </w:p>
    <w:p w14:paraId="47361B5E">
      <w:pPr>
        <w:pStyle w:val="6"/>
        <w:keepNext w:val="0"/>
        <w:keepLines w:val="0"/>
        <w:widowControl/>
        <w:suppressLineNumbers w:val="0"/>
        <w:ind w:firstLine="600" w:firstLineChars="25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default" w:ascii="Symbol" w:hAnsi="Symbol" w:eastAsia="Symbol" w:cs="Symbol"/>
          <w:sz w:val="24"/>
          <w:lang w:val="fr-FR"/>
        </w:rPr>
        <w:t xml:space="preserve"> </w:t>
      </w:r>
      <w:r>
        <w:rPr>
          <w:rFonts w:hint="default" w:eastAsia="Symbol" w:cs="Times New Roman"/>
          <w:sz w:val="24"/>
          <w:lang w:val="fr-FR"/>
        </w:rPr>
        <w:t>c</w:t>
      </w:r>
      <w:r>
        <w:t>onsulter la liste des réservations reçues</w:t>
      </w:r>
    </w:p>
    <w:p w14:paraId="6ADC7B03">
      <w:pPr>
        <w:pStyle w:val="6"/>
        <w:keepNext w:val="0"/>
        <w:keepLines w:val="0"/>
        <w:widowControl/>
        <w:suppressLineNumbers w:val="0"/>
        <w:ind w:firstLine="600" w:firstLineChars="25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default" w:ascii="Symbol" w:hAnsi="Symbol" w:eastAsia="Symbol" w:cs="Symbol"/>
          <w:sz w:val="24"/>
          <w:lang w:val="fr-FR"/>
        </w:rPr>
        <w:t xml:space="preserve"> </w:t>
      </w:r>
      <w:r>
        <w:rPr>
          <w:rFonts w:hint="default" w:eastAsia="Symbol" w:cs="Times New Roman"/>
          <w:sz w:val="24"/>
          <w:lang w:val="fr-FR"/>
        </w:rPr>
        <w:t>r</w:t>
      </w:r>
      <w:r>
        <w:t xml:space="preserve">ecevoir des notifications / </w:t>
      </w:r>
      <w:r>
        <w:rPr>
          <w:lang w:val="fr-FR"/>
        </w:rPr>
        <w:t>e-mails</w:t>
      </w:r>
      <w:r>
        <w:t xml:space="preserve"> lors d’une réservation</w:t>
      </w:r>
    </w:p>
    <w:p w14:paraId="5C090CFA">
      <w:pPr>
        <w:pStyle w:val="6"/>
        <w:keepNext w:val="0"/>
        <w:keepLines w:val="0"/>
        <w:widowControl/>
        <w:suppressLineNumbers w:val="0"/>
        <w:ind w:firstLine="480" w:firstLineChars="200"/>
      </w:pPr>
      <w:r>
        <w:t>La solution inclut :</w:t>
      </w:r>
      <w:bookmarkStart w:id="0" w:name="_GoBack"/>
      <w:bookmarkEnd w:id="0"/>
    </w:p>
    <w:p w14:paraId="5E64E8CD">
      <w:pPr>
        <w:pStyle w:val="6"/>
        <w:keepNext w:val="0"/>
        <w:keepLines w:val="0"/>
        <w:widowControl/>
        <w:suppressLineNumbers w:val="0"/>
        <w:ind w:firstLine="600" w:firstLineChars="25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default" w:ascii="Symbol" w:hAnsi="Symbol" w:eastAsia="Symbol" w:cs="Symbol"/>
          <w:sz w:val="24"/>
          <w:lang w:val="fr-FR"/>
        </w:rPr>
        <w:t xml:space="preserve"> </w:t>
      </w:r>
      <w:r>
        <w:t>interface mobile friendly</w:t>
      </w:r>
    </w:p>
    <w:p w14:paraId="540F4462">
      <w:pPr>
        <w:pStyle w:val="6"/>
        <w:keepNext w:val="0"/>
        <w:keepLines w:val="0"/>
        <w:widowControl/>
        <w:suppressLineNumbers w:val="0"/>
        <w:ind w:firstLine="600" w:firstLineChars="250"/>
        <w:rPr>
          <w:rFonts w:hint="default"/>
          <w:lang w:val="fr-FR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default" w:ascii="Symbol" w:hAnsi="Symbol" w:eastAsia="Symbol" w:cs="Symbol"/>
          <w:sz w:val="24"/>
          <w:lang w:val="fr-FR"/>
        </w:rPr>
        <w:t xml:space="preserve"> </w:t>
      </w:r>
      <w:r>
        <w:t xml:space="preserve">authentification utilisateur </w:t>
      </w:r>
      <w:r>
        <w:rPr>
          <w:rFonts w:hint="default"/>
          <w:lang w:val="fr-FR"/>
        </w:rPr>
        <w:t xml:space="preserve">et propriétaire </w:t>
      </w:r>
    </w:p>
    <w:p w14:paraId="1C2F6C66">
      <w:pPr>
        <w:pStyle w:val="6"/>
        <w:keepNext w:val="0"/>
        <w:keepLines w:val="0"/>
        <w:widowControl/>
        <w:suppressLineNumbers w:val="0"/>
        <w:ind w:firstLine="600" w:firstLineChars="250"/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default" w:ascii="Symbol" w:hAnsi="Symbol" w:eastAsia="Symbol" w:cs="Symbol"/>
          <w:sz w:val="24"/>
          <w:lang w:val="fr-FR"/>
        </w:rPr>
        <w:t xml:space="preserve"> </w:t>
      </w:r>
      <w:r>
        <w:t>e</w:t>
      </w:r>
      <w:r>
        <w:rPr>
          <w:rFonts w:hint="default"/>
          <w:lang w:val="fr-FR"/>
        </w:rPr>
        <w:t>-</w:t>
      </w:r>
      <w:r>
        <w:t>mails automatiques de confirmation de réservation</w:t>
      </w:r>
    </w:p>
    <w:p w14:paraId="3025E79A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4E2E11DA">
      <w:pPr>
        <w:keepNext w:val="0"/>
        <w:keepLines w:val="0"/>
        <w:widowControl/>
        <w:suppressLineNumbers w:val="0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9C4000F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005CFF"/>
        </w:rPr>
      </w:pPr>
    </w:p>
    <w:p w14:paraId="2D3CB52C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005CFF"/>
        </w:rPr>
      </w:pPr>
      <w:r>
        <w:rPr>
          <w:rFonts w:hint="default" w:ascii="Calibri Light" w:hAnsi="Calibri Light" w:cs="Calibri Light"/>
          <w:color w:val="005CFF"/>
        </w:rPr>
        <w:t>5.</w:t>
      </w:r>
      <w:r>
        <w:rPr>
          <w:rFonts w:hint="default" w:ascii="Calibri Light" w:hAnsi="Calibri Light" w:cs="Calibri Light"/>
          <w:color w:val="005CFF"/>
          <w:u w:val="single"/>
        </w:rPr>
        <w:t xml:space="preserve"> Bénéfices attendus</w:t>
      </w:r>
    </w:p>
    <w:tbl>
      <w:tblPr>
        <w:tblStyle w:val="7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92"/>
        <w:gridCol w:w="4263"/>
      </w:tblGrid>
      <w:tr w14:paraId="582018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5B89F4C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Bénéfices utilisateur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2BDA843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Bénéfices pour l’entreprise</w:t>
            </w:r>
          </w:p>
        </w:tc>
      </w:tr>
      <w:tr w14:paraId="03F465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4AEBEDC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Gain de temps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6F4A09E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Augmentation du taux de réservation</w:t>
            </w:r>
          </w:p>
        </w:tc>
      </w:tr>
      <w:tr w14:paraId="4FDA0D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3206AB8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Interface simple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5B8F4B7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Fidélisation des utilisateurs</w:t>
            </w:r>
          </w:p>
        </w:tc>
      </w:tr>
      <w:tr w14:paraId="51AE62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66D4E81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Paiement sécurisé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1BF9618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Possibilité future de monétisation</w:t>
            </w:r>
          </w:p>
        </w:tc>
      </w:tr>
      <w:tr w14:paraId="71B81F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4A22837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Regroupement des offres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6F40856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Différenciation sur le marché</w:t>
            </w:r>
          </w:p>
        </w:tc>
      </w:tr>
    </w:tbl>
    <w:p w14:paraId="4F1915F1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1701766A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5E284726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3620143F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4D1BDDBC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72F3E197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31447520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F6C516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005CFF"/>
        </w:rPr>
      </w:pPr>
    </w:p>
    <w:p w14:paraId="7447EEDF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005CFF"/>
        </w:rPr>
      </w:pPr>
    </w:p>
    <w:p w14:paraId="6A1C638C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005CFF"/>
        </w:rPr>
      </w:pPr>
    </w:p>
    <w:p w14:paraId="5C616B78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005CFF"/>
        </w:rPr>
      </w:pPr>
      <w:r>
        <w:rPr>
          <w:rFonts w:hint="default" w:ascii="Calibri Light" w:hAnsi="Calibri Light" w:cs="Calibri Light"/>
          <w:color w:val="005CFF"/>
        </w:rPr>
        <w:t xml:space="preserve">6. </w:t>
      </w:r>
      <w:r>
        <w:rPr>
          <w:rFonts w:hint="default" w:ascii="Calibri Light" w:hAnsi="Calibri Light" w:cs="Calibri Light"/>
          <w:color w:val="005CFF"/>
          <w:u w:val="single"/>
        </w:rPr>
        <w:t>Analyse des risques</w:t>
      </w:r>
    </w:p>
    <w:tbl>
      <w:tblPr>
        <w:tblStyle w:val="7"/>
        <w:tblW w:w="9984" w:type="dxa"/>
        <w:tblCellSpacing w:w="15" w:type="dxa"/>
        <w:tblInd w:w="-54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465"/>
        <w:gridCol w:w="2380"/>
        <w:gridCol w:w="4139"/>
      </w:tblGrid>
      <w:tr w14:paraId="77DF54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3420" w:type="dxa"/>
            <w:shd w:val="clear" w:color="auto" w:fill="F1F1F1" w:themeFill="background1" w:themeFillShade="F2"/>
            <w:vAlign w:val="center"/>
          </w:tcPr>
          <w:p w14:paraId="34C00E3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Risque</w:t>
            </w:r>
          </w:p>
        </w:tc>
        <w:tc>
          <w:tcPr>
            <w:tcW w:w="2350" w:type="dxa"/>
            <w:shd w:val="clear" w:color="auto" w:fill="F1F1F1" w:themeFill="background1" w:themeFillShade="F2"/>
            <w:vAlign w:val="center"/>
          </w:tcPr>
          <w:p w14:paraId="66F09F1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Impact</w:t>
            </w:r>
          </w:p>
        </w:tc>
        <w:tc>
          <w:tcPr>
            <w:tcW w:w="4094" w:type="dxa"/>
            <w:shd w:val="clear" w:color="auto" w:fill="F1F1F1" w:themeFill="background1" w:themeFillShade="F2"/>
            <w:vAlign w:val="center"/>
          </w:tcPr>
          <w:p w14:paraId="6E618D6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Plan d’atténuation</w:t>
            </w:r>
          </w:p>
        </w:tc>
      </w:tr>
      <w:tr w14:paraId="6A1803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3420" w:type="dxa"/>
            <w:shd w:val="clear" w:color="auto" w:fill="F1F1F1" w:themeFill="background1" w:themeFillShade="F2"/>
            <w:vAlign w:val="center"/>
          </w:tcPr>
          <w:p w14:paraId="0CA32B3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Utilisateur abandonne avant réservation</w:t>
            </w:r>
          </w:p>
        </w:tc>
        <w:tc>
          <w:tcPr>
            <w:tcW w:w="2350" w:type="dxa"/>
            <w:shd w:val="clear" w:color="auto" w:fill="F1F1F1" w:themeFill="background1" w:themeFillShade="F2"/>
            <w:vAlign w:val="center"/>
          </w:tcPr>
          <w:p w14:paraId="66C8164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perte de conversion</w:t>
            </w:r>
          </w:p>
        </w:tc>
        <w:tc>
          <w:tcPr>
            <w:tcW w:w="4094" w:type="dxa"/>
            <w:shd w:val="clear" w:color="auto" w:fill="F1F1F1" w:themeFill="background1" w:themeFillShade="F2"/>
            <w:vAlign w:val="center"/>
          </w:tcPr>
          <w:p w14:paraId="2CA794B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simplification du parcours</w:t>
            </w:r>
          </w:p>
        </w:tc>
      </w:tr>
      <w:tr w14:paraId="53BB5C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3420" w:type="dxa"/>
            <w:shd w:val="clear" w:color="auto" w:fill="F1F1F1" w:themeFill="background1" w:themeFillShade="F2"/>
            <w:vAlign w:val="center"/>
          </w:tcPr>
          <w:p w14:paraId="4A90F22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Paiement refusé</w:t>
            </w:r>
          </w:p>
        </w:tc>
        <w:tc>
          <w:tcPr>
            <w:tcW w:w="2350" w:type="dxa"/>
            <w:shd w:val="clear" w:color="auto" w:fill="F1F1F1" w:themeFill="background1" w:themeFillShade="F2"/>
            <w:vAlign w:val="center"/>
          </w:tcPr>
          <w:p w14:paraId="1260F39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frustration utilisateur</w:t>
            </w:r>
          </w:p>
        </w:tc>
        <w:tc>
          <w:tcPr>
            <w:tcW w:w="4094" w:type="dxa"/>
            <w:shd w:val="clear" w:color="auto" w:fill="F1F1F1" w:themeFill="background1" w:themeFillShade="F2"/>
            <w:vAlign w:val="center"/>
          </w:tcPr>
          <w:p w14:paraId="624E4C1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messages clairs + suggestion de réessayer</w:t>
            </w:r>
          </w:p>
        </w:tc>
      </w:tr>
      <w:tr w14:paraId="1FAC56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6" w:hRule="atLeast"/>
          <w:tblCellSpacing w:w="15" w:type="dxa"/>
        </w:trPr>
        <w:tc>
          <w:tcPr>
            <w:tcW w:w="3420" w:type="dxa"/>
            <w:shd w:val="clear" w:color="auto" w:fill="F1F1F1" w:themeFill="background1" w:themeFillShade="F2"/>
            <w:vAlign w:val="center"/>
          </w:tcPr>
          <w:p w14:paraId="5FD5A30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Données sensibles</w:t>
            </w:r>
          </w:p>
        </w:tc>
        <w:tc>
          <w:tcPr>
            <w:tcW w:w="2350" w:type="dxa"/>
            <w:shd w:val="clear" w:color="auto" w:fill="F1F1F1" w:themeFill="background1" w:themeFillShade="F2"/>
            <w:vAlign w:val="center"/>
          </w:tcPr>
          <w:p w14:paraId="3614B02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sécurité</w:t>
            </w:r>
          </w:p>
        </w:tc>
        <w:tc>
          <w:tcPr>
            <w:tcW w:w="4094" w:type="dxa"/>
            <w:shd w:val="clear" w:color="auto" w:fill="F1F1F1" w:themeFill="background1" w:themeFillShade="F2"/>
            <w:vAlign w:val="center"/>
          </w:tcPr>
          <w:p w14:paraId="22FC6F9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authentification + cryptage des données</w:t>
            </w:r>
          </w:p>
        </w:tc>
      </w:tr>
      <w:tr w14:paraId="3C8EDA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06" w:hRule="atLeast"/>
          <w:tblCellSpacing w:w="15" w:type="dxa"/>
        </w:trPr>
        <w:tc>
          <w:tcPr>
            <w:tcW w:w="3420" w:type="dxa"/>
            <w:shd w:val="clear" w:color="auto" w:fill="F1F1F1" w:themeFill="background1" w:themeFillShade="F2"/>
            <w:vAlign w:val="center"/>
          </w:tcPr>
          <w:p w14:paraId="6F43A33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Heading" w:hAnsi="Sitka Heading" w:eastAsia="SimSun" w:cs="Sitka Heading"/>
                <w:sz w:val="24"/>
                <w:szCs w:val="24"/>
              </w:rPr>
              <w:t>Erreur de gestion des logements par le propriétaire</w:t>
            </w:r>
          </w:p>
        </w:tc>
        <w:tc>
          <w:tcPr>
            <w:tcW w:w="2350" w:type="dxa"/>
            <w:shd w:val="clear" w:color="auto" w:fill="F1F1F1" w:themeFill="background1" w:themeFillShade="F2"/>
            <w:vAlign w:val="center"/>
          </w:tcPr>
          <w:p w14:paraId="7C7309E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Banner" w:hAnsi="Sitka Banner" w:eastAsia="SimSun" w:cs="Sitka Banner"/>
                <w:sz w:val="24"/>
                <w:szCs w:val="24"/>
              </w:rPr>
              <w:t>Impact sur la disponibilité des offres</w:t>
            </w:r>
          </w:p>
        </w:tc>
        <w:tc>
          <w:tcPr>
            <w:tcW w:w="4094" w:type="dxa"/>
            <w:shd w:val="clear" w:color="auto" w:fill="F1F1F1" w:themeFill="background1" w:themeFillShade="F2"/>
            <w:vAlign w:val="center"/>
          </w:tcPr>
          <w:p w14:paraId="70D4B2E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Banner" w:hAnsi="Sitka Banner" w:eastAsia="SimSun" w:cs="Sitka Banner"/>
                <w:sz w:val="24"/>
                <w:szCs w:val="24"/>
              </w:rPr>
              <w:t>Interface simple et validations avant sauvegarde</w:t>
            </w:r>
          </w:p>
        </w:tc>
      </w:tr>
    </w:tbl>
    <w:p w14:paraId="550AD4B0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4A3C69D6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3ABC75E2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23BC917E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5C398E66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0FB8BB22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3A97595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005CFF"/>
        </w:rPr>
      </w:pPr>
    </w:p>
    <w:p w14:paraId="76ADA076">
      <w:pPr>
        <w:pStyle w:val="3"/>
        <w:keepNext w:val="0"/>
        <w:keepLines w:val="0"/>
        <w:widowControl/>
        <w:suppressLineNumbers w:val="0"/>
        <w:rPr>
          <w:rFonts w:hint="default" w:ascii="Calibri Light" w:hAnsi="Calibri Light" w:cs="Calibri Light"/>
          <w:color w:val="005CFF"/>
        </w:rPr>
      </w:pPr>
      <w:r>
        <w:rPr>
          <w:rFonts w:hint="default" w:ascii="Calibri Light" w:hAnsi="Calibri Light" w:cs="Calibri Light"/>
          <w:color w:val="005CFF"/>
        </w:rPr>
        <w:t xml:space="preserve">7. </w:t>
      </w:r>
      <w:r>
        <w:rPr>
          <w:rFonts w:hint="default" w:ascii="Calibri Light" w:hAnsi="Calibri Light" w:cs="Calibri Light"/>
          <w:color w:val="005CFF"/>
          <w:u w:val="single"/>
        </w:rPr>
        <w:t>Indicateurs de succès (KPI)</w:t>
      </w:r>
    </w:p>
    <w:tbl>
      <w:tblPr>
        <w:tblStyle w:val="7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797"/>
        <w:gridCol w:w="1647"/>
      </w:tblGrid>
      <w:tr w14:paraId="74D395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04BFAAE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KPI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6EE9511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color w:val="595959" w:themeColor="text1" w:themeTint="A6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</w:pPr>
            <w:r>
              <w:rPr>
                <w:rFonts w:ascii="SimSun" w:hAnsi="SimSun" w:eastAsia="SimSun" w:cs="SimSun"/>
                <w:b/>
                <w:bCs/>
                <w:color w:val="595959" w:themeColor="text1" w:themeTint="A6"/>
                <w:kern w:val="0"/>
                <w:sz w:val="24"/>
                <w:szCs w:val="24"/>
                <w:lang w:val="en-US" w:eastAsia="zh-CN" w:bidi="ar"/>
                <w14:textFill>
                  <w14:solidFill>
                    <w14:schemeClr w14:val="tx1">
                      <w14:lumMod w14:val="65000"/>
                      <w14:lumOff w14:val="35000"/>
                    </w14:schemeClr>
                  </w14:solidFill>
                </w14:textFill>
              </w:rPr>
              <w:t>Cible</w:t>
            </w:r>
          </w:p>
        </w:tc>
      </w:tr>
      <w:tr w14:paraId="2B4D48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31BED8A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taux de réservation après recherche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22C498B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&gt; 25%</w:t>
            </w:r>
          </w:p>
        </w:tc>
      </w:tr>
      <w:tr w14:paraId="4B7CBB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652F329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taux de satisfaction utilisateur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1C135E2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&gt; 90%</w:t>
            </w:r>
          </w:p>
        </w:tc>
      </w:tr>
      <w:tr w14:paraId="212721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3E67716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cs="Sitka Heading"/>
              </w:rPr>
            </w:pPr>
            <w:r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  <w:t>temps moyen pour réserver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6D6692E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cs="Sitka Banner"/>
              </w:rPr>
            </w:pPr>
            <w:r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  <w:t>&lt; 3 minutes</w:t>
            </w:r>
          </w:p>
        </w:tc>
      </w:tr>
      <w:tr w14:paraId="476C3D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2AAB422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Heading" w:hAnsi="Sitka Heading" w:eastAsia="SimSun" w:cs="Sitka Heading"/>
                <w:sz w:val="24"/>
                <w:szCs w:val="24"/>
              </w:rPr>
              <w:t>Nombre de logements ajoutés par les propriétaires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38F4710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Banner" w:hAnsi="Sitka Banner" w:eastAsia="SimSun" w:cs="Sitka Banner"/>
                <w:sz w:val="24"/>
                <w:szCs w:val="24"/>
              </w:rPr>
              <w:t>&gt; 50 par mois</w:t>
            </w:r>
          </w:p>
        </w:tc>
      </w:tr>
      <w:tr w14:paraId="0B82CB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F1F1F1" w:themeFill="background1" w:themeFillShade="F2"/>
            <w:vAlign w:val="center"/>
          </w:tcPr>
          <w:p w14:paraId="4CD277B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Heading" w:hAnsi="Sitka Heading" w:eastAsia="SimSun" w:cs="Sitka Heading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Heading" w:hAnsi="Sitka Heading" w:eastAsia="SimSun" w:cs="Sitka Heading"/>
                <w:sz w:val="24"/>
                <w:szCs w:val="24"/>
              </w:rPr>
              <w:t>Nombre de réservations par propriétaire</w:t>
            </w:r>
          </w:p>
        </w:tc>
        <w:tc>
          <w:tcPr>
            <w:tcW w:w="0" w:type="auto"/>
            <w:shd w:val="clear" w:color="auto" w:fill="F1F1F1" w:themeFill="background1" w:themeFillShade="F2"/>
            <w:vAlign w:val="center"/>
          </w:tcPr>
          <w:p w14:paraId="7A82537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Sitka Banner" w:hAnsi="Sitka Banner" w:eastAsia="SimSun" w:cs="Sitka Banner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itka Banner" w:hAnsi="Sitka Banner" w:eastAsia="SimSun" w:cs="Sitka Banner"/>
                <w:sz w:val="24"/>
                <w:szCs w:val="24"/>
              </w:rPr>
              <w:t>&gt; 10 par mois</w:t>
            </w:r>
          </w:p>
        </w:tc>
      </w:tr>
    </w:tbl>
    <w:p w14:paraId="06B4E544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7B963A05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57D2061A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27C7E11D">
      <w:pPr>
        <w:keepNext w:val="0"/>
        <w:keepLines w:val="0"/>
        <w:widowControl/>
        <w:suppressLineNumbers w:val="0"/>
        <w:rPr>
          <w:sz w:val="24"/>
          <w:szCs w:val="24"/>
        </w:rPr>
      </w:pPr>
    </w:p>
    <w:p w14:paraId="06C0551F">
      <w:pPr>
        <w:keepNext w:val="0"/>
        <w:keepLines w:val="0"/>
        <w:widowControl/>
        <w:suppressLineNumbers w:val="0"/>
      </w:pPr>
      <w:r>
        <w:rPr>
          <w:sz w:val="24"/>
          <w:szCs w:val="24"/>
        </w:rP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0B2B23">
      <w:pPr>
        <w:pStyle w:val="3"/>
        <w:keepNext w:val="0"/>
        <w:keepLines w:val="0"/>
        <w:widowControl/>
        <w:suppressLineNumbers w:val="0"/>
      </w:pPr>
    </w:p>
    <w:p w14:paraId="63C74D5C">
      <w:pPr>
        <w:pStyle w:val="3"/>
        <w:keepNext w:val="0"/>
        <w:keepLines w:val="0"/>
        <w:widowControl/>
        <w:suppressLineNumbers w:val="0"/>
        <w:rPr>
          <w:color w:val="005CFF"/>
        </w:rPr>
      </w:pPr>
      <w:r>
        <w:rPr>
          <w:color w:val="005CFF"/>
        </w:rPr>
        <w:t xml:space="preserve">8. </w:t>
      </w:r>
      <w:r>
        <w:rPr>
          <w:color w:val="005CFF"/>
          <w:u w:val="single"/>
        </w:rPr>
        <w:t>Conclusion</w:t>
      </w:r>
    </w:p>
    <w:p w14:paraId="734B6313">
      <w:pPr>
        <w:pStyle w:val="6"/>
        <w:keepNext w:val="0"/>
        <w:keepLines w:val="0"/>
        <w:widowControl/>
        <w:suppressLineNumbers w:val="0"/>
        <w:ind w:left="479" w:leftChars="228" w:firstLine="0" w:firstLineChars="0"/>
        <w:rPr>
          <w:rFonts w:hint="default" w:ascii="Times New Roman" w:hAnsi="Times New Roman" w:cs="Times New Roman"/>
        </w:rPr>
      </w:pPr>
      <w:r>
        <w:t xml:space="preserve">Le projet </w:t>
      </w:r>
      <w:r>
        <w:rPr>
          <w:rStyle w:val="5"/>
        </w:rPr>
        <w:t>Housing Reservation App</w:t>
      </w:r>
      <w:r>
        <w:t xml:space="preserve"> répond à un besoin réel du marché : simplifier et accélérer le processus de réservation de logements</w:t>
      </w:r>
      <w:r>
        <w:rPr>
          <w:rFonts w:hint="default"/>
          <w:lang w:val="fr-FR"/>
        </w:rPr>
        <w:t xml:space="preserve"> </w:t>
      </w:r>
      <w:r>
        <w:rPr>
          <w:rFonts w:hint="default" w:ascii="Times New Roman" w:hAnsi="Times New Roman" w:eastAsia="SimSun" w:cs="Times New Roman"/>
          <w:sz w:val="24"/>
          <w:szCs w:val="24"/>
        </w:rPr>
        <w:t>pour les utilisateurs, tout en offrant aux propriétaires une gestion simple et efficace de leurs logements et réservations.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 Black">
    <w:panose1 w:val="020B0A04020102020204"/>
    <w:charset w:val="00"/>
    <w:family w:val="auto"/>
    <w:pitch w:val="default"/>
    <w:sig w:usb0="A00002AF" w:usb1="400078FB" w:usb2="00000000" w:usb3="00000000" w:csb0="6000009F" w:csb1="DFD7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Sitka Heading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Sitka Banner">
    <w:panose1 w:val="00000000000000000000"/>
    <w:charset w:val="00"/>
    <w:family w:val="auto"/>
    <w:pitch w:val="default"/>
    <w:sig w:usb0="A00002EF" w:usb1="4000204B" w:usb2="00000000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7A50F2B"/>
    <w:rsid w:val="27A50F2B"/>
    <w:rsid w:val="327B795A"/>
    <w:rsid w:val="48417655"/>
    <w:rsid w:val="66CC7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Balloon Text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Strong"/>
    <w:qFormat/>
    <w:uiPriority w:val="0"/>
    <w:rPr>
      <w:b/>
      <w:bCs/>
    </w:rPr>
  </w:style>
  <w:style w:type="paragraph" w:styleId="6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15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2025-11-07T23:25:00Z</dcterms:created>
  <dc:creator>ichraq amine</dc:creator>
  <cp:lastModifiedBy>ichraq amine</cp:lastModifiedBy>
  <dcterms:modified xsi:type="dcterms:W3CDTF">2025-11-11T16:36:37Z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1036-12.2.0.23155</vt:lpwstr>
  </property>
  <property fmtid="{D5CDD505-2E9C-101B-9397-08002B2CF9AE}" pid="3" name="ICV">
    <vt:lpwstr>4975A3B81A7742E78419628D335F46F0_11</vt:lpwstr>
  </property>
</Properties>
</file>