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23AC75">
      <w:pPr>
        <w:pStyle w:val="2"/>
        <w:keepNext w:val="0"/>
        <w:keepLines w:val="0"/>
        <w:widowControl/>
        <w:suppressLineNumbers w:val="0"/>
        <w:ind w:left="2802" w:leftChars="914" w:hanging="883" w:hangingChars="200"/>
        <w:rPr>
          <w:rFonts w:hint="default" w:ascii="Arial" w:hAnsi="Arial" w:cs="Arial"/>
          <w:color w:val="0B3D91"/>
          <w:sz w:val="44"/>
          <w:szCs w:val="44"/>
        </w:rPr>
      </w:pPr>
      <w:r>
        <w:rPr>
          <w:rFonts w:hint="default" w:ascii="Arial" w:hAnsi="Arial" w:cs="Arial"/>
          <w:color w:val="0B3D91"/>
          <w:sz w:val="44"/>
          <w:szCs w:val="44"/>
        </w:rPr>
        <w:t xml:space="preserve">Cahier des charges  </w:t>
      </w:r>
    </w:p>
    <w:p w14:paraId="5CEF7FFC">
      <w:pPr>
        <w:pStyle w:val="2"/>
        <w:keepNext w:val="0"/>
        <w:keepLines w:val="0"/>
        <w:widowControl/>
        <w:suppressLineNumbers w:val="0"/>
        <w:ind w:firstLine="1325" w:firstLineChars="300"/>
        <w:rPr>
          <w:sz w:val="52"/>
          <w:szCs w:val="52"/>
        </w:rPr>
      </w:pPr>
      <w:r>
        <w:rPr>
          <w:rFonts w:hint="default" w:ascii="Arial" w:hAnsi="Arial" w:cs="Arial"/>
          <w:color w:val="0B3D91"/>
          <w:sz w:val="44"/>
          <w:szCs w:val="44"/>
        </w:rPr>
        <w:t>Housing Reservation App</w:t>
      </w:r>
      <w:r>
        <w:rPr>
          <w:rFonts w:hint="default" w:ascii="Arial" w:hAnsi="Arial" w:cs="Arial"/>
          <w:color w:val="0B3D91"/>
          <w:sz w:val="52"/>
          <w:szCs w:val="52"/>
        </w:rPr>
        <w:t xml:space="preserve"> </w:t>
      </w:r>
      <w:r>
        <w:rPr>
          <w:rFonts w:hint="default" w:ascii="Arial" w:hAnsi="Arial" w:cs="Arial"/>
          <w:sz w:val="52"/>
          <w:szCs w:val="52"/>
        </w:rPr>
        <w:t xml:space="preserve"> </w:t>
      </w:r>
    </w:p>
    <w:p w14:paraId="3BF92951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0E0D85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outlineLvl w:val="1"/>
        <w:rPr>
          <w:rFonts w:hint="default" w:asciiTheme="majorAscii" w:hAnsiTheme="majorAscii"/>
          <w:i w:val="0"/>
          <w:iCs w:val="0"/>
          <w:color w:val="1F4E79"/>
          <w:u w:val="single"/>
        </w:rPr>
      </w:pPr>
      <w:r>
        <w:rPr>
          <w:rFonts w:hint="default" w:asciiTheme="majorAscii" w:hAnsiTheme="majorAscii"/>
          <w:i w:val="0"/>
          <w:iCs w:val="0"/>
          <w:color w:val="1F4E79"/>
          <w:u w:val="single"/>
        </w:rPr>
        <w:t xml:space="preserve"> Introduction</w:t>
      </w:r>
    </w:p>
    <w:p w14:paraId="75F7F321">
      <w:pPr>
        <w:pStyle w:val="10"/>
        <w:keepNext w:val="0"/>
        <w:keepLines w:val="0"/>
        <w:widowControl/>
        <w:suppressLineNumbers w:val="0"/>
      </w:pPr>
      <w:r>
        <w:rPr>
          <w:rStyle w:val="8"/>
        </w:rPr>
        <w:t>Nom du projet :</w:t>
      </w:r>
      <w:r>
        <w:t xml:space="preserve"> Housing Reservation App</w:t>
      </w:r>
      <w:r>
        <w:br w:type="textWrapping"/>
      </w:r>
      <w:r>
        <w:br w:type="textWrapping"/>
      </w:r>
    </w:p>
    <w:p w14:paraId="65AD7795">
      <w:pPr>
        <w:pStyle w:val="10"/>
        <w:keepNext w:val="0"/>
        <w:keepLines w:val="0"/>
        <w:widowControl/>
        <w:suppressLineNumbers w:val="0"/>
        <w:ind w:left="843" w:leftChars="134" w:hanging="562" w:hangingChars="200"/>
      </w:pPr>
      <w:r>
        <w:rPr>
          <w:rStyle w:val="8"/>
          <w:b/>
          <w:bCs/>
          <w:i/>
          <w:iCs/>
          <w:color w:val="2E75B6"/>
          <w:sz w:val="28"/>
          <w:szCs w:val="28"/>
        </w:rPr>
        <w:t>Objectif général :</w:t>
      </w:r>
      <w:r>
        <w:rPr>
          <w:i/>
          <w:iCs/>
          <w:color w:val="2E75B6"/>
          <w:sz w:val="28"/>
          <w:szCs w:val="28"/>
        </w:rPr>
        <w:br w:type="textWrapping"/>
      </w:r>
      <w:r>
        <w:t>Créer une application web/mobile permettant aux utilisateurs de rechercher, consulter et réserver des logements facilement et en toute sécurité.</w:t>
      </w:r>
    </w:p>
    <w:p w14:paraId="0AF678DD">
      <w:pPr>
        <w:pStyle w:val="10"/>
        <w:keepNext w:val="0"/>
        <w:keepLines w:val="0"/>
        <w:widowControl/>
        <w:suppressLineNumbers w:val="0"/>
        <w:ind w:firstLine="141" w:firstLineChars="50"/>
        <w:rPr>
          <w:rStyle w:val="8"/>
          <w:b/>
          <w:bCs/>
          <w:i/>
          <w:iCs/>
          <w:color w:val="2E75B6"/>
          <w:sz w:val="28"/>
          <w:szCs w:val="28"/>
        </w:rPr>
      </w:pPr>
      <w:r>
        <w:rPr>
          <w:rStyle w:val="8"/>
          <w:rFonts w:hint="default"/>
          <w:b/>
          <w:bCs/>
          <w:i/>
          <w:iCs/>
          <w:color w:val="2E75B6"/>
          <w:sz w:val="28"/>
          <w:szCs w:val="28"/>
          <w:lang w:val="fr-FR"/>
        </w:rPr>
        <w:t xml:space="preserve"> </w:t>
      </w:r>
      <w:r>
        <w:rPr>
          <w:rStyle w:val="8"/>
          <w:b/>
          <w:bCs/>
          <w:i/>
          <w:iCs/>
          <w:color w:val="2E75B6"/>
          <w:sz w:val="28"/>
          <w:szCs w:val="28"/>
        </w:rPr>
        <w:t>Objectifs spécifiques :</w:t>
      </w:r>
    </w:p>
    <w:p w14:paraId="71240E6E">
      <w:pPr>
        <w:pStyle w:val="10"/>
        <w:keepNext w:val="0"/>
        <w:keepLines w:val="0"/>
        <w:widowControl/>
        <w:suppressLineNumbers w:val="0"/>
        <w:ind w:firstLine="720" w:firstLineChars="30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Permettre la recherche rapide de logements selon ville et dates.</w:t>
      </w:r>
    </w:p>
    <w:p w14:paraId="30858BD6">
      <w:pPr>
        <w:pStyle w:val="10"/>
        <w:keepNext w:val="0"/>
        <w:keepLines w:val="0"/>
        <w:widowControl/>
        <w:suppressLineNumbers w:val="0"/>
        <w:ind w:left="718" w:leftChars="342" w:firstLine="0" w:firstLineChars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Afficher des informations détaillées sur chaque logement</w:t>
      </w:r>
    </w:p>
    <w:p w14:paraId="2DFCC4BB">
      <w:pPr>
        <w:pStyle w:val="10"/>
        <w:keepNext w:val="0"/>
        <w:keepLines w:val="0"/>
        <w:widowControl/>
        <w:suppressLineNumbers w:val="0"/>
        <w:ind w:firstLine="960" w:firstLineChars="400"/>
      </w:pPr>
      <w:r>
        <w:t xml:space="preserve"> (photos, description, avis).</w:t>
      </w:r>
    </w:p>
    <w:p w14:paraId="34D42F42">
      <w:pPr>
        <w:pStyle w:val="10"/>
        <w:keepNext w:val="0"/>
        <w:keepLines w:val="0"/>
        <w:widowControl/>
        <w:suppressLineNumbers w:val="0"/>
        <w:ind w:firstLine="720" w:firstLineChars="30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Filtrer les résultats selon différents critères.</w:t>
      </w:r>
    </w:p>
    <w:p w14:paraId="45F69E4B">
      <w:pPr>
        <w:pStyle w:val="10"/>
        <w:keepNext w:val="0"/>
        <w:keepLines w:val="0"/>
        <w:widowControl/>
        <w:suppressLineNumbers w:val="0"/>
        <w:ind w:firstLine="720" w:firstLineChars="30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Simuler un paiement en ligne sécurisé pour confirmer la réservation.</w:t>
      </w:r>
    </w:p>
    <w:p w14:paraId="26322C0E">
      <w:pPr>
        <w:pStyle w:val="10"/>
        <w:keepNext w:val="0"/>
        <w:keepLines w:val="0"/>
        <w:widowControl/>
        <w:suppressLineNumbers w:val="0"/>
        <w:ind w:firstLine="720" w:firstLineChars="30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Gérer les utilisateurs et leurs réservations.</w:t>
      </w:r>
    </w:p>
    <w:p w14:paraId="621D4B82">
      <w:pPr>
        <w:pStyle w:val="10"/>
        <w:keepNext w:val="0"/>
        <w:keepLines w:val="0"/>
        <w:widowControl/>
        <w:suppressLineNumbers w:val="0"/>
        <w:rPr>
          <w:rStyle w:val="8"/>
        </w:rPr>
      </w:pPr>
    </w:p>
    <w:p w14:paraId="7BD01A5D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774458">
      <w:pPr>
        <w:pStyle w:val="3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 w:ascii="Calibri Light" w:hAnsi="Calibri Light" w:cs="Calibri Light"/>
          <w:color w:val="1F4E79"/>
          <w:u w:val="single"/>
        </w:rPr>
      </w:pPr>
      <w:r>
        <w:rPr>
          <w:rFonts w:hint="default" w:ascii="Calibri Light" w:hAnsi="Calibri Light" w:cs="Calibri Light"/>
          <w:color w:val="1F4E79"/>
          <w:u w:val="single"/>
        </w:rPr>
        <w:t>Contexte et justification</w:t>
      </w:r>
    </w:p>
    <w:p w14:paraId="574E621D">
      <w:pPr>
        <w:pStyle w:val="10"/>
        <w:keepNext w:val="0"/>
        <w:keepLines w:val="0"/>
        <w:widowControl/>
        <w:suppressLineNumbers w:val="0"/>
        <w:ind w:left="479" w:leftChars="228" w:firstLine="480" w:firstLineChars="200"/>
      </w:pPr>
      <w:r>
        <w:t>Le tourisme et la location de logements connaissent une forte croissance.</w:t>
      </w:r>
    </w:p>
    <w:p w14:paraId="59F4F0A1">
      <w:pPr>
        <w:pStyle w:val="10"/>
        <w:keepNext w:val="0"/>
        <w:keepLines w:val="0"/>
        <w:widowControl/>
        <w:suppressLineNumbers w:val="0"/>
        <w:ind w:left="240" w:hanging="240" w:hangingChars="100"/>
      </w:pPr>
      <w:r>
        <w:t xml:space="preserve"> </w:t>
      </w:r>
      <w:r>
        <w:rPr>
          <w:rFonts w:hint="default"/>
          <w:lang w:val="fr-FR"/>
        </w:rPr>
        <w:t xml:space="preserve">               </w:t>
      </w:r>
      <w:r>
        <w:t>Les utilisateurs recherchent des solutions pratiques pour :</w:t>
      </w:r>
    </w:p>
    <w:p w14:paraId="0EDD18B3">
      <w:pPr>
        <w:pStyle w:val="10"/>
        <w:keepNext w:val="0"/>
        <w:keepLines w:val="0"/>
        <w:widowControl/>
        <w:suppressLineNumbers w:val="0"/>
        <w:ind w:firstLine="1440" w:firstLineChars="60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t>Comparer plusieurs logements.</w:t>
      </w:r>
    </w:p>
    <w:p w14:paraId="03262DAC">
      <w:pPr>
        <w:pStyle w:val="10"/>
        <w:keepNext w:val="0"/>
        <w:keepLines w:val="0"/>
        <w:widowControl/>
        <w:suppressLineNumbers w:val="0"/>
        <w:ind w:firstLine="1440" w:firstLineChars="60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t>Réserver rapidement et sécuriser leur paiement.</w:t>
      </w:r>
    </w:p>
    <w:p w14:paraId="6361903A">
      <w:pPr>
        <w:pStyle w:val="10"/>
        <w:keepNext w:val="0"/>
        <w:keepLines w:val="0"/>
        <w:widowControl/>
        <w:suppressLineNumbers w:val="0"/>
        <w:ind w:firstLine="1440" w:firstLineChars="60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t>Consulter l’historique de leurs réservations.</w:t>
      </w:r>
    </w:p>
    <w:p w14:paraId="79DE9048">
      <w:pPr>
        <w:pStyle w:val="10"/>
        <w:keepNext w:val="0"/>
        <w:keepLines w:val="0"/>
        <w:widowControl/>
        <w:suppressLineNumbers w:val="0"/>
        <w:ind w:left="958" w:leftChars="456" w:firstLine="0" w:firstLineChars="0"/>
      </w:pPr>
      <w:r>
        <w:t>Cette application répond à ces besoins en offrant une interface simple et des fonctionnalités complètes pour la réservation de logements.</w:t>
      </w:r>
    </w:p>
    <w:p w14:paraId="00951112">
      <w:pPr>
        <w:numPr>
          <w:ilvl w:val="0"/>
          <w:numId w:val="0"/>
        </w:numPr>
      </w:pPr>
    </w:p>
    <w:p w14:paraId="441E62D0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A5D84B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b/>
          <w:bCs/>
          <w:color w:val="1F4E79"/>
        </w:rPr>
      </w:pPr>
      <w:r>
        <w:rPr>
          <w:rFonts w:hint="default" w:ascii="Calibri Light" w:hAnsi="Calibri Light" w:cs="Calibri Light"/>
          <w:b/>
          <w:bCs/>
          <w:color w:val="1F4E79"/>
        </w:rPr>
        <w:t xml:space="preserve">3. </w:t>
      </w:r>
      <w:r>
        <w:rPr>
          <w:rFonts w:hint="default" w:ascii="Calibri Light" w:hAnsi="Calibri Light" w:cs="Calibri Light"/>
          <w:b/>
          <w:bCs/>
          <w:color w:val="1F4E79"/>
          <w:u w:val="single"/>
        </w:rPr>
        <w:t>Périmètre fonctionnel</w:t>
      </w:r>
    </w:p>
    <w:p w14:paraId="0CD1ADA9">
      <w:pPr>
        <w:pStyle w:val="4"/>
        <w:keepNext w:val="0"/>
        <w:keepLines w:val="0"/>
        <w:widowControl/>
        <w:suppressLineNumbers w:val="0"/>
        <w:ind w:firstLine="522" w:firstLineChars="200"/>
        <w:rPr>
          <w:color w:val="228B22"/>
        </w:rPr>
      </w:pPr>
      <w:r>
        <w:rPr>
          <w:color w:val="228B22"/>
        </w:rPr>
        <w:t>3.1</w:t>
      </w:r>
      <w:r>
        <w:rPr>
          <w:rFonts w:hint="default"/>
          <w:color w:val="228B22"/>
          <w:lang w:val="fr-FR"/>
        </w:rPr>
        <w:t>.</w:t>
      </w:r>
      <w:r>
        <w:rPr>
          <w:color w:val="228B22"/>
        </w:rPr>
        <w:t>Fonctions principales</w:t>
      </w:r>
    </w:p>
    <w:tbl>
      <w:tblPr>
        <w:tblStyle w:val="11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29"/>
        <w:gridCol w:w="5160"/>
        <w:gridCol w:w="1117"/>
      </w:tblGrid>
      <w:tr w14:paraId="21F271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2090" w:type="dxa"/>
            <w:tcBorders>
              <w:top w:val="single" w:color="auto" w:sz="4" w:space="0"/>
              <w:left w:val="single" w:color="auto" w:sz="0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0273655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Fonctionnalité</w:t>
            </w:r>
          </w:p>
        </w:tc>
        <w:tc>
          <w:tcPr>
            <w:tcW w:w="51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5298B8A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Description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710D35B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Priorité</w:t>
            </w:r>
          </w:p>
        </w:tc>
      </w:tr>
      <w:tr w14:paraId="6381EB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2ED030A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Banner Semibold" w:hAnsi="Sitka Banner Semibold" w:eastAsia="SimSun" w:cs="Sitka Banner Semibold"/>
                <w:kern w:val="0"/>
                <w:sz w:val="24"/>
                <w:szCs w:val="24"/>
                <w:lang w:val="en-US" w:eastAsia="zh-CN" w:bidi="ar"/>
              </w:rPr>
              <w:t>Recherche logement</w:t>
            </w:r>
          </w:p>
        </w:tc>
        <w:tc>
          <w:tcPr>
            <w:tcW w:w="51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046BBEA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Trouver un logement selon ville et dates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5C055BE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Haute</w:t>
            </w:r>
          </w:p>
        </w:tc>
      </w:tr>
      <w:tr w14:paraId="3F1591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0BBFB13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Banner Semibold" w:hAnsi="Sitka Banner Semibold" w:eastAsia="SimSun" w:cs="Sitka Banner Semibold"/>
                <w:kern w:val="0"/>
                <w:sz w:val="24"/>
                <w:szCs w:val="24"/>
                <w:lang w:val="en-US" w:eastAsia="zh-CN" w:bidi="ar"/>
              </w:rPr>
              <w:t>Filtrer résultats</w:t>
            </w:r>
          </w:p>
        </w:tc>
        <w:tc>
          <w:tcPr>
            <w:tcW w:w="51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666FCD0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Affiner les résultats selon prix, type, équipements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2F5E92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Haute</w:t>
            </w:r>
          </w:p>
        </w:tc>
      </w:tr>
      <w:tr w14:paraId="59528C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01EAAC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Consulter détail</w:t>
            </w:r>
          </w:p>
        </w:tc>
        <w:tc>
          <w:tcPr>
            <w:tcW w:w="51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364E56D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Afficher description, photos, avis et disponibilité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3D82DDC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Haute</w:t>
            </w:r>
          </w:p>
        </w:tc>
      </w:tr>
      <w:tr w14:paraId="065D67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1F1054F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Réserver logement</w:t>
            </w:r>
          </w:p>
        </w:tc>
        <w:tc>
          <w:tcPr>
            <w:tcW w:w="51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008E58A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Sélectionner dates, valider réservation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0F6C30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Haute</w:t>
            </w:r>
          </w:p>
        </w:tc>
      </w:tr>
      <w:tr w14:paraId="71722F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69614A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Paiement simulé</w:t>
            </w:r>
          </w:p>
        </w:tc>
        <w:tc>
          <w:tcPr>
            <w:tcW w:w="51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1A2866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Simuler un paiement sécurisé et confirmer réservation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46580D1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Moyenne</w:t>
            </w:r>
          </w:p>
        </w:tc>
      </w:tr>
      <w:tr w14:paraId="3BB853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43E3F7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Gestion utilisateur</w:t>
            </w:r>
          </w:p>
        </w:tc>
        <w:tc>
          <w:tcPr>
            <w:tcW w:w="51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52C9318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Inscription, connexion, profil et historique des réservations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378799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Haute</w:t>
            </w:r>
          </w:p>
        </w:tc>
      </w:tr>
    </w:tbl>
    <w:p w14:paraId="6A547A96">
      <w:pPr>
        <w:pStyle w:val="4"/>
        <w:keepNext w:val="0"/>
        <w:keepLines w:val="0"/>
        <w:widowControl/>
        <w:suppressLineNumbers w:val="0"/>
        <w:ind w:firstLine="522" w:firstLineChars="200"/>
        <w:rPr>
          <w:color w:val="228B22"/>
        </w:rPr>
      </w:pPr>
      <w:r>
        <w:rPr>
          <w:color w:val="228B22"/>
        </w:rPr>
        <w:t>3.2</w:t>
      </w:r>
      <w:r>
        <w:rPr>
          <w:rFonts w:hint="default"/>
          <w:color w:val="228B22"/>
          <w:lang w:val="fr-FR"/>
        </w:rPr>
        <w:t>.</w:t>
      </w:r>
      <w:r>
        <w:rPr>
          <w:color w:val="228B22"/>
        </w:rPr>
        <w:t>Fonctions secondaires</w:t>
      </w:r>
    </w:p>
    <w:p w14:paraId="63A0DC5B">
      <w:pPr>
        <w:pStyle w:val="10"/>
        <w:keepNext w:val="0"/>
        <w:keepLines w:val="0"/>
        <w:widowControl/>
        <w:suppressLineNumbers w:val="0"/>
        <w:ind w:firstLine="1080" w:firstLineChars="45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Notifications pour réservation confirmée.</w:t>
      </w:r>
    </w:p>
    <w:p w14:paraId="282DB444">
      <w:pPr>
        <w:pStyle w:val="10"/>
        <w:keepNext w:val="0"/>
        <w:keepLines w:val="0"/>
        <w:widowControl/>
        <w:suppressLineNumbers w:val="0"/>
        <w:ind w:firstLine="1080" w:firstLineChars="45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Possibilité d’ajouter un avis ou une note pour chaque logement.</w:t>
      </w:r>
      <w:r>
        <w:rPr>
          <w:rFonts w:hint="eastAsia" w:ascii="SimSun" w:hAnsi="SimSun" w:eastAsia="SimSun" w:cs="SimSun"/>
          <w:sz w:val="24"/>
        </w:rPr>
        <w:t xml:space="preserve"> </w:t>
      </w:r>
    </w:p>
    <w:p w14:paraId="28901E15">
      <w:pPr>
        <w:keepNext w:val="0"/>
        <w:keepLines w:val="0"/>
        <w:widowControl/>
        <w:suppressLineNumbers w:val="0"/>
      </w:pPr>
    </w:p>
    <w:p w14:paraId="2C42A638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873E7E">
      <w:pPr>
        <w:pStyle w:val="3"/>
        <w:numPr>
          <w:ilvl w:val="0"/>
          <w:numId w:val="0"/>
        </w:numPr>
        <w:bidi w:val="0"/>
        <w:outlineLvl w:val="1"/>
        <w:rPr>
          <w:rFonts w:hint="default" w:ascii="Calibri Light" w:hAnsi="Calibri Light" w:cs="Calibri Light"/>
          <w:color w:val="1F4E79"/>
          <w:u w:val="single"/>
        </w:rPr>
      </w:pPr>
      <w:r>
        <w:rPr>
          <w:rFonts w:hint="default" w:ascii="Calibri Light" w:hAnsi="Calibri Light" w:cs="Calibri Light"/>
          <w:color w:val="1F4E79"/>
          <w:u w:val="none"/>
          <w:lang w:val="fr-FR"/>
        </w:rPr>
        <w:t xml:space="preserve">4. </w:t>
      </w:r>
      <w:r>
        <w:rPr>
          <w:rFonts w:hint="default" w:ascii="Calibri Light" w:hAnsi="Calibri Light" w:cs="Calibri Light"/>
          <w:color w:val="1F4E79"/>
          <w:u w:val="single"/>
        </w:rPr>
        <w:t>Acteurs</w:t>
      </w:r>
    </w:p>
    <w:tbl>
      <w:tblPr>
        <w:tblStyle w:val="11"/>
        <w:tblW w:w="0" w:type="auto"/>
        <w:tblCellSpacing w:w="15" w:type="dxa"/>
        <w:tblInd w:w="17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864"/>
        <w:gridCol w:w="4360"/>
      </w:tblGrid>
      <w:tr w14:paraId="22892A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  <w:tblCellSpacing w:w="15" w:type="dxa"/>
        </w:trPr>
        <w:tc>
          <w:tcPr>
            <w:tcW w:w="3819" w:type="dxa"/>
            <w:shd w:val="clear" w:color="auto" w:fill="F1F1F1" w:themeFill="background1" w:themeFillShade="F2"/>
            <w:vAlign w:val="center"/>
          </w:tcPr>
          <w:p w14:paraId="1230340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b w:val="0"/>
                <w:bCs w:val="0"/>
                <w:color w:val="F2F2F2" w:themeColor="background1" w:themeShade="F2"/>
                <w:lang w:val="fr-FR"/>
              </w:rPr>
            </w:pPr>
            <w:r>
              <w:rPr>
                <w:rFonts w:hint="eastAsia" w:ascii="SimSun" w:hAnsi="SimSun" w:eastAsia="SimSun" w:cs="SimSun"/>
                <w:b/>
                <w:bCs/>
                <w:color w:val="808080" w:themeColor="text1" w:themeTint="80"/>
                <w:sz w:val="24"/>
                <w:szCs w:val="24"/>
                <w:lang w:val="fr-FR"/>
                <w14:textFill>
                  <w14:solidFill>
                    <w14:schemeClr w14:val="tx1">
                      <w14:lumMod w14:val="50000"/>
                      <w14:lumOff w14:val="50000"/>
                    </w14:schemeClr>
                  </w14:solidFill>
                </w14:textFill>
              </w:rPr>
              <w:t>Acteurs</w:t>
            </w:r>
          </w:p>
        </w:tc>
        <w:tc>
          <w:tcPr>
            <w:tcW w:w="4315" w:type="dxa"/>
            <w:shd w:val="clear" w:color="auto" w:fill="F1F1F1" w:themeFill="background1" w:themeFillShade="F2"/>
            <w:vAlign w:val="center"/>
          </w:tcPr>
          <w:p w14:paraId="0D25FBF1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b w:val="0"/>
                <w:bCs w:val="0"/>
                <w:color w:val="F2F2F2" w:themeColor="background1" w:themeShade="F2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b/>
                <w:bCs/>
                <w:color w:val="808080" w:themeColor="text1" w:themeTint="80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50000"/>
                      <w14:lumOff w14:val="50000"/>
                    </w14:schemeClr>
                  </w14:solidFill>
                </w14:textFill>
              </w:rPr>
              <w:t>Rôle</w:t>
            </w:r>
          </w:p>
        </w:tc>
      </w:tr>
      <w:tr w14:paraId="0A6B6D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70" w:hRule="atLeast"/>
          <w:tblCellSpacing w:w="15" w:type="dxa"/>
        </w:trPr>
        <w:tc>
          <w:tcPr>
            <w:tcW w:w="3819" w:type="dxa"/>
            <w:shd w:val="clear" w:color="auto" w:fill="F1F1F1" w:themeFill="background1" w:themeFillShade="F2"/>
            <w:vAlign w:val="center"/>
          </w:tcPr>
          <w:p w14:paraId="0CC8AA2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 Semibold" w:hAnsi="Sitka Banner Semibold" w:cs="Sitka Banner Semibold"/>
                <w:color w:val="000000" w:themeColor="text1"/>
                <w:lang w:val="fr-F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Sitka Banner Semibold" w:hAnsi="Sitka Banner Semibold" w:cs="Sitka Banner Semibold"/>
                <w:color w:val="000000" w:themeColor="text1"/>
                <w:sz w:val="24"/>
                <w:szCs w:val="24"/>
                <w:lang w:val="fr-FR"/>
                <w14:textFill>
                  <w14:solidFill>
                    <w14:schemeClr w14:val="tx1"/>
                  </w14:solidFill>
                </w14:textFill>
              </w:rPr>
              <w:t>Utilisateur</w:t>
            </w:r>
          </w:p>
        </w:tc>
        <w:tc>
          <w:tcPr>
            <w:tcW w:w="4315" w:type="dxa"/>
            <w:shd w:val="clear" w:color="auto" w:fill="F1F1F1" w:themeFill="background1" w:themeFillShade="F2"/>
            <w:vAlign w:val="center"/>
          </w:tcPr>
          <w:p w14:paraId="5D77ABF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Sitka Heading" w:hAnsi="Sitka Heading" w:eastAsia="SimSun" w:cs="Sitka Heading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Cherche un logement, consulte les détails et réserve</w:t>
            </w:r>
          </w:p>
        </w:tc>
      </w:tr>
      <w:tr w14:paraId="7950FF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22" w:hRule="atLeast"/>
          <w:tblCellSpacing w:w="15" w:type="dxa"/>
        </w:trPr>
        <w:tc>
          <w:tcPr>
            <w:tcW w:w="3819" w:type="dxa"/>
            <w:shd w:val="clear" w:color="auto" w:fill="F1F1F1" w:themeFill="background1" w:themeFillShade="F2"/>
            <w:vAlign w:val="center"/>
          </w:tcPr>
          <w:p w14:paraId="069955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 Semibold" w:hAnsi="Sitka Banner Semibold" w:cs="Sitka Banner Semibold"/>
                <w:color w:val="000000" w:themeColor="text1"/>
                <w:lang w:val="fr-F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Sitka Banner Semibold" w:hAnsi="Sitka Banner Semibold" w:cs="Sitka Banner Semibold"/>
                <w:color w:val="000000" w:themeColor="text1"/>
                <w:sz w:val="24"/>
                <w:szCs w:val="24"/>
                <w:lang w:val="fr-FR"/>
                <w14:textFill>
                  <w14:solidFill>
                    <w14:schemeClr w14:val="tx1"/>
                  </w14:solidFill>
                </w14:textFill>
              </w:rPr>
              <w:t>Service de paiement</w:t>
            </w:r>
          </w:p>
        </w:tc>
        <w:tc>
          <w:tcPr>
            <w:tcW w:w="4315" w:type="dxa"/>
            <w:shd w:val="clear" w:color="auto" w:fill="F1F1F1" w:themeFill="background1" w:themeFillShade="F2"/>
            <w:vAlign w:val="center"/>
          </w:tcPr>
          <w:p w14:paraId="576C87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Sitka Heading" w:hAnsi="Sitka Heading" w:eastAsia="SimSun" w:cs="Sitka Heading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Simule la transaction sécurisée</w:t>
            </w:r>
          </w:p>
        </w:tc>
      </w:tr>
    </w:tbl>
    <w:p w14:paraId="5294BFD7">
      <w:pPr>
        <w:numPr>
          <w:ilvl w:val="0"/>
          <w:numId w:val="0"/>
        </w:numPr>
        <w:ind w:leftChars="0"/>
      </w:pPr>
    </w:p>
    <w:p w14:paraId="6EED0E4F">
      <w:pPr>
        <w:keepNext w:val="0"/>
        <w:keepLines w:val="0"/>
        <w:widowControl/>
        <w:suppressLineNumbers w:val="0"/>
      </w:pPr>
      <w:r>
        <w:rPr>
          <w:rFonts w:hint="default"/>
          <w:sz w:val="24"/>
          <w:szCs w:val="24"/>
          <w:lang w:val="fr-FR"/>
        </w:rPr>
        <w:t xml:space="preserve"> </w:t>
      </w:r>
      <w:r>
        <w:rPr>
          <w:sz w:val="24"/>
          <w:szCs w:val="24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49C8FB6">
      <w:pPr>
        <w:pStyle w:val="3"/>
        <w:keepNext w:val="0"/>
        <w:keepLines w:val="0"/>
        <w:widowControl/>
        <w:numPr>
          <w:ilvl w:val="0"/>
          <w:numId w:val="3"/>
        </w:numPr>
        <w:suppressLineNumbers w:val="0"/>
        <w:rPr>
          <w:rFonts w:hint="default" w:asciiTheme="majorAscii" w:hAnsiTheme="majorAscii"/>
          <w:color w:val="1F4E79"/>
          <w:u w:val="single"/>
        </w:rPr>
      </w:pPr>
      <w:r>
        <w:rPr>
          <w:rFonts w:hint="default" w:asciiTheme="majorAscii" w:hAnsiTheme="majorAscii"/>
          <w:color w:val="1F4E79"/>
          <w:u w:val="single"/>
        </w:rPr>
        <w:t xml:space="preserve"> Scénarios d’utilisation détaillés</w:t>
      </w:r>
    </w:p>
    <w:p w14:paraId="164C1B36">
      <w:pPr>
        <w:pStyle w:val="4"/>
        <w:keepNext w:val="0"/>
        <w:keepLines w:val="0"/>
        <w:widowControl/>
        <w:suppressLineNumbers w:val="0"/>
        <w:ind w:firstLine="522" w:firstLineChars="200"/>
        <w:rPr>
          <w:color w:val="228B22"/>
        </w:rPr>
      </w:pPr>
      <w:r>
        <w:rPr>
          <w:color w:val="228B22"/>
        </w:rPr>
        <w:t>5.1</w:t>
      </w:r>
      <w:r>
        <w:rPr>
          <w:rFonts w:hint="default"/>
          <w:color w:val="228B22"/>
          <w:lang w:val="fr-FR"/>
        </w:rPr>
        <w:t>.</w:t>
      </w:r>
      <w:r>
        <w:rPr>
          <w:color w:val="228B22"/>
        </w:rPr>
        <w:t>Cas d</w:t>
      </w:r>
      <w:r>
        <w:rPr>
          <w:rFonts w:hint="default"/>
          <w:color w:val="228B22"/>
          <w:lang w:val="fr-FR"/>
        </w:rPr>
        <w:t>’</w:t>
      </w:r>
      <w:r>
        <w:rPr>
          <w:color w:val="228B22"/>
        </w:rPr>
        <w:t>utilisation : Rechercher un logement</w:t>
      </w:r>
    </w:p>
    <w:p w14:paraId="47C92F9A">
      <w:pPr>
        <w:pStyle w:val="10"/>
        <w:keepNext w:val="0"/>
        <w:keepLines w:val="0"/>
        <w:widowControl/>
        <w:suppressLineNumbers w:val="0"/>
        <w:ind w:left="479" w:leftChars="228" w:firstLine="0" w:firstLineChars="0"/>
      </w:pPr>
      <w:r>
        <w:rPr>
          <w:rStyle w:val="8"/>
        </w:rPr>
        <w:t>Acteur :</w:t>
      </w:r>
      <w:r>
        <w:t xml:space="preserve"> Utilisateur</w:t>
      </w:r>
      <w:r>
        <w:br w:type="textWrapping"/>
      </w:r>
      <w:r>
        <w:rPr>
          <w:rStyle w:val="8"/>
        </w:rPr>
        <w:t>Pré-condition :</w:t>
      </w:r>
      <w:r>
        <w:t xml:space="preserve"> L’utilisateur est connecté</w:t>
      </w:r>
      <w:r>
        <w:br w:type="textWrapping"/>
      </w:r>
      <w:r>
        <w:rPr>
          <w:rStyle w:val="8"/>
        </w:rPr>
        <w:t>Déroulement :</w:t>
      </w:r>
    </w:p>
    <w:p w14:paraId="515CCC5A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L’utilisateur saisit la ville et les dates de séjour.</w:t>
      </w:r>
    </w:p>
    <w:p w14:paraId="4E471BFC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L’application affiche la liste des logements disponibles.</w:t>
      </w:r>
    </w:p>
    <w:p w14:paraId="053147A1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L’utilisateur peut appliquer des filtres (prix, type, équipements).</w:t>
      </w:r>
    </w:p>
    <w:p w14:paraId="30F8F723">
      <w:pPr>
        <w:pStyle w:val="10"/>
        <w:keepNext w:val="0"/>
        <w:keepLines w:val="0"/>
        <w:widowControl/>
        <w:suppressLineNumbers w:val="0"/>
        <w:ind w:left="718" w:leftChars="342" w:firstLine="0" w:firstLineChars="0"/>
      </w:pPr>
      <w:r>
        <w:t>L’utilisateur sélectionne un logement pour voir les détails (photos, prix, équipements).</w:t>
      </w:r>
    </w:p>
    <w:p w14:paraId="03E3F90E">
      <w:pPr>
        <w:pStyle w:val="10"/>
        <w:keepNext w:val="0"/>
        <w:keepLines w:val="0"/>
        <w:widowControl/>
        <w:suppressLineNumbers w:val="0"/>
        <w:ind w:firstLine="482" w:firstLineChars="200"/>
      </w:pPr>
      <w:r>
        <w:rPr>
          <w:rStyle w:val="8"/>
        </w:rPr>
        <w:t>Post-condition :</w:t>
      </w:r>
      <w:r>
        <w:t xml:space="preserve"> La liste des logements correspondant aux critères s’affiche.</w:t>
      </w:r>
    </w:p>
    <w:p w14:paraId="3FABE30A"/>
    <w:p w14:paraId="55825C66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201C253">
      <w:pPr>
        <w:pStyle w:val="4"/>
        <w:keepNext w:val="0"/>
        <w:keepLines w:val="0"/>
        <w:widowControl/>
        <w:suppressLineNumbers w:val="0"/>
        <w:ind w:firstLine="522" w:firstLineChars="200"/>
        <w:rPr>
          <w:color w:val="228B22"/>
        </w:rPr>
      </w:pPr>
      <w:r>
        <w:rPr>
          <w:color w:val="228B22"/>
        </w:rPr>
        <w:t>5.2</w:t>
      </w:r>
      <w:r>
        <w:rPr>
          <w:rFonts w:hint="default"/>
          <w:color w:val="228B22"/>
          <w:lang w:val="fr-FR"/>
        </w:rPr>
        <w:t>.</w:t>
      </w:r>
      <w:r>
        <w:rPr>
          <w:color w:val="228B22"/>
        </w:rPr>
        <w:t>Cas d’utilisation : Réserver un logement</w:t>
      </w:r>
    </w:p>
    <w:p w14:paraId="76DFBE3C">
      <w:pPr>
        <w:pStyle w:val="10"/>
        <w:keepNext w:val="0"/>
        <w:keepLines w:val="0"/>
        <w:widowControl/>
        <w:suppressLineNumbers w:val="0"/>
        <w:ind w:left="479" w:leftChars="228" w:firstLine="0" w:firstLineChars="0"/>
      </w:pPr>
      <w:r>
        <w:rPr>
          <w:rStyle w:val="8"/>
        </w:rPr>
        <w:t>Acteur :</w:t>
      </w:r>
      <w:r>
        <w:t xml:space="preserve"> Utilisateur</w:t>
      </w:r>
      <w:r>
        <w:br w:type="textWrapping"/>
      </w:r>
      <w:r>
        <w:rPr>
          <w:rStyle w:val="8"/>
        </w:rPr>
        <w:t>Pré-condition :</w:t>
      </w:r>
      <w:r>
        <w:t xml:space="preserve"> L’utilisateur a choisi un logement disponible</w:t>
      </w:r>
      <w:r>
        <w:br w:type="textWrapping"/>
      </w:r>
      <w:r>
        <w:rPr>
          <w:rStyle w:val="8"/>
        </w:rPr>
        <w:t>Déroulement :</w:t>
      </w:r>
    </w:p>
    <w:p w14:paraId="281D087F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L’utilisateur sélectionne les dates de séjour.</w:t>
      </w:r>
    </w:p>
    <w:p w14:paraId="51ED1574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Il valide la réservation.</w:t>
      </w:r>
    </w:p>
    <w:p w14:paraId="6671F1F1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Le service de paiement simule la transaction sécurisée.</w:t>
      </w:r>
    </w:p>
    <w:p w14:paraId="33001280">
      <w:pPr>
        <w:pStyle w:val="10"/>
        <w:keepNext w:val="0"/>
        <w:keepLines w:val="0"/>
        <w:widowControl/>
        <w:suppressLineNumbers w:val="0"/>
        <w:ind w:firstLine="600" w:firstLineChars="250"/>
      </w:pPr>
      <w:r>
        <w:t>L’application confirme la réservation et l’ajoute à l’historique de l’utilisateur.</w:t>
      </w:r>
    </w:p>
    <w:p w14:paraId="59D9E0D3">
      <w:pPr>
        <w:pStyle w:val="10"/>
        <w:keepNext w:val="0"/>
        <w:keepLines w:val="0"/>
        <w:widowControl/>
        <w:suppressLineNumbers w:val="0"/>
        <w:ind w:firstLine="361" w:firstLineChars="150"/>
      </w:pPr>
      <w:r>
        <w:rPr>
          <w:rStyle w:val="8"/>
        </w:rPr>
        <w:t>Post-condition :</w:t>
      </w:r>
      <w:r>
        <w:t xml:space="preserve"> Réservation confirmée et enregistrée.</w:t>
      </w:r>
    </w:p>
    <w:p w14:paraId="54872D58"/>
    <w:p w14:paraId="45947AC3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D7603D">
      <w:pPr>
        <w:pStyle w:val="4"/>
        <w:keepNext w:val="0"/>
        <w:keepLines w:val="0"/>
        <w:widowControl/>
        <w:suppressLineNumbers w:val="0"/>
        <w:ind w:firstLine="392" w:firstLineChars="150"/>
        <w:rPr>
          <w:color w:val="228B22"/>
        </w:rPr>
      </w:pPr>
      <w:r>
        <w:rPr>
          <w:color w:val="228B22"/>
        </w:rPr>
        <w:t>5.3 Cas d’utilisation : Gestion du profil utilisateur</w:t>
      </w:r>
    </w:p>
    <w:p w14:paraId="559D3A05">
      <w:pPr>
        <w:pStyle w:val="10"/>
        <w:keepNext w:val="0"/>
        <w:keepLines w:val="0"/>
        <w:widowControl/>
        <w:suppressLineNumbers w:val="0"/>
        <w:ind w:left="479" w:leftChars="228" w:firstLine="0" w:firstLineChars="0"/>
      </w:pPr>
      <w:r>
        <w:rPr>
          <w:rStyle w:val="8"/>
        </w:rPr>
        <w:t>Acteur :</w:t>
      </w:r>
      <w:r>
        <w:t xml:space="preserve"> Utilisateur</w:t>
      </w:r>
      <w:r>
        <w:br w:type="textWrapping"/>
      </w:r>
      <w:r>
        <w:rPr>
          <w:rStyle w:val="8"/>
        </w:rPr>
        <w:t>Déroulement :</w:t>
      </w:r>
    </w:p>
    <w:p w14:paraId="0B5D2105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Créer ou modifier son profil (nom, email, mot de passe).</w:t>
      </w:r>
    </w:p>
    <w:p w14:paraId="2580AF5B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Consulter l’historique des réservations.</w:t>
      </w:r>
    </w:p>
    <w:p w14:paraId="69CE1E9D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Supprimer son compte si nécessaire.</w:t>
      </w:r>
    </w:p>
    <w:p w14:paraId="054F4F46">
      <w:pPr>
        <w:pStyle w:val="10"/>
        <w:keepNext w:val="0"/>
        <w:keepLines w:val="0"/>
        <w:widowControl/>
        <w:suppressLineNumbers w:val="0"/>
        <w:ind w:firstLine="482" w:firstLineChars="200"/>
      </w:pPr>
      <w:r>
        <w:rPr>
          <w:rStyle w:val="8"/>
        </w:rPr>
        <w:t>Post-condition :</w:t>
      </w:r>
      <w:r>
        <w:t xml:space="preserve"> Les modifications sont enregistrées dans la base de données.</w:t>
      </w:r>
    </w:p>
    <w:p w14:paraId="47307946">
      <w:pPr>
        <w:keepNext w:val="0"/>
        <w:keepLines w:val="0"/>
        <w:widowControl/>
        <w:suppressLineNumbers w:val="0"/>
      </w:pPr>
    </w:p>
    <w:p w14:paraId="538801E9">
      <w:pPr>
        <w:keepNext w:val="0"/>
        <w:keepLines w:val="0"/>
        <w:widowControl/>
        <w:suppressLineNumbers w:val="0"/>
      </w:pPr>
    </w:p>
    <w:p w14:paraId="52077571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E7339A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1F4E79"/>
        </w:rPr>
      </w:pPr>
      <w:r>
        <w:rPr>
          <w:rFonts w:hint="default" w:ascii="Calibri Light" w:hAnsi="Calibri Light" w:cs="Calibri Light"/>
          <w:color w:val="1F4E79"/>
        </w:rPr>
        <w:t xml:space="preserve">6. </w:t>
      </w:r>
      <w:r>
        <w:rPr>
          <w:rFonts w:hint="default" w:ascii="Calibri Light" w:hAnsi="Calibri Light" w:cs="Calibri Light"/>
          <w:color w:val="1F4E79"/>
          <w:u w:val="single"/>
        </w:rPr>
        <w:t>Diagrammes UML</w:t>
      </w:r>
    </w:p>
    <w:p w14:paraId="099E4831">
      <w:pPr>
        <w:pStyle w:val="10"/>
        <w:keepNext w:val="0"/>
        <w:keepLines w:val="0"/>
        <w:widowControl/>
        <w:suppressLineNumbers w:val="0"/>
        <w:ind w:left="479" w:leftChars="228" w:firstLine="0" w:firstLineChars="0"/>
      </w:pPr>
      <w:r>
        <w:rPr>
          <w:rStyle w:val="8"/>
        </w:rPr>
        <w:t>Diagramme de cas d’utilisation</w:t>
      </w:r>
      <w:r>
        <w:t xml:space="preserve"> : montre les interactions entre utilisateur, admin et service de paiement.</w:t>
      </w:r>
    </w:p>
    <w:p w14:paraId="54B81AF7">
      <w:pPr>
        <w:pStyle w:val="10"/>
        <w:keepNext w:val="0"/>
        <w:keepLines w:val="0"/>
        <w:widowControl/>
        <w:suppressLineNumbers w:val="0"/>
        <w:ind w:left="479" w:leftChars="228" w:firstLine="0" w:firstLineChars="0"/>
      </w:pPr>
      <w:r>
        <w:rPr>
          <w:rStyle w:val="8"/>
        </w:rPr>
        <w:t>Diagramme de séquence</w:t>
      </w:r>
      <w:r>
        <w:t xml:space="preserve"> : détaille les étapes pour rechercher et réserver un logement.</w:t>
      </w:r>
    </w:p>
    <w:p w14:paraId="69493779">
      <w:pPr>
        <w:pStyle w:val="10"/>
        <w:keepNext w:val="0"/>
        <w:keepLines w:val="0"/>
        <w:widowControl/>
        <w:suppressLineNumbers w:val="0"/>
        <w:ind w:left="479" w:leftChars="228" w:firstLine="0" w:firstLineChars="0"/>
      </w:pPr>
      <w:r>
        <w:rPr>
          <w:rStyle w:val="8"/>
        </w:rPr>
        <w:t>Diagramme d’activité</w:t>
      </w:r>
      <w:r>
        <w:t xml:space="preserve"> : montre le flux de réservation depuis la recherche jusqu’à la confirmation du paiement.</w:t>
      </w:r>
    </w:p>
    <w:p w14:paraId="585C5F21">
      <w:pPr>
        <w:pStyle w:val="10"/>
        <w:keepNext w:val="0"/>
        <w:keepLines w:val="0"/>
        <w:widowControl/>
        <w:suppressLineNumbers w:val="0"/>
        <w:ind w:left="559" w:leftChars="266" w:firstLine="0" w:firstLineChars="0"/>
        <w:rPr>
          <w:rFonts w:hint="default" w:ascii="Sitka Heading Semibold" w:hAnsi="Sitka Heading Semibold" w:eastAsia="SimSun" w:cs="Sitka Heading Semibold"/>
          <w:b/>
          <w:bCs/>
          <w:sz w:val="28"/>
          <w:szCs w:val="28"/>
        </w:rPr>
      </w:pPr>
    </w:p>
    <w:p w14:paraId="59B909FF">
      <w:pPr>
        <w:pStyle w:val="10"/>
        <w:keepNext w:val="0"/>
        <w:keepLines w:val="0"/>
        <w:widowControl/>
        <w:suppressLineNumbers w:val="0"/>
        <w:ind w:left="559" w:leftChars="266" w:firstLine="0" w:firstLineChars="0"/>
        <w:rPr>
          <w:rFonts w:hint="default" w:ascii="Sitka Heading Semibold" w:hAnsi="Sitka Heading Semibold" w:eastAsia="SimSun" w:cs="Sitka Heading Semibold"/>
          <w:b/>
          <w:bCs/>
          <w:sz w:val="28"/>
          <w:szCs w:val="28"/>
        </w:rPr>
      </w:pPr>
    </w:p>
    <w:p w14:paraId="0E328A8F">
      <w:pPr>
        <w:pStyle w:val="10"/>
        <w:keepNext w:val="0"/>
        <w:keepLines w:val="0"/>
        <w:widowControl/>
        <w:suppressLineNumbers w:val="0"/>
        <w:ind w:left="559" w:leftChars="266" w:firstLine="0" w:firstLineChars="0"/>
        <w:rPr>
          <w:rFonts w:hint="default" w:ascii="Sitka Heading Semibold" w:hAnsi="Sitka Heading Semibold" w:eastAsia="SimSun" w:cs="Sitka Heading Semibold"/>
          <w:b/>
          <w:bCs/>
          <w:sz w:val="28"/>
          <w:szCs w:val="28"/>
        </w:rPr>
      </w:pPr>
    </w:p>
    <w:p w14:paraId="37F27663">
      <w:pPr>
        <w:pStyle w:val="10"/>
        <w:keepNext w:val="0"/>
        <w:keepLines w:val="0"/>
        <w:widowControl/>
        <w:suppressLineNumbers w:val="0"/>
        <w:rPr>
          <w:rFonts w:hint="default" w:ascii="Sitka Display Semibold" w:hAnsi="Sitka Display Semibold" w:cs="Sitka Display Semibold"/>
          <w:lang w:val="fr-FR"/>
        </w:rPr>
      </w:pPr>
      <w:r>
        <w:rPr>
          <w:rFonts w:hint="default" w:ascii="Sitka Heading Semibold" w:hAnsi="Sitka Heading Semibold" w:eastAsia="SimSun" w:cs="Sitka Heading Semibold"/>
          <w:b/>
          <w:bCs/>
          <w:sz w:val="28"/>
          <w:szCs w:val="28"/>
        </w:rPr>
        <w:t>Figure 1</w:t>
      </w:r>
      <w:r>
        <w:rPr>
          <w:rFonts w:ascii="SimSun" w:hAnsi="SimSun" w:eastAsia="SimSun" w:cs="SimSun"/>
          <w:sz w:val="24"/>
          <w:szCs w:val="24"/>
        </w:rPr>
        <w:t xml:space="preserve"> </w:t>
      </w:r>
      <w:r>
        <w:rPr>
          <w:rFonts w:hint="default" w:ascii="Sitka Display Semibold" w:hAnsi="Sitka Display Semibold" w:eastAsia="SimSun" w:cs="Sitka Display Semibold"/>
          <w:sz w:val="24"/>
          <w:szCs w:val="24"/>
        </w:rPr>
        <w:t>– Diagramme de cas d’utilisation de Housing Reservation Ap</w:t>
      </w:r>
      <w:r>
        <w:rPr>
          <w:rFonts w:hint="default" w:ascii="Sitka Display Semibold" w:hAnsi="Sitka Display Semibold" w:eastAsia="SimSun" w:cs="Sitka Display Semibold"/>
          <w:sz w:val="24"/>
          <w:szCs w:val="24"/>
          <w:lang w:val="fr-FR"/>
        </w:rPr>
        <w:t>p</w:t>
      </w:r>
    </w:p>
    <w:p w14:paraId="28945C92">
      <w:pPr>
        <w:pStyle w:val="10"/>
        <w:keepNext w:val="0"/>
        <w:keepLines w:val="0"/>
        <w:widowControl/>
        <w:suppressLineNumbers w:val="0"/>
        <w:rPr>
          <w:rStyle w:val="8"/>
          <w:rFonts w:hint="default"/>
          <w:lang w:val="fr-FR"/>
        </w:rPr>
      </w:pPr>
      <w:r>
        <w:rPr>
          <w:rStyle w:val="8"/>
          <w:rFonts w:hint="default"/>
          <w:lang w:val="fr-FR"/>
        </w:rPr>
        <w:drawing>
          <wp:inline distT="0" distB="0" distL="114300" distR="114300">
            <wp:extent cx="5267960" cy="4250055"/>
            <wp:effectExtent l="0" t="0" r="5080" b="1905"/>
            <wp:docPr id="1" name="Image 1" descr="diag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diag use case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25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3AB0B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799166C">
      <w:pPr>
        <w:pStyle w:val="3"/>
        <w:keepNext w:val="0"/>
        <w:keepLines w:val="0"/>
        <w:widowControl/>
        <w:suppressLineNumbers w:val="0"/>
        <w:rPr>
          <w:rFonts w:hint="default" w:ascii="Sitka Heading Semibold" w:hAnsi="Sitka Heading Semibold" w:eastAsia="SimSun" w:cs="Sitka Heading Semibold"/>
          <w:b w:val="0"/>
          <w:bCs w:val="0"/>
          <w:sz w:val="24"/>
          <w:szCs w:val="24"/>
        </w:rPr>
      </w:pPr>
      <w:r>
        <w:rPr>
          <w:rFonts w:hint="default" w:ascii="Sitka Heading Semibold" w:hAnsi="Sitka Heading Semibold" w:eastAsia="SimSun" w:cs="Sitka Heading Semibold"/>
          <w:sz w:val="28"/>
          <w:szCs w:val="28"/>
        </w:rPr>
        <w:t xml:space="preserve">Figure </w:t>
      </w:r>
      <w:r>
        <w:rPr>
          <w:rFonts w:hint="default" w:ascii="Sitka Heading Semibold" w:hAnsi="Sitka Heading Semibold" w:cs="Sitka Heading Semibold"/>
          <w:sz w:val="28"/>
          <w:szCs w:val="28"/>
          <w:lang w:val="fr-FR"/>
        </w:rPr>
        <w:t>2</w:t>
      </w:r>
      <w:r>
        <w:rPr>
          <w:rFonts w:hint="default" w:ascii="Sitka Heading Semibold" w:hAnsi="Sitka Heading Semibold" w:eastAsia="SimSun" w:cs="Sitka Heading Semibold"/>
          <w:sz w:val="24"/>
          <w:szCs w:val="24"/>
        </w:rPr>
        <w:t xml:space="preserve"> </w:t>
      </w:r>
      <w:r>
        <w:rPr>
          <w:rFonts w:ascii="SimSun" w:hAnsi="SimSun" w:eastAsia="SimSun" w:cs="SimSun"/>
          <w:sz w:val="24"/>
          <w:szCs w:val="24"/>
        </w:rPr>
        <w:t xml:space="preserve">– </w:t>
      </w:r>
      <w:r>
        <w:rPr>
          <w:rFonts w:hint="default" w:ascii="Sitka Heading Semibold" w:hAnsi="Sitka Heading Semibold" w:eastAsia="SimSun" w:cs="Sitka Heading Semibold"/>
          <w:b w:val="0"/>
          <w:bCs w:val="0"/>
          <w:sz w:val="24"/>
          <w:szCs w:val="24"/>
        </w:rPr>
        <w:t xml:space="preserve">Diagramme de </w:t>
      </w:r>
      <w:r>
        <w:rPr>
          <w:rFonts w:hint="default" w:ascii="Sitka Heading Semibold" w:hAnsi="Sitka Heading Semibold" w:cs="Sitka Heading Semibold"/>
          <w:b w:val="0"/>
          <w:bCs w:val="0"/>
          <w:sz w:val="24"/>
          <w:szCs w:val="24"/>
          <w:lang w:val="fr-FR"/>
        </w:rPr>
        <w:t>séquence (réservation logement)</w:t>
      </w:r>
      <w:r>
        <w:rPr>
          <w:rFonts w:hint="default" w:ascii="Sitka Heading Semibold" w:hAnsi="Sitka Heading Semibold" w:eastAsia="SimSun" w:cs="Sitka Heading Semibold"/>
          <w:b w:val="0"/>
          <w:bCs w:val="0"/>
          <w:sz w:val="24"/>
          <w:szCs w:val="24"/>
        </w:rPr>
        <w:t xml:space="preserve"> de Housing Reservation App</w:t>
      </w:r>
    </w:p>
    <w:p w14:paraId="4A09752B">
      <w:pPr>
        <w:pStyle w:val="3"/>
        <w:keepNext w:val="0"/>
        <w:keepLines w:val="0"/>
        <w:widowControl/>
        <w:suppressLineNumbers w:val="0"/>
        <w:rPr>
          <w:rFonts w:hint="default"/>
          <w:lang w:val="fr-FR"/>
        </w:rPr>
      </w:pPr>
      <w:r>
        <w:rPr>
          <w:rFonts w:hint="default"/>
          <w:lang w:val="fr-FR"/>
        </w:rPr>
        <w:drawing>
          <wp:inline distT="0" distB="0" distL="114300" distR="114300">
            <wp:extent cx="5273040" cy="2468880"/>
            <wp:effectExtent l="0" t="0" r="0" b="0"/>
            <wp:docPr id="2" name="Image 2" descr="Diag de séquenc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Diag de séquenc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1E49B">
      <w:pPr>
        <w:pStyle w:val="3"/>
        <w:keepNext w:val="0"/>
        <w:keepLines w:val="0"/>
        <w:widowControl/>
        <w:suppressLineNumbers w:val="0"/>
        <w:rPr>
          <w:rFonts w:hint="default" w:ascii="Sitka Display Semibold" w:hAnsi="Sitka Display Semibold" w:eastAsia="SimSun" w:cs="Sitka Display Semibold"/>
          <w:b w:val="0"/>
          <w:bCs w:val="0"/>
          <w:sz w:val="24"/>
          <w:szCs w:val="24"/>
        </w:rPr>
      </w:pPr>
      <w:r>
        <w:rPr>
          <w:rFonts w:hint="default" w:ascii="Sitka Heading Semibold" w:hAnsi="Sitka Heading Semibold" w:eastAsia="SimSun" w:cs="Sitka Heading Semibold"/>
          <w:sz w:val="28"/>
          <w:szCs w:val="28"/>
        </w:rPr>
        <w:t xml:space="preserve">Figure </w:t>
      </w:r>
      <w:r>
        <w:rPr>
          <w:rFonts w:hint="default" w:ascii="Sitka Heading Semibold" w:hAnsi="Sitka Heading Semibold" w:cs="Sitka Heading Semibold"/>
          <w:sz w:val="28"/>
          <w:szCs w:val="28"/>
          <w:lang w:val="fr-FR"/>
        </w:rPr>
        <w:t>3</w:t>
      </w:r>
      <w:r>
        <w:rPr>
          <w:rFonts w:ascii="SimSun" w:hAnsi="SimSun" w:eastAsia="SimSun" w:cs="SimSun"/>
          <w:sz w:val="24"/>
          <w:szCs w:val="24"/>
        </w:rPr>
        <w:t xml:space="preserve"> </w:t>
      </w:r>
      <w:r>
        <w:rPr>
          <w:rFonts w:hint="default" w:ascii="Sitka Display Semibold" w:hAnsi="Sitka Display Semibold" w:eastAsia="SimSun" w:cs="Sitka Display Semibold"/>
          <w:sz w:val="24"/>
          <w:szCs w:val="24"/>
        </w:rPr>
        <w:t xml:space="preserve">– </w:t>
      </w:r>
      <w:r>
        <w:rPr>
          <w:rFonts w:hint="default" w:ascii="Sitka Display Semibold" w:hAnsi="Sitka Display Semibold" w:eastAsia="SimSun" w:cs="Sitka Display Semibold"/>
          <w:b w:val="0"/>
          <w:bCs w:val="0"/>
          <w:sz w:val="24"/>
          <w:szCs w:val="24"/>
        </w:rPr>
        <w:t xml:space="preserve">Diagramme de </w:t>
      </w:r>
      <w:r>
        <w:rPr>
          <w:rFonts w:hint="default" w:ascii="Sitka Display Semibold" w:hAnsi="Sitka Display Semibold" w:cs="Sitka Display Semibold"/>
          <w:b w:val="0"/>
          <w:bCs w:val="0"/>
          <w:sz w:val="24"/>
          <w:szCs w:val="24"/>
          <w:lang w:val="fr-FR"/>
        </w:rPr>
        <w:t>séquence (Authentification)</w:t>
      </w:r>
      <w:r>
        <w:rPr>
          <w:rFonts w:hint="default" w:ascii="Sitka Display Semibold" w:hAnsi="Sitka Display Semibold" w:eastAsia="SimSun" w:cs="Sitka Display Semibold"/>
          <w:b w:val="0"/>
          <w:bCs w:val="0"/>
          <w:sz w:val="24"/>
          <w:szCs w:val="24"/>
        </w:rPr>
        <w:t xml:space="preserve"> de Housing Reservation App</w:t>
      </w:r>
    </w:p>
    <w:p w14:paraId="3903C61A">
      <w:pPr>
        <w:pStyle w:val="3"/>
        <w:keepNext w:val="0"/>
        <w:keepLines w:val="0"/>
        <w:widowControl/>
        <w:suppressLineNumbers w:val="0"/>
        <w:rPr>
          <w:rFonts w:hint="default"/>
          <w:lang w:val="fr-FR"/>
        </w:rPr>
      </w:pPr>
      <w:r>
        <w:rPr>
          <w:rFonts w:hint="default"/>
          <w:lang w:val="fr-FR"/>
        </w:rPr>
        <w:drawing>
          <wp:inline distT="0" distB="0" distL="114300" distR="114300">
            <wp:extent cx="5274310" cy="2798445"/>
            <wp:effectExtent l="0" t="0" r="13970" b="5715"/>
            <wp:docPr id="3" name="Image 3" descr="diag de séquenc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 descr="diag de séquenc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BB65F">
      <w:pPr>
        <w:pStyle w:val="3"/>
        <w:keepNext w:val="0"/>
        <w:keepLines w:val="0"/>
        <w:widowControl/>
        <w:suppressLineNumbers w:val="0"/>
        <w:rPr>
          <w:rFonts w:hint="default"/>
          <w:lang w:val="fr-FR"/>
        </w:rPr>
      </w:pPr>
      <w:r>
        <w:rPr>
          <w:rFonts w:hint="default" w:ascii="Sitka Heading Semibold" w:hAnsi="Sitka Heading Semibold" w:eastAsia="SimSun" w:cs="Sitka Heading Semibold"/>
          <w:sz w:val="28"/>
          <w:szCs w:val="28"/>
        </w:rPr>
        <w:t xml:space="preserve">Figure </w:t>
      </w:r>
      <w:r>
        <w:rPr>
          <w:rFonts w:hint="default" w:ascii="Sitka Heading Semibold" w:hAnsi="Sitka Heading Semibold" w:cs="Sitka Heading Semibold"/>
          <w:sz w:val="28"/>
          <w:szCs w:val="28"/>
          <w:lang w:val="fr-FR"/>
        </w:rPr>
        <w:t>4</w:t>
      </w:r>
      <w:r>
        <w:rPr>
          <w:rFonts w:ascii="SimSun" w:hAnsi="SimSun" w:eastAsia="SimSun" w:cs="SimSun"/>
          <w:sz w:val="24"/>
          <w:szCs w:val="24"/>
        </w:rPr>
        <w:t xml:space="preserve">– </w:t>
      </w:r>
      <w:r>
        <w:rPr>
          <w:rFonts w:hint="default" w:ascii="Sitka Display Semibold" w:hAnsi="Sitka Display Semibold" w:eastAsia="SimSun" w:cs="Sitka Display Semibold"/>
          <w:b w:val="0"/>
          <w:bCs w:val="0"/>
          <w:sz w:val="24"/>
          <w:szCs w:val="24"/>
        </w:rPr>
        <w:t>Diagramme d</w:t>
      </w:r>
      <w:r>
        <w:rPr>
          <w:rFonts w:hint="default" w:ascii="Sitka Display Semibold" w:hAnsi="Sitka Display Semibold" w:cs="Sitka Display Semibold"/>
          <w:b w:val="0"/>
          <w:bCs w:val="0"/>
          <w:sz w:val="24"/>
          <w:szCs w:val="24"/>
          <w:lang w:val="fr-FR"/>
        </w:rPr>
        <w:t xml:space="preserve">’activité </w:t>
      </w:r>
      <w:r>
        <w:rPr>
          <w:rFonts w:hint="default" w:ascii="Sitka Display Semibold" w:hAnsi="Sitka Display Semibold" w:eastAsia="SimSun" w:cs="Sitka Display Semibold"/>
          <w:b w:val="0"/>
          <w:bCs w:val="0"/>
          <w:sz w:val="24"/>
          <w:szCs w:val="24"/>
        </w:rPr>
        <w:t>de Housing Reservation App</w:t>
      </w:r>
      <w:r>
        <w:rPr>
          <w:rFonts w:hint="default" w:ascii="Sitka Display Semibold" w:hAnsi="Sitka Display Semibold" w:cs="Sitka Display Semibold"/>
          <w:b w:val="0"/>
          <w:bCs w:val="0"/>
          <w:sz w:val="24"/>
          <w:szCs w:val="24"/>
          <w:lang w:val="fr-FR"/>
        </w:rPr>
        <w:t xml:space="preserve"> </w:t>
      </w:r>
    </w:p>
    <w:p w14:paraId="4FE45AD2">
      <w:pPr>
        <w:rPr>
          <w:rFonts w:hint="default"/>
          <w:lang w:val="fr-FR"/>
        </w:rPr>
      </w:pPr>
      <w:r>
        <w:rPr>
          <w:rFonts w:hint="default"/>
          <w:lang w:val="fr-FR"/>
        </w:rPr>
        <w:drawing>
          <wp:inline distT="0" distB="0" distL="114300" distR="114300">
            <wp:extent cx="4811395" cy="4210050"/>
            <wp:effectExtent l="0" t="0" r="4445" b="11430"/>
            <wp:docPr id="4" name="Image 4" descr="diag d'activit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 descr="diag d'activité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11395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7F90E">
      <w:pPr>
        <w:pStyle w:val="3"/>
        <w:keepNext w:val="0"/>
        <w:keepLines w:val="0"/>
        <w:widowControl/>
        <w:suppressLineNumbers w:val="0"/>
      </w:pPr>
    </w:p>
    <w:p w14:paraId="05337C97">
      <w:pPr>
        <w:pStyle w:val="3"/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8B5A67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1F4E79"/>
        </w:rPr>
      </w:pPr>
    </w:p>
    <w:p w14:paraId="6D47BD2A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1F4E79"/>
        </w:rPr>
      </w:pPr>
      <w:r>
        <w:rPr>
          <w:rFonts w:hint="default" w:ascii="Calibri Light" w:hAnsi="Calibri Light" w:cs="Calibri Light"/>
          <w:color w:val="1F4E79"/>
        </w:rPr>
        <w:t xml:space="preserve">7. </w:t>
      </w:r>
      <w:r>
        <w:rPr>
          <w:rFonts w:hint="default" w:ascii="Calibri Light" w:hAnsi="Calibri Light" w:cs="Calibri Light"/>
          <w:color w:val="1F4E79"/>
          <w:u w:val="single"/>
        </w:rPr>
        <w:t>Contraintes</w:t>
      </w:r>
    </w:p>
    <w:p w14:paraId="121E61D0">
      <w:pPr>
        <w:pStyle w:val="4"/>
        <w:keepNext w:val="0"/>
        <w:keepLines w:val="0"/>
        <w:widowControl/>
        <w:suppressLineNumbers w:val="0"/>
        <w:ind w:firstLine="392" w:firstLineChars="150"/>
        <w:rPr>
          <w:color w:val="228B22"/>
        </w:rPr>
      </w:pPr>
      <w:r>
        <w:rPr>
          <w:rStyle w:val="8"/>
          <w:b/>
          <w:bCs/>
          <w:color w:val="228B22"/>
        </w:rPr>
        <w:t>7.1</w:t>
      </w:r>
      <w:r>
        <w:rPr>
          <w:rStyle w:val="8"/>
          <w:rFonts w:hint="default"/>
          <w:b/>
          <w:bCs/>
          <w:color w:val="228B22"/>
          <w:lang w:val="fr-FR"/>
        </w:rPr>
        <w:t>.</w:t>
      </w:r>
      <w:r>
        <w:rPr>
          <w:rStyle w:val="8"/>
          <w:b/>
          <w:bCs/>
          <w:color w:val="228B22"/>
        </w:rPr>
        <w:t>Techniques</w:t>
      </w:r>
    </w:p>
    <w:p w14:paraId="44491EBF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Compatibilité web et mobile (responsive).</w:t>
      </w:r>
    </w:p>
    <w:p w14:paraId="25F64FE7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Base de données relationnelle pour stocker utilisateurs et réservations.</w:t>
      </w:r>
    </w:p>
    <w:p w14:paraId="327F2983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Gestion des sessions utilisateur sécurisée.</w:t>
      </w:r>
    </w:p>
    <w:p w14:paraId="534F6516">
      <w:pPr>
        <w:pStyle w:val="4"/>
        <w:keepNext w:val="0"/>
        <w:keepLines w:val="0"/>
        <w:widowControl/>
        <w:suppressLineNumbers w:val="0"/>
        <w:ind w:firstLine="392" w:firstLineChars="150"/>
        <w:rPr>
          <w:color w:val="228B22"/>
        </w:rPr>
      </w:pPr>
      <w:r>
        <w:rPr>
          <w:rStyle w:val="8"/>
          <w:b/>
          <w:bCs/>
          <w:color w:val="228B22"/>
        </w:rPr>
        <w:t>7.2</w:t>
      </w:r>
      <w:r>
        <w:rPr>
          <w:rStyle w:val="8"/>
          <w:rFonts w:hint="default"/>
          <w:b/>
          <w:bCs/>
          <w:color w:val="228B22"/>
          <w:lang w:val="fr-FR"/>
        </w:rPr>
        <w:t>.</w:t>
      </w:r>
      <w:r>
        <w:rPr>
          <w:rStyle w:val="8"/>
          <w:b/>
          <w:bCs/>
          <w:color w:val="228B22"/>
        </w:rPr>
        <w:t>Sécurité</w:t>
      </w:r>
    </w:p>
    <w:p w14:paraId="6D247D81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Protection des données personnelles (mot de passe hashé).</w:t>
      </w:r>
    </w:p>
    <w:p w14:paraId="127B0E87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Simulation de paiement sécurisé.</w:t>
      </w:r>
    </w:p>
    <w:p w14:paraId="7D52FF46">
      <w:pPr>
        <w:pStyle w:val="4"/>
        <w:keepNext w:val="0"/>
        <w:keepLines w:val="0"/>
        <w:widowControl/>
        <w:suppressLineNumbers w:val="0"/>
        <w:ind w:firstLine="392" w:firstLineChars="150"/>
        <w:rPr>
          <w:color w:val="228B22"/>
        </w:rPr>
      </w:pPr>
      <w:r>
        <w:rPr>
          <w:rStyle w:val="8"/>
          <w:b/>
          <w:bCs/>
          <w:color w:val="228B22"/>
        </w:rPr>
        <w:t>7.3 Ergonomie</w:t>
      </w:r>
    </w:p>
    <w:p w14:paraId="4B133F4A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Interface intuitive et simple à utiliser.</w:t>
      </w:r>
    </w:p>
    <w:p w14:paraId="3A04F5FD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Navigation fluide entre les pages et fonctionnalités.</w:t>
      </w:r>
    </w:p>
    <w:p w14:paraId="039C3ACD">
      <w:pPr>
        <w:pStyle w:val="4"/>
        <w:keepNext w:val="0"/>
        <w:keepLines w:val="0"/>
        <w:widowControl/>
        <w:suppressLineNumbers w:val="0"/>
        <w:ind w:firstLine="392" w:firstLineChars="150"/>
        <w:rPr>
          <w:color w:val="228B22"/>
        </w:rPr>
      </w:pPr>
      <w:r>
        <w:rPr>
          <w:rStyle w:val="8"/>
          <w:b/>
          <w:bCs/>
          <w:color w:val="228B22"/>
        </w:rPr>
        <w:t>7.4 Performance</w:t>
      </w:r>
    </w:p>
    <w:p w14:paraId="35F32705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Affichage rapide des résultats de recherche.</w:t>
      </w:r>
    </w:p>
    <w:p w14:paraId="33987B14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Temps de réponse inférieur à 3 secondes pour les principales fonctionnalités.</w:t>
      </w:r>
    </w:p>
    <w:p w14:paraId="33AF70AB">
      <w:pPr>
        <w:keepNext w:val="0"/>
        <w:keepLines w:val="0"/>
        <w:widowControl/>
        <w:suppressLineNumbers w:val="0"/>
      </w:pPr>
    </w:p>
    <w:p w14:paraId="68C56B9C">
      <w:pPr>
        <w:keepNext w:val="0"/>
        <w:keepLines w:val="0"/>
        <w:widowControl/>
        <w:suppressLineNumbers w:val="0"/>
      </w:pPr>
    </w:p>
    <w:p w14:paraId="74B67E4D">
      <w:pPr>
        <w:keepNext w:val="0"/>
        <w:keepLines w:val="0"/>
        <w:widowControl/>
        <w:suppressLineNumbers w:val="0"/>
      </w:pPr>
      <w: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D7EA00">
      <w:pPr>
        <w:pStyle w:val="3"/>
        <w:keepNext w:val="0"/>
        <w:keepLines w:val="0"/>
        <w:widowControl/>
        <w:suppressLineNumbers w:val="0"/>
      </w:pPr>
    </w:p>
    <w:p w14:paraId="4AD0AFA8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1F4E79"/>
        </w:rPr>
      </w:pPr>
      <w:r>
        <w:rPr>
          <w:rFonts w:hint="default" w:ascii="Calibri Light" w:hAnsi="Calibri Light" w:cs="Calibri Light"/>
          <w:color w:val="1F4E79"/>
        </w:rPr>
        <w:t xml:space="preserve">8. </w:t>
      </w:r>
      <w:r>
        <w:rPr>
          <w:rFonts w:hint="default" w:ascii="Calibri Light" w:hAnsi="Calibri Light" w:cs="Calibri Light"/>
          <w:color w:val="1F4E79"/>
          <w:u w:val="single"/>
        </w:rPr>
        <w:t>Technologies et outils</w:t>
      </w:r>
    </w:p>
    <w:tbl>
      <w:tblPr>
        <w:tblStyle w:val="11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65"/>
        <w:gridCol w:w="4045"/>
      </w:tblGrid>
      <w:tr w14:paraId="197558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5E1E848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Type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58B0873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Outil/Technologie</w:t>
            </w:r>
          </w:p>
        </w:tc>
      </w:tr>
      <w:tr w14:paraId="42D97F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7E4CB4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b w:val="0"/>
                <w:bCs w:val="0"/>
              </w:rPr>
            </w:pP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Langage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428392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Python</w:t>
            </w:r>
          </w:p>
        </w:tc>
      </w:tr>
      <w:tr w14:paraId="061342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19BB14E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b w:val="0"/>
                <w:bCs w:val="0"/>
              </w:rPr>
            </w:pP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Framework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2D815A1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Flask ou Django</w:t>
            </w:r>
          </w:p>
        </w:tc>
      </w:tr>
      <w:tr w14:paraId="2A2BC8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612C707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b w:val="0"/>
                <w:bCs w:val="0"/>
              </w:rPr>
            </w:pP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Base de données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73727D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SQLite ou MySQL</w:t>
            </w:r>
          </w:p>
        </w:tc>
      </w:tr>
      <w:tr w14:paraId="3C3B00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2218E28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b w:val="0"/>
                <w:bCs w:val="0"/>
              </w:rPr>
            </w:pP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Front-end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1D0D970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HTML, CSS, Bootstrap (responsive)</w:t>
            </w:r>
          </w:p>
        </w:tc>
      </w:tr>
      <w:tr w14:paraId="0C38A5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12B3974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b w:val="0"/>
                <w:bCs w:val="0"/>
              </w:rPr>
            </w:pP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UML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04EB23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 xml:space="preserve">UMLet </w:t>
            </w:r>
          </w:p>
        </w:tc>
      </w:tr>
      <w:tr w14:paraId="5A62CA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497236A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b w:val="0"/>
                <w:bCs w:val="0"/>
              </w:rPr>
            </w:pP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Gestion de version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2EF0B02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GitHub</w:t>
            </w:r>
          </w:p>
        </w:tc>
      </w:tr>
    </w:tbl>
    <w:p w14:paraId="630C9BDA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218A6130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726CF112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54479DB2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4748D881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D9FED2">
      <w:pPr>
        <w:pStyle w:val="3"/>
        <w:keepNext w:val="0"/>
        <w:keepLines w:val="0"/>
        <w:widowControl/>
        <w:suppressLineNumbers w:val="0"/>
      </w:pPr>
    </w:p>
    <w:p w14:paraId="3190EE2C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1F4E79"/>
        </w:rPr>
      </w:pPr>
      <w:r>
        <w:rPr>
          <w:rFonts w:hint="default" w:ascii="Calibri Light" w:hAnsi="Calibri Light" w:cs="Calibri Light"/>
          <w:color w:val="1F4E79"/>
        </w:rPr>
        <w:t xml:space="preserve">9. </w:t>
      </w:r>
      <w:r>
        <w:rPr>
          <w:rFonts w:hint="default" w:ascii="Calibri Light" w:hAnsi="Calibri Light" w:cs="Calibri Light"/>
          <w:color w:val="1F4E79"/>
          <w:u w:val="single"/>
        </w:rPr>
        <w:t>Livrables</w:t>
      </w:r>
    </w:p>
    <w:p w14:paraId="29B2F0B8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Code source complet sur GitHub.</w:t>
      </w:r>
    </w:p>
    <w:p w14:paraId="6BC0F6DD">
      <w:pPr>
        <w:pStyle w:val="10"/>
        <w:keepNext w:val="0"/>
        <w:keepLines w:val="0"/>
        <w:widowControl/>
        <w:suppressLineNumbers w:val="0"/>
        <w:ind w:firstLine="360" w:firstLineChars="150"/>
      </w:pPr>
      <w:r>
        <w:t xml:space="preserve">Dossier </w:t>
      </w:r>
      <w:r>
        <w:rPr>
          <w:rStyle w:val="7"/>
        </w:rPr>
        <w:t>/uml</w:t>
      </w:r>
      <w:r>
        <w:t xml:space="preserve"> contenant :</w:t>
      </w:r>
    </w:p>
    <w:p w14:paraId="2A4E44DB">
      <w:pPr>
        <w:pStyle w:val="10"/>
        <w:keepNext w:val="0"/>
        <w:keepLines w:val="0"/>
        <w:widowControl/>
        <w:suppressLineNumbers w:val="0"/>
        <w:ind w:firstLine="600" w:firstLineChars="250"/>
      </w:pPr>
      <w:r>
        <w:t>Diagramme de cas d’utilisation</w:t>
      </w:r>
    </w:p>
    <w:p w14:paraId="006AFCEE">
      <w:pPr>
        <w:pStyle w:val="10"/>
        <w:keepNext w:val="0"/>
        <w:keepLines w:val="0"/>
        <w:widowControl/>
        <w:suppressLineNumbers w:val="0"/>
        <w:ind w:firstLine="600" w:firstLineChars="250"/>
      </w:pPr>
      <w:r>
        <w:t>Diagramme de séquence</w:t>
      </w:r>
    </w:p>
    <w:p w14:paraId="2231285D">
      <w:pPr>
        <w:pStyle w:val="10"/>
        <w:keepNext w:val="0"/>
        <w:keepLines w:val="0"/>
        <w:widowControl/>
        <w:suppressLineNumbers w:val="0"/>
        <w:ind w:firstLine="600" w:firstLineChars="250"/>
      </w:pPr>
      <w:r>
        <w:t>Diagramme d’activité</w:t>
      </w:r>
    </w:p>
    <w:p w14:paraId="6B175E0D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Documentation technique et fonctionnelle.</w:t>
      </w:r>
    </w:p>
    <w:p w14:paraId="2F8D1B3C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Instructions pour installation et exécution.</w:t>
      </w:r>
    </w:p>
    <w:p w14:paraId="45F6BC59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Screenshots ou captures d’écran pour illustrer l’application.</w:t>
      </w:r>
    </w:p>
    <w:p w14:paraId="220B25AC">
      <w:pPr>
        <w:keepNext w:val="0"/>
        <w:keepLines w:val="0"/>
        <w:widowControl/>
        <w:suppressLineNumbers w:val="0"/>
      </w:pPr>
    </w:p>
    <w:p w14:paraId="523756FF">
      <w:pPr>
        <w:keepNext w:val="0"/>
        <w:keepLines w:val="0"/>
        <w:widowControl/>
        <w:suppressLineNumbers w:val="0"/>
      </w:pPr>
    </w:p>
    <w:p w14:paraId="3B631031">
      <w:pPr>
        <w:keepNext w:val="0"/>
        <w:keepLines w:val="0"/>
        <w:widowControl/>
        <w:suppressLineNumbers w:val="0"/>
      </w:pPr>
      <w: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DD1BC52">
      <w:pPr>
        <w:pStyle w:val="3"/>
        <w:keepNext w:val="0"/>
        <w:keepLines w:val="0"/>
        <w:widowControl/>
        <w:suppressLineNumbers w:val="0"/>
      </w:pPr>
    </w:p>
    <w:p w14:paraId="20429A6C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1F4E79"/>
        </w:rPr>
      </w:pPr>
      <w:r>
        <w:rPr>
          <w:rFonts w:hint="default" w:ascii="Calibri Light" w:hAnsi="Calibri Light" w:cs="Calibri Light"/>
          <w:color w:val="1F4E79"/>
        </w:rPr>
        <w:t xml:space="preserve">10. </w:t>
      </w:r>
      <w:r>
        <w:rPr>
          <w:rFonts w:hint="default" w:ascii="Calibri Light" w:hAnsi="Calibri Light" w:cs="Calibri Light"/>
          <w:color w:val="1F4E79"/>
          <w:u w:val="single"/>
        </w:rPr>
        <w:t>Planning prévisionnel</w:t>
      </w:r>
    </w:p>
    <w:tbl>
      <w:tblPr>
        <w:tblStyle w:val="11"/>
        <w:tblW w:w="8620" w:type="dxa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19"/>
        <w:gridCol w:w="5375"/>
        <w:gridCol w:w="1426"/>
      </w:tblGrid>
      <w:tr w14:paraId="166FB8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0E3BFD0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Étape</w:t>
            </w:r>
          </w:p>
        </w:tc>
        <w:tc>
          <w:tcPr>
            <w:tcW w:w="5409" w:type="dxa"/>
            <w:shd w:val="clear" w:color="auto" w:fill="F1F1F1" w:themeFill="background1" w:themeFillShade="F2"/>
            <w:vAlign w:val="center"/>
          </w:tcPr>
          <w:p w14:paraId="7AC2D5B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Description</w:t>
            </w:r>
          </w:p>
        </w:tc>
        <w:tc>
          <w:tcPr>
            <w:tcW w:w="1395" w:type="dxa"/>
            <w:shd w:val="clear" w:color="auto" w:fill="F1F1F1" w:themeFill="background1" w:themeFillShade="F2"/>
            <w:vAlign w:val="center"/>
          </w:tcPr>
          <w:p w14:paraId="60F5A50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Durée</w:t>
            </w:r>
          </w:p>
        </w:tc>
      </w:tr>
      <w:tr w14:paraId="2D0615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55A259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Analyse</w:t>
            </w:r>
          </w:p>
        </w:tc>
        <w:tc>
          <w:tcPr>
            <w:tcW w:w="5409" w:type="dxa"/>
            <w:shd w:val="clear" w:color="auto" w:fill="F1F1F1" w:themeFill="background1" w:themeFillShade="F2"/>
            <w:vAlign w:val="center"/>
          </w:tcPr>
          <w:p w14:paraId="6337BD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Étude des besoins et rédaction du cahier des charges</w:t>
            </w:r>
          </w:p>
        </w:tc>
        <w:tc>
          <w:tcPr>
            <w:tcW w:w="1395" w:type="dxa"/>
            <w:shd w:val="clear" w:color="auto" w:fill="F1F1F1" w:themeFill="background1" w:themeFillShade="F2"/>
            <w:vAlign w:val="center"/>
          </w:tcPr>
          <w:p w14:paraId="62AAC514">
            <w:pPr>
              <w:keepNext w:val="0"/>
              <w:keepLines w:val="0"/>
              <w:widowControl/>
              <w:suppressLineNumbers w:val="0"/>
              <w:ind w:firstLine="120" w:firstLineChars="5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2 jours</w:t>
            </w:r>
          </w:p>
        </w:tc>
      </w:tr>
      <w:tr w14:paraId="2DFB9E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537073B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Conception UML</w:t>
            </w:r>
          </w:p>
        </w:tc>
        <w:tc>
          <w:tcPr>
            <w:tcW w:w="5409" w:type="dxa"/>
            <w:shd w:val="clear" w:color="auto" w:fill="F1F1F1" w:themeFill="background1" w:themeFillShade="F2"/>
            <w:vAlign w:val="center"/>
          </w:tcPr>
          <w:p w14:paraId="26DE09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Diagrammes Use Case, Séquence, Activité</w:t>
            </w:r>
          </w:p>
        </w:tc>
        <w:tc>
          <w:tcPr>
            <w:tcW w:w="1395" w:type="dxa"/>
            <w:shd w:val="clear" w:color="auto" w:fill="F1F1F1" w:themeFill="background1" w:themeFillShade="F2"/>
            <w:vAlign w:val="center"/>
          </w:tcPr>
          <w:p w14:paraId="55431825">
            <w:pPr>
              <w:keepNext w:val="0"/>
              <w:keepLines w:val="0"/>
              <w:widowControl/>
              <w:suppressLineNumbers w:val="0"/>
              <w:ind w:firstLine="120" w:firstLineChars="5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3 jours</w:t>
            </w:r>
          </w:p>
        </w:tc>
      </w:tr>
      <w:tr w14:paraId="78A7B7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6D4E4E8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Développement</w:t>
            </w:r>
          </w:p>
        </w:tc>
        <w:tc>
          <w:tcPr>
            <w:tcW w:w="5409" w:type="dxa"/>
            <w:shd w:val="clear" w:color="auto" w:fill="F1F1F1" w:themeFill="background1" w:themeFillShade="F2"/>
            <w:vAlign w:val="center"/>
          </w:tcPr>
          <w:p w14:paraId="2143112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Programmation des fonctionnalités principales</w:t>
            </w:r>
          </w:p>
        </w:tc>
        <w:tc>
          <w:tcPr>
            <w:tcW w:w="1395" w:type="dxa"/>
            <w:shd w:val="clear" w:color="auto" w:fill="F1F1F1" w:themeFill="background1" w:themeFillShade="F2"/>
            <w:vAlign w:val="center"/>
          </w:tcPr>
          <w:p w14:paraId="16B4D843">
            <w:pPr>
              <w:keepNext w:val="0"/>
              <w:keepLines w:val="0"/>
              <w:widowControl/>
              <w:suppressLineNumbers w:val="0"/>
              <w:ind w:firstLine="120" w:firstLineChars="5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7 jours</w:t>
            </w:r>
          </w:p>
        </w:tc>
      </w:tr>
      <w:tr w14:paraId="23F274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1427AE9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Tests</w:t>
            </w:r>
          </w:p>
        </w:tc>
        <w:tc>
          <w:tcPr>
            <w:tcW w:w="5409" w:type="dxa"/>
            <w:shd w:val="clear" w:color="auto" w:fill="F1F1F1" w:themeFill="background1" w:themeFillShade="F2"/>
            <w:vAlign w:val="center"/>
          </w:tcPr>
          <w:p w14:paraId="35385DE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Vérification et correction des bugs</w:t>
            </w:r>
          </w:p>
        </w:tc>
        <w:tc>
          <w:tcPr>
            <w:tcW w:w="1395" w:type="dxa"/>
            <w:shd w:val="clear" w:color="auto" w:fill="F1F1F1" w:themeFill="background1" w:themeFillShade="F2"/>
            <w:vAlign w:val="center"/>
          </w:tcPr>
          <w:p w14:paraId="384F6E3A">
            <w:pPr>
              <w:keepNext w:val="0"/>
              <w:keepLines w:val="0"/>
              <w:widowControl/>
              <w:suppressLineNumbers w:val="0"/>
              <w:ind w:firstLine="120" w:firstLineChars="5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3 jours</w:t>
            </w:r>
          </w:p>
        </w:tc>
      </w:tr>
      <w:tr w14:paraId="7982F9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1F3B9D8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Documentation</w:t>
            </w:r>
          </w:p>
        </w:tc>
        <w:tc>
          <w:tcPr>
            <w:tcW w:w="5409" w:type="dxa"/>
            <w:shd w:val="clear" w:color="auto" w:fill="F1F1F1" w:themeFill="background1" w:themeFillShade="F2"/>
            <w:vAlign w:val="center"/>
          </w:tcPr>
          <w:p w14:paraId="46A7C01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Rédaction README et livrables</w:t>
            </w:r>
          </w:p>
        </w:tc>
        <w:tc>
          <w:tcPr>
            <w:tcW w:w="1395" w:type="dxa"/>
            <w:shd w:val="clear" w:color="auto" w:fill="F1F1F1" w:themeFill="background1" w:themeFillShade="F2"/>
            <w:vAlign w:val="center"/>
          </w:tcPr>
          <w:p w14:paraId="396161EE">
            <w:pPr>
              <w:keepNext w:val="0"/>
              <w:keepLines w:val="0"/>
              <w:widowControl/>
              <w:suppressLineNumbers w:val="0"/>
              <w:ind w:firstLine="120" w:firstLineChars="5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2 jours</w:t>
            </w:r>
          </w:p>
        </w:tc>
      </w:tr>
    </w:tbl>
    <w:p w14:paraId="603D32A4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0E74FC51">
      <w:pPr>
        <w:keepNext w:val="0"/>
        <w:keepLines w:val="0"/>
        <w:widowControl/>
        <w:suppressLineNumbers w:val="0"/>
        <w:rPr>
          <w:rFonts w:hint="default"/>
          <w:sz w:val="24"/>
          <w:szCs w:val="24"/>
          <w:lang w:val="fr-FR"/>
        </w:rPr>
      </w:pPr>
      <w:r>
        <w:rPr>
          <w:rFonts w:hint="default"/>
          <w:sz w:val="24"/>
          <w:szCs w:val="24"/>
          <w:lang w:val="fr-FR"/>
        </w:rPr>
        <w:t xml:space="preserve"> </w:t>
      </w:r>
    </w:p>
    <w:p w14:paraId="3BF8ABB8">
      <w:pPr>
        <w:keepNext w:val="0"/>
        <w:keepLines w:val="0"/>
        <w:widowControl/>
        <w:suppressLineNumbers w:val="0"/>
        <w:rPr>
          <w:rFonts w:hint="default"/>
          <w:sz w:val="24"/>
          <w:szCs w:val="24"/>
          <w:lang w:val="fr-FR"/>
        </w:rPr>
      </w:pPr>
    </w:p>
    <w:p w14:paraId="5339AE22">
      <w:pPr>
        <w:keepNext w:val="0"/>
        <w:keepLines w:val="0"/>
        <w:widowControl/>
        <w:suppressLineNumbers w:val="0"/>
        <w:rPr>
          <w:rFonts w:hint="default"/>
          <w:sz w:val="24"/>
          <w:szCs w:val="24"/>
          <w:lang w:val="fr-FR"/>
        </w:rPr>
      </w:pPr>
    </w:p>
    <w:p w14:paraId="2EC17D5C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F93040">
      <w:pPr>
        <w:pStyle w:val="3"/>
        <w:keepNext w:val="0"/>
        <w:keepLines w:val="0"/>
        <w:widowControl/>
        <w:suppressLineNumbers w:val="0"/>
      </w:pPr>
    </w:p>
    <w:p w14:paraId="51B04D6A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1F4E79"/>
        </w:rPr>
      </w:pPr>
      <w:r>
        <w:rPr>
          <w:rFonts w:hint="default" w:ascii="Calibri Light" w:hAnsi="Calibri Light" w:cs="Calibri Light"/>
          <w:color w:val="1F4E79"/>
        </w:rPr>
        <w:t xml:space="preserve">11. </w:t>
      </w:r>
      <w:r>
        <w:rPr>
          <w:rFonts w:hint="default" w:ascii="Calibri Light" w:hAnsi="Calibri Light" w:cs="Calibri Light"/>
          <w:color w:val="1F4E79"/>
          <w:u w:val="single"/>
        </w:rPr>
        <w:t>Critères de réussite</w:t>
      </w:r>
    </w:p>
    <w:p w14:paraId="651CBF95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L’application permet la recherche et réservation de logements.</w:t>
      </w:r>
    </w:p>
    <w:p w14:paraId="4E921FC8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Les diagrammes UML reflètent correctement le fonctionnement.</w:t>
      </w:r>
    </w:p>
    <w:p w14:paraId="64335A97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La gestion des utilisateurs et des réservations fonctionne correctement.</w:t>
      </w:r>
    </w:p>
    <w:p w14:paraId="671CAC97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Le code est documenté, structuré et lisible.</w:t>
      </w:r>
    </w:p>
    <w:p w14:paraId="50CBCB11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L’application est responsive et intuitive.</w:t>
      </w:r>
    </w:p>
    <w:p w14:paraId="244DC2E5">
      <w:pPr>
        <w:pStyle w:val="3"/>
        <w:keepNext w:val="0"/>
        <w:keepLines w:val="0"/>
        <w:widowControl/>
        <w:suppressLineNumbers w:val="0"/>
        <w:rPr>
          <w:sz w:val="24"/>
          <w:szCs w:val="24"/>
        </w:rPr>
      </w:pPr>
    </w:p>
    <w:p w14:paraId="17DD70C7">
      <w:pPr>
        <w:pStyle w:val="3"/>
        <w:keepNext w:val="0"/>
        <w:keepLines w:val="0"/>
        <w:widowControl/>
        <w:suppressLineNumbers w:val="0"/>
        <w:rPr>
          <w:sz w:val="24"/>
          <w:szCs w:val="24"/>
        </w:rPr>
      </w:pPr>
    </w:p>
    <w:p w14:paraId="2B1DDCFB">
      <w:pPr>
        <w:pStyle w:val="3"/>
        <w:keepNext w:val="0"/>
        <w:keepLines w:val="0"/>
        <w:widowControl/>
        <w:suppressLineNumbers w:val="0"/>
        <w:rPr>
          <w:sz w:val="24"/>
          <w:szCs w:val="24"/>
        </w:rPr>
      </w:pPr>
    </w:p>
    <w:p w14:paraId="3A6C0E62">
      <w:pPr>
        <w:pStyle w:val="3"/>
        <w:keepNext w:val="0"/>
        <w:keepLines w:val="0"/>
        <w:widowControl/>
        <w:suppressLineNumbers w:val="0"/>
        <w:rPr>
          <w:rStyle w:val="8"/>
          <w:b/>
          <w:bCs/>
        </w:rPr>
      </w:pPr>
      <w:r>
        <w:rPr>
          <w:sz w:val="24"/>
          <w:szCs w:val="24"/>
        </w:rP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5E62777">
      <w:pPr>
        <w:pStyle w:val="3"/>
        <w:keepNext w:val="0"/>
        <w:keepLines w:val="0"/>
        <w:widowControl/>
        <w:suppressLineNumbers w:val="0"/>
        <w:rPr>
          <w:rStyle w:val="8"/>
          <w:b/>
          <w:bCs/>
        </w:rPr>
      </w:pPr>
    </w:p>
    <w:p w14:paraId="54264301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1F4E79"/>
        </w:rPr>
      </w:pPr>
      <w:r>
        <w:rPr>
          <w:rStyle w:val="8"/>
          <w:rFonts w:hint="default" w:ascii="Calibri Light" w:hAnsi="Calibri Light" w:cs="Calibri Light"/>
          <w:b/>
          <w:bCs/>
          <w:color w:val="1F4E79"/>
        </w:rPr>
        <w:t xml:space="preserve">12. </w:t>
      </w:r>
      <w:r>
        <w:rPr>
          <w:rStyle w:val="8"/>
          <w:rFonts w:hint="default" w:ascii="Calibri Light" w:hAnsi="Calibri Light" w:cs="Calibri Light"/>
          <w:b/>
          <w:bCs/>
          <w:color w:val="1F4E79"/>
          <w:u w:val="single"/>
        </w:rPr>
        <w:t>Conclusion</w:t>
      </w:r>
      <w:r>
        <w:rPr>
          <w:rFonts w:hint="default" w:ascii="Calibri Light" w:hAnsi="Calibri Light" w:cs="Calibri Light"/>
          <w:color w:val="1F4E79"/>
          <w:u w:val="single"/>
        </w:rPr>
        <w:t xml:space="preserve"> </w:t>
      </w:r>
    </w:p>
    <w:p w14:paraId="075403F8">
      <w:pPr>
        <w:pStyle w:val="10"/>
        <w:keepNext w:val="0"/>
        <w:keepLines w:val="0"/>
        <w:widowControl/>
        <w:suppressLineNumbers w:val="0"/>
        <w:ind w:left="479" w:leftChars="228" w:firstLine="0" w:firstLineChars="0"/>
      </w:pPr>
      <w:r>
        <w:t xml:space="preserve">Le projet </w:t>
      </w:r>
      <w:r>
        <w:rPr>
          <w:rStyle w:val="8"/>
        </w:rPr>
        <w:t>Housing Reservation App</w:t>
      </w:r>
      <w:r>
        <w:t xml:space="preserve"> vise à fournir une solution simple, sécurisée et efficace pour la recherche et la réservation de logements. Grâce à une interface intuitive, des fonctionnalités complètes et une simulation de paiement sécurisé, l’application répond aux besoins essentiels des utilisateurs tout en garantissant une expérience fluide et agréable.</w:t>
      </w:r>
    </w:p>
    <w:p w14:paraId="6E144365">
      <w:pPr>
        <w:pStyle w:val="10"/>
        <w:keepNext w:val="0"/>
        <w:keepLines w:val="0"/>
        <w:widowControl/>
        <w:suppressLineNumbers w:val="0"/>
        <w:ind w:firstLine="480" w:firstLineChars="200"/>
      </w:pPr>
      <w:r>
        <w:t>La réussite du projet sera mesurée par :</w:t>
      </w:r>
    </w:p>
    <w:p w14:paraId="246D7F4D">
      <w:pPr>
        <w:pStyle w:val="10"/>
        <w:keepNext w:val="0"/>
        <w:keepLines w:val="0"/>
        <w:widowControl/>
        <w:suppressLineNumbers w:val="0"/>
        <w:ind w:firstLine="480" w:firstLineChars="200"/>
      </w:pPr>
      <w:r>
        <w:t>La disponibilité et la précision des informations sur les logements.</w:t>
      </w:r>
    </w:p>
    <w:p w14:paraId="410A610D">
      <w:pPr>
        <w:pStyle w:val="10"/>
        <w:keepNext w:val="0"/>
        <w:keepLines w:val="0"/>
        <w:widowControl/>
        <w:suppressLineNumbers w:val="0"/>
        <w:ind w:firstLine="480" w:firstLineChars="200"/>
      </w:pPr>
      <w:r>
        <w:t>La fluidité du processus de réservation et de paiement simulé.</w:t>
      </w:r>
    </w:p>
    <w:p w14:paraId="2CE8D483">
      <w:pPr>
        <w:pStyle w:val="10"/>
        <w:keepNext w:val="0"/>
        <w:keepLines w:val="0"/>
        <w:widowControl/>
        <w:suppressLineNumbers w:val="0"/>
        <w:ind w:firstLine="480" w:firstLineChars="200"/>
      </w:pPr>
      <w:r>
        <w:t>La gestion correcte des utilisateurs et de leur historique.</w:t>
      </w:r>
    </w:p>
    <w:p w14:paraId="1E7F3F41">
      <w:pPr>
        <w:pStyle w:val="10"/>
        <w:keepNext w:val="0"/>
        <w:keepLines w:val="0"/>
        <w:widowControl/>
        <w:suppressLineNumbers w:val="0"/>
        <w:ind w:left="479" w:leftChars="228" w:firstLine="0" w:firstLineChars="0"/>
      </w:pPr>
      <w:r>
        <w:t>La conformité des diagrammes UML avec les fonctionnalités réelles de l’application.</w:t>
      </w:r>
    </w:p>
    <w:p w14:paraId="2A5629CF">
      <w:pPr>
        <w:pStyle w:val="10"/>
        <w:keepNext w:val="0"/>
        <w:keepLines w:val="0"/>
        <w:widowControl/>
        <w:suppressLineNumbers w:val="0"/>
        <w:ind w:left="479" w:leftChars="228" w:firstLine="0" w:firstLineChars="0"/>
      </w:pPr>
      <w:r>
        <w:t>Ce cahier des charges servira de référence pour la conception, le développement et les tests, assurant que toutes les parties prenantes disposent d’une vision claire et commune des objectifs du projet.</w:t>
      </w:r>
    </w:p>
    <w:p w14:paraId="51FA277D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7CA9EACE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itka Banner Semibold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Heading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Heading Semibold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Display Semibold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Banner">
    <w:panose1 w:val="00000000000000000000"/>
    <w:charset w:val="00"/>
    <w:family w:val="auto"/>
    <w:pitch w:val="default"/>
    <w:sig w:usb0="A00002EF" w:usb1="4000204B" w:usb2="00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B67858B"/>
    <w:multiLevelType w:val="singleLevel"/>
    <w:tmpl w:val="9B67858B"/>
    <w:lvl w:ilvl="0" w:tentative="0">
      <w:start w:val="5"/>
      <w:numFmt w:val="decimal"/>
      <w:suff w:val="space"/>
      <w:lvlText w:val="%1."/>
      <w:lvlJc w:val="left"/>
    </w:lvl>
  </w:abstractNum>
  <w:abstractNum w:abstractNumId="1">
    <w:nsid w:val="22ACA446"/>
    <w:multiLevelType w:val="singleLevel"/>
    <w:tmpl w:val="22ACA446"/>
    <w:lvl w:ilvl="0" w:tentative="0">
      <w:start w:val="2"/>
      <w:numFmt w:val="decimal"/>
      <w:suff w:val="space"/>
      <w:lvlText w:val="%1."/>
      <w:lvlJc w:val="left"/>
    </w:lvl>
  </w:abstractNum>
  <w:abstractNum w:abstractNumId="2">
    <w:nsid w:val="25D779DA"/>
    <w:multiLevelType w:val="singleLevel"/>
    <w:tmpl w:val="25D779DA"/>
    <w:lvl w:ilvl="0" w:tentative="0">
      <w:start w:val="1"/>
      <w:numFmt w:val="decimal"/>
      <w:suff w:val="space"/>
      <w:lvlText w:val="%1."/>
      <w:lvlJc w:val="left"/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BA90FF7"/>
    <w:rsid w:val="24A81AA0"/>
    <w:rsid w:val="4BA90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Balloon Text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after="290" w:afterLines="0" w:line="376" w:lineRule="auto"/>
      <w:outlineLvl w:val="3"/>
    </w:pPr>
    <w:rPr>
      <w:rFonts w:ascii="Arial" w:hAnsi="Arial" w:eastAsia="黑体"/>
      <w:b/>
      <w:bCs/>
      <w:sz w:val="28"/>
      <w:szCs w:val="28"/>
    </w:rPr>
  </w:style>
  <w:style w:type="character" w:default="1" w:styleId="6">
    <w:name w:val="Default Paragraph Font"/>
    <w:semiHidden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qFormat/>
    <w:uiPriority w:val="0"/>
    <w:rPr>
      <w:rFonts w:ascii="Courier New" w:hAnsi="Courier New" w:cs="Courier New"/>
      <w:sz w:val="20"/>
      <w:szCs w:val="20"/>
    </w:rPr>
  </w:style>
  <w:style w:type="character" w:styleId="8">
    <w:name w:val="Strong"/>
    <w:qFormat/>
    <w:uiPriority w:val="0"/>
    <w:rPr>
      <w:b/>
      <w:bCs/>
    </w:rPr>
  </w:style>
  <w:style w:type="character" w:styleId="9">
    <w:name w:val="Emphasis"/>
    <w:qFormat/>
    <w:uiPriority w:val="0"/>
    <w:rPr>
      <w:i/>
      <w:iCs/>
    </w:rPr>
  </w:style>
  <w:style w:type="paragraph" w:styleId="10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0</Words>
  <Characters>0</Characters>
  <Lines>0</Lines>
  <Paragraphs>0</Paragraphs>
  <TotalTime>409</TotalTime>
  <ScaleCrop>false</ScaleCrop>
  <LinksUpToDate>false</LinksUpToDate>
  <CharactersWithSpaces>0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2025-11-07T16:29:00Z</dcterms:created>
  <dc:creator>ichraq amine</dc:creator>
  <cp:lastModifiedBy>ichraq amine</cp:lastModifiedBy>
  <dcterms:modified xsi:type="dcterms:W3CDTF">2025-11-10T00:49:49Z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1036-12.2.0.23131</vt:lpwstr>
  </property>
  <property fmtid="{D5CDD505-2E9C-101B-9397-08002B2CF9AE}" pid="3" name="ICV">
    <vt:lpwstr>3A3EC8D4414A407FA37E0AB2A146BB6E_11</vt:lpwstr>
  </property>
</Properties>
</file>