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92BF4">
      <w:pPr>
        <w:pStyle w:val="2"/>
        <w:keepNext w:val="0"/>
        <w:keepLines w:val="0"/>
        <w:widowControl/>
        <w:suppressLineNumbers w:val="0"/>
        <w:ind w:firstLine="1928" w:firstLineChars="400"/>
        <w:rPr>
          <w:rFonts w:hint="default" w:ascii="Arial Black" w:hAnsi="Arial Black" w:cs="Arial Black"/>
          <w:color w:val="0B3D91"/>
        </w:rPr>
      </w:pPr>
      <w:r>
        <w:rPr>
          <w:rFonts w:hint="default" w:ascii="Arial Black" w:hAnsi="Arial Black" w:cs="Arial Black"/>
          <w:color w:val="0B3D91"/>
        </w:rPr>
        <w:t>BUSINESS CASE</w:t>
      </w:r>
    </w:p>
    <w:p w14:paraId="736B502B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78AF9E6F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7BB3C57D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Projet : Housing Reservation App</w:t>
      </w:r>
      <w:r>
        <w:br w:type="textWrapping"/>
      </w:r>
    </w:p>
    <w:p w14:paraId="1DD2CC67">
      <w:pPr>
        <w:keepNext w:val="0"/>
        <w:keepLines w:val="0"/>
        <w:widowControl/>
        <w:suppressLineNumbers w:val="0"/>
      </w:pPr>
    </w:p>
    <w:p w14:paraId="7B775A84">
      <w:pPr>
        <w:keepNext w:val="0"/>
        <w:keepLines w:val="0"/>
        <w:widowControl/>
        <w:suppressLineNumbers w:val="0"/>
      </w:pPr>
    </w:p>
    <w:p w14:paraId="54BF568C">
      <w:pPr>
        <w:keepNext w:val="0"/>
        <w:keepLines w:val="0"/>
        <w:widowControl/>
        <w:suppressLineNumbers w:val="0"/>
      </w:pPr>
    </w:p>
    <w:p w14:paraId="6194F37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1AEBE8">
      <w:pPr>
        <w:pStyle w:val="3"/>
        <w:keepNext w:val="0"/>
        <w:keepLines w:val="0"/>
        <w:widowControl/>
        <w:suppressLineNumbers w:val="0"/>
        <w:rPr>
          <w:rFonts w:hint="default" w:asciiTheme="majorAscii" w:hAnsiTheme="majorAscii"/>
          <w:color w:val="005CFF"/>
        </w:rPr>
      </w:pPr>
    </w:p>
    <w:p w14:paraId="622DA8C8">
      <w:pPr>
        <w:pStyle w:val="3"/>
        <w:keepNext w:val="0"/>
        <w:keepLines w:val="0"/>
        <w:widowControl/>
        <w:suppressLineNumbers w:val="0"/>
        <w:rPr>
          <w:rFonts w:hint="default" w:asciiTheme="majorAscii" w:hAnsiTheme="majorAscii"/>
          <w:color w:val="005CFF"/>
        </w:rPr>
      </w:pPr>
      <w:r>
        <w:rPr>
          <w:rFonts w:hint="default" w:asciiTheme="majorAscii" w:hAnsiTheme="majorAscii"/>
          <w:color w:val="005CFF"/>
        </w:rPr>
        <w:t xml:space="preserve">1. </w:t>
      </w:r>
      <w:r>
        <w:rPr>
          <w:rFonts w:hint="default" w:asciiTheme="majorAscii" w:hAnsiTheme="majorAscii"/>
          <w:color w:val="005CFF"/>
          <w:u w:val="single"/>
        </w:rPr>
        <w:t>Contexte du projet</w:t>
      </w:r>
    </w:p>
    <w:p w14:paraId="0422F9D5">
      <w:pPr>
        <w:pStyle w:val="6"/>
        <w:keepNext w:val="0"/>
        <w:keepLines w:val="0"/>
        <w:widowControl/>
        <w:suppressLineNumbers w:val="0"/>
        <w:ind w:left="239" w:leftChars="114" w:firstLine="0" w:firstLineChars="0"/>
      </w:pPr>
      <w:r>
        <w:t>Aujourd’hui, la recherche de logement (location courte durée, vacances, déplacement professionnel) est souvent :</w:t>
      </w:r>
    </w:p>
    <w:p w14:paraId="71FD9D9B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longue,</w:t>
      </w:r>
    </w:p>
    <w:p w14:paraId="3E6C96DE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peu structurée,</w:t>
      </w:r>
    </w:p>
    <w:p w14:paraId="56D85224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dépendante de plusieurs plateformes différentes.</w:t>
      </w:r>
    </w:p>
    <w:p w14:paraId="1C9C0BD4">
      <w:pPr>
        <w:pStyle w:val="6"/>
        <w:keepNext w:val="0"/>
        <w:keepLines w:val="0"/>
        <w:widowControl/>
        <w:suppressLineNumbers w:val="0"/>
        <w:ind w:left="239" w:leftChars="114" w:firstLine="0" w:firstLineChars="0"/>
      </w:pPr>
      <w:r>
        <w:t>L’utilisateur doit comparer les logements manuellement, contacter les propriétaires, vérifier les disponibilités et attendre la confirmation.</w:t>
      </w:r>
    </w:p>
    <w:p w14:paraId="6ACBE3D1">
      <w:pPr>
        <w:pStyle w:val="6"/>
        <w:keepNext w:val="0"/>
        <w:keepLines w:val="0"/>
        <w:widowControl/>
        <w:suppressLineNumbers w:val="0"/>
        <w:ind w:firstLine="240" w:firstLineChars="100"/>
      </w:pPr>
      <w:r>
        <w:t>Cette situation génère une perte de temps et une mauvaise expérience utilisateur.</w:t>
      </w:r>
    </w:p>
    <w:p w14:paraId="33039B77">
      <w:pPr>
        <w:keepNext w:val="0"/>
        <w:keepLines w:val="0"/>
        <w:widowControl/>
        <w:suppressLineNumbers w:val="0"/>
        <w:ind w:left="239" w:leftChars="114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Les propriétaires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rencontrent également des difficultés pour gérer leurs offres sur plusieurs </w:t>
      </w:r>
      <w:r>
        <w:rPr>
          <w:rFonts w:hint="default" w:ascii="Times New Roman" w:hAnsi="Times New Roman" w:eastAsia="SimSun" w:cs="Times New Roman"/>
          <w:sz w:val="24"/>
          <w:szCs w:val="24"/>
          <w:lang w:val="fr-FR"/>
        </w:rPr>
        <w:t>plates-formes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et suivre les réservations efficacement.</w:t>
      </w:r>
    </w:p>
    <w:p w14:paraId="5AB92D71">
      <w:pPr>
        <w:keepNext w:val="0"/>
        <w:keepLines w:val="0"/>
        <w:widowControl/>
        <w:suppressLineNumbers w:val="0"/>
      </w:pPr>
    </w:p>
    <w:p w14:paraId="4A1E11A4">
      <w:pPr>
        <w:keepNext w:val="0"/>
        <w:keepLines w:val="0"/>
        <w:widowControl/>
        <w:suppressLineNumbers w:val="0"/>
      </w:pPr>
    </w:p>
    <w:p w14:paraId="574C3451">
      <w:pPr>
        <w:keepNext w:val="0"/>
        <w:keepLines w:val="0"/>
        <w:widowControl/>
        <w:suppressLineNumbers w:val="0"/>
      </w:pPr>
    </w:p>
    <w:p w14:paraId="1387D53A">
      <w:pPr>
        <w:keepNext w:val="0"/>
        <w:keepLines w:val="0"/>
        <w:widowControl/>
        <w:suppressLineNumbers w:val="0"/>
      </w:pPr>
    </w:p>
    <w:p w14:paraId="10745F9F">
      <w:pPr>
        <w:keepNext w:val="0"/>
        <w:keepLines w:val="0"/>
        <w:widowControl/>
        <w:suppressLineNumbers w:val="0"/>
      </w:pPr>
    </w:p>
    <w:p w14:paraId="605BF48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05C0AE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2. </w:t>
      </w:r>
      <w:r>
        <w:rPr>
          <w:rFonts w:hint="default" w:ascii="Calibri Light" w:hAnsi="Calibri Light" w:cs="Calibri Light"/>
          <w:color w:val="005CFF"/>
          <w:u w:val="single"/>
        </w:rPr>
        <w:t>Problématique</w:t>
      </w:r>
    </w:p>
    <w:p w14:paraId="158A4F2D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Comment permettre à un utilisateur de rechercher, consulter et réserver un logement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rapidement et en toute simplicité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depuis une seule application</w:t>
      </w:r>
      <w:r>
        <w:rPr>
          <w:rFonts w:hint="default" w:cs="Times New Roman"/>
          <w:sz w:val="24"/>
          <w:szCs w:val="24"/>
          <w:lang w:val="fr-FR"/>
        </w:rPr>
        <w:t xml:space="preserve">, </w:t>
      </w:r>
      <w:r>
        <w:t>tout en offrant aux propriétaires une gestion facile de leurs logements et réservations ?</w:t>
      </w:r>
    </w:p>
    <w:p w14:paraId="2A1D4BBA">
      <w:pPr>
        <w:keepNext w:val="0"/>
        <w:keepLines w:val="0"/>
        <w:widowControl/>
        <w:suppressLineNumbers w:val="0"/>
      </w:pPr>
    </w:p>
    <w:p w14:paraId="397F7AE0">
      <w:pPr>
        <w:keepNext w:val="0"/>
        <w:keepLines w:val="0"/>
        <w:widowControl/>
        <w:suppressLineNumbers w:val="0"/>
      </w:pPr>
    </w:p>
    <w:p w14:paraId="3863ED4A">
      <w:pPr>
        <w:keepNext w:val="0"/>
        <w:keepLines w:val="0"/>
        <w:widowControl/>
        <w:suppressLineNumbers w:val="0"/>
      </w:pPr>
    </w:p>
    <w:p w14:paraId="6E9115E7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F8CE04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65837BA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3. </w:t>
      </w:r>
      <w:r>
        <w:rPr>
          <w:rFonts w:hint="default" w:ascii="Calibri Light" w:hAnsi="Calibri Light" w:cs="Calibri Light"/>
          <w:color w:val="005CFF"/>
          <w:u w:val="single"/>
        </w:rPr>
        <w:t>Objectifs du projet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84"/>
        <w:gridCol w:w="4512"/>
      </w:tblGrid>
      <w:tr w14:paraId="2907F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3F8DE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Objectif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B11FB4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Détails</w:t>
            </w:r>
          </w:p>
        </w:tc>
      </w:tr>
      <w:tr w14:paraId="2451B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61F27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Simplifier la réservation de logements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6BCE1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rechercher, filtrer, réserver en quelques clics</w:t>
            </w:r>
          </w:p>
        </w:tc>
      </w:tr>
      <w:tr w14:paraId="605A3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5610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Centraliser l’information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D04CE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photos, prix, équipements dans une seule interface</w:t>
            </w:r>
          </w:p>
        </w:tc>
      </w:tr>
      <w:tr w14:paraId="05348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FE6AF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Réduire le temps de réservation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25461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paiement et confirmation immédiate</w:t>
            </w:r>
          </w:p>
        </w:tc>
      </w:tr>
      <w:tr w14:paraId="5E512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A8308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Améliorer l’expérience utilisateur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BB124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interface intuitive et mobile-first</w:t>
            </w:r>
          </w:p>
        </w:tc>
      </w:tr>
      <w:tr w14:paraId="413A9D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CEEF9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Faciliter la gestion des logements pour les propriétaires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3DA7E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Ajouter, modifier, supprimer un logement et suivre les réservations</w:t>
            </w:r>
          </w:p>
        </w:tc>
      </w:tr>
    </w:tbl>
    <w:p w14:paraId="3275979D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4F5152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6996048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F80339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DD5536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4. </w:t>
      </w:r>
      <w:r>
        <w:rPr>
          <w:rFonts w:hint="default" w:ascii="Calibri Light" w:hAnsi="Calibri Light" w:cs="Calibri Light"/>
          <w:color w:val="005CFF"/>
          <w:u w:val="single"/>
        </w:rPr>
        <w:t>Solution proposée</w:t>
      </w:r>
    </w:p>
    <w:p w14:paraId="0CFA1534">
      <w:pPr>
        <w:pStyle w:val="6"/>
        <w:keepNext w:val="0"/>
        <w:keepLines w:val="0"/>
        <w:widowControl/>
        <w:suppressLineNumbers w:val="0"/>
        <w:ind w:left="479" w:leftChars="228" w:firstLine="0" w:firstLineChars="0"/>
        <w:rPr>
          <w:rFonts w:hint="default"/>
          <w:lang w:val="fr-FR"/>
        </w:rPr>
      </w:pPr>
      <w:r>
        <w:t xml:space="preserve">Création de </w:t>
      </w:r>
      <w:r>
        <w:rPr>
          <w:rStyle w:val="5"/>
        </w:rPr>
        <w:t>Housing Reservation App</w:t>
      </w:r>
      <w:r>
        <w:t>, une application intuitive permettant</w:t>
      </w:r>
      <w:r>
        <w:rPr>
          <w:rFonts w:hint="default"/>
          <w:lang w:val="fr-FR"/>
        </w:rPr>
        <w:t>:</w:t>
      </w:r>
    </w:p>
    <w:p w14:paraId="290D2F58">
      <w:pPr>
        <w:pStyle w:val="6"/>
        <w:keepNext w:val="0"/>
        <w:keepLines w:val="0"/>
        <w:widowControl/>
        <w:suppressLineNumbers w:val="0"/>
        <w:ind w:left="479" w:leftChars="228" w:firstLine="0" w:firstLineChars="0"/>
      </w:pPr>
      <w:r>
        <w:t xml:space="preserve"> </w:t>
      </w:r>
      <w:r>
        <w:rPr>
          <w:rFonts w:hint="default"/>
          <w:lang w:val="fr-FR"/>
        </w:rPr>
        <w:t xml:space="preserve">Pour </w:t>
      </w:r>
      <w:r>
        <w:t>l’utilisateur de :</w:t>
      </w:r>
    </w:p>
    <w:p w14:paraId="433B2A6D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rechercher un logement selon ville + dates</w:t>
      </w:r>
    </w:p>
    <w:p w14:paraId="250B9092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filtrer les résultats selon prix, équipements, type</w:t>
      </w:r>
    </w:p>
    <w:p w14:paraId="6753FF60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consulter la fiche du logement avec photos, prix, description</w:t>
      </w:r>
    </w:p>
    <w:p w14:paraId="16E1CF5C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réserver un logement</w:t>
      </w:r>
    </w:p>
    <w:p w14:paraId="1C06AEE6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effectuer un paiement sécurisé (simulation du service de paiement)</w:t>
      </w:r>
    </w:p>
    <w:p w14:paraId="59009CE7">
      <w:pPr>
        <w:pStyle w:val="6"/>
        <w:keepNext w:val="0"/>
        <w:keepLines w:val="0"/>
        <w:widowControl/>
        <w:suppressLineNumbers w:val="0"/>
        <w:ind w:firstLine="480" w:firstLineChars="200"/>
        <w:rPr>
          <w:b w:val="0"/>
          <w:bCs w:val="0"/>
        </w:rPr>
      </w:pPr>
      <w:r>
        <w:rPr>
          <w:rStyle w:val="5"/>
          <w:b w:val="0"/>
          <w:bCs w:val="0"/>
        </w:rPr>
        <w:t xml:space="preserve">Pour les propriétaires </w:t>
      </w:r>
      <w:r>
        <w:rPr>
          <w:rStyle w:val="5"/>
          <w:rFonts w:hint="default"/>
          <w:b w:val="0"/>
          <w:bCs w:val="0"/>
          <w:lang w:val="fr-FR"/>
        </w:rPr>
        <w:t xml:space="preserve">de </w:t>
      </w:r>
      <w:r>
        <w:rPr>
          <w:rStyle w:val="5"/>
          <w:b w:val="0"/>
          <w:bCs w:val="0"/>
        </w:rPr>
        <w:t>:</w:t>
      </w:r>
    </w:p>
    <w:p w14:paraId="435EB5E8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rPr>
          <w:rFonts w:hint="default" w:eastAsia="Symbol" w:cs="Times New Roman"/>
          <w:sz w:val="24"/>
          <w:lang w:val="fr-FR"/>
        </w:rPr>
        <w:t>a</w:t>
      </w:r>
      <w:r>
        <w:t>jouter, modifier ou supprimer un logement</w:t>
      </w:r>
    </w:p>
    <w:p w14:paraId="47361B5E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rPr>
          <w:rFonts w:hint="default" w:eastAsia="Symbol" w:cs="Times New Roman"/>
          <w:sz w:val="24"/>
          <w:lang w:val="fr-FR"/>
        </w:rPr>
        <w:t>c</w:t>
      </w:r>
      <w:r>
        <w:t>onsulter la liste des réservations reçues</w:t>
      </w:r>
    </w:p>
    <w:p w14:paraId="6ADC7B03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r</w:t>
      </w:r>
      <w:r>
        <w:t xml:space="preserve">ecevoir des notifications / </w:t>
      </w:r>
      <w:r>
        <w:rPr>
          <w:lang w:val="fr-FR"/>
        </w:rPr>
        <w:t>e-mails</w:t>
      </w:r>
      <w:r>
        <w:t xml:space="preserve"> lors d’une réservation</w:t>
      </w:r>
    </w:p>
    <w:p w14:paraId="5C090CFA">
      <w:pPr>
        <w:pStyle w:val="6"/>
        <w:keepNext w:val="0"/>
        <w:keepLines w:val="0"/>
        <w:widowControl/>
        <w:suppressLineNumbers w:val="0"/>
        <w:ind w:firstLine="480" w:firstLineChars="200"/>
      </w:pPr>
      <w:r>
        <w:t>La solution inclut :</w:t>
      </w:r>
    </w:p>
    <w:p w14:paraId="5E64E8CD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interface mobile friendly</w:t>
      </w:r>
    </w:p>
    <w:p w14:paraId="540F4462">
      <w:pPr>
        <w:pStyle w:val="6"/>
        <w:keepNext w:val="0"/>
        <w:keepLines w:val="0"/>
        <w:widowControl/>
        <w:suppressLineNumbers w:val="0"/>
        <w:ind w:firstLine="600" w:firstLineChars="250"/>
        <w:rPr>
          <w:rFonts w:hint="default"/>
          <w:lang w:val="fr-FR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 xml:space="preserve">authentification utilisateur </w:t>
      </w:r>
      <w:r>
        <w:rPr>
          <w:rFonts w:hint="default"/>
          <w:lang w:val="fr-FR"/>
        </w:rPr>
        <w:t xml:space="preserve">et propriétaire </w:t>
      </w:r>
    </w:p>
    <w:p w14:paraId="1C2F6C66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e</w:t>
      </w:r>
      <w:r>
        <w:rPr>
          <w:rFonts w:hint="default"/>
          <w:lang w:val="fr-FR"/>
        </w:rPr>
        <w:t>-</w:t>
      </w:r>
      <w:r>
        <w:t>mails automatiques de confirmation de réservation</w:t>
      </w:r>
    </w:p>
    <w:p w14:paraId="3025E79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4E2E11DA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C4000F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2D3CB52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>5.</w:t>
      </w:r>
      <w:r>
        <w:rPr>
          <w:rFonts w:hint="default" w:ascii="Calibri Light" w:hAnsi="Calibri Light" w:cs="Calibri Light"/>
          <w:color w:val="005CFF"/>
          <w:u w:val="single"/>
        </w:rPr>
        <w:t xml:space="preserve"> Bénéfices attendus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2"/>
        <w:gridCol w:w="4263"/>
      </w:tblGrid>
      <w:tr w14:paraId="582018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B89F4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Bénéfices utilisateur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BDA843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Bénéfices pour l’entreprise</w:t>
            </w:r>
          </w:p>
        </w:tc>
      </w:tr>
      <w:tr w14:paraId="03F46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AEBED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Gain de temps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F4A09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Augmentation du taux de réservation</w:t>
            </w:r>
          </w:p>
        </w:tc>
      </w:tr>
      <w:tr w14:paraId="4FDA0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206A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Interface simple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B8F4B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Fidélisation des utilisateurs</w:t>
            </w:r>
          </w:p>
        </w:tc>
      </w:tr>
      <w:tr w14:paraId="51AE6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6D4E8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Paiement sécurisé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BF961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Possibilité future de monétisation</w:t>
            </w:r>
          </w:p>
        </w:tc>
      </w:tr>
      <w:tr w14:paraId="71B81F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A2283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Regroupement des offres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F4085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Différenciation sur le marché</w:t>
            </w:r>
          </w:p>
        </w:tc>
      </w:tr>
    </w:tbl>
    <w:p w14:paraId="4F1915F1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1701766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E28472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620143F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D1BDDBC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2F3E197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1447520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6C516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7447EEDF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6A1C638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5C616B78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6. </w:t>
      </w:r>
      <w:r>
        <w:rPr>
          <w:rFonts w:hint="default" w:ascii="Calibri Light" w:hAnsi="Calibri Light" w:cs="Calibri Light"/>
          <w:color w:val="005CFF"/>
          <w:u w:val="single"/>
        </w:rPr>
        <w:t>Analyse des risques</w:t>
      </w:r>
    </w:p>
    <w:tbl>
      <w:tblPr>
        <w:tblStyle w:val="7"/>
        <w:tblW w:w="9984" w:type="dxa"/>
        <w:tblCellSpacing w:w="15" w:type="dxa"/>
        <w:tblInd w:w="-54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65"/>
        <w:gridCol w:w="2380"/>
        <w:gridCol w:w="4139"/>
      </w:tblGrid>
      <w:tr w14:paraId="77DF5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34C00E3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Risque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66F09F1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Impact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6E618D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Plan d’atténuation</w:t>
            </w:r>
          </w:p>
        </w:tc>
      </w:tr>
      <w:tr w14:paraId="6A180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0CA32B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Utilisateur abandonne avant réservation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66C816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perte de conversion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2CA79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simplification du parcours</w:t>
            </w:r>
          </w:p>
        </w:tc>
      </w:tr>
      <w:tr w14:paraId="53BB5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4A90F2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Paiement refusé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1260F3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frustration utilisateur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624E4C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messages clairs + suggestion de réessayer</w:t>
            </w:r>
          </w:p>
        </w:tc>
      </w:tr>
      <w:tr w14:paraId="1FAC5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6" w:hRule="atLeast"/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5FD5A3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Données sensibles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3614B0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sécurité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22FC6F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authentification + cryptage des données</w:t>
            </w:r>
          </w:p>
        </w:tc>
      </w:tr>
      <w:tr w14:paraId="3C8ED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6" w:hRule="atLeast"/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6F43A3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Erreur de gestion des logements par le propriétaire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7C7309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Impact sur la disponibilité des offres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70D4B2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Interface simple et validations avant sauvegarde</w:t>
            </w:r>
          </w:p>
        </w:tc>
      </w:tr>
    </w:tbl>
    <w:p w14:paraId="550AD4B0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A3C69D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ABC75E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3BC917E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C398E6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FB8BB22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9759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76ADA076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7. </w:t>
      </w:r>
      <w:r>
        <w:rPr>
          <w:rFonts w:hint="default" w:ascii="Calibri Light" w:hAnsi="Calibri Light" w:cs="Calibri Light"/>
          <w:color w:val="005CFF"/>
          <w:u w:val="single"/>
        </w:rPr>
        <w:t>Indicateurs de succès (KPI)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7"/>
        <w:gridCol w:w="1647"/>
      </w:tblGrid>
      <w:tr w14:paraId="74D39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4BFAAE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KPI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EE9511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Cible</w:t>
            </w:r>
          </w:p>
        </w:tc>
      </w:tr>
      <w:tr w14:paraId="2B4D48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1BED8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taux de réservation après recherche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2C498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&gt; 25%</w:t>
            </w:r>
          </w:p>
        </w:tc>
      </w:tr>
      <w:tr w14:paraId="4B7CB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52F32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taux de satisfaction utilisateur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C135E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&gt; 90%</w:t>
            </w:r>
          </w:p>
        </w:tc>
      </w:tr>
      <w:tr w14:paraId="21272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E6771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temps moyen pour réserver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D6692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&lt; 3 minutes</w:t>
            </w:r>
          </w:p>
        </w:tc>
      </w:tr>
      <w:tr w14:paraId="476C3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AAB42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Nombre de logements ajoutés par les propriétaires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8F471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&gt; 50 par mois</w:t>
            </w:r>
          </w:p>
        </w:tc>
      </w:tr>
      <w:tr w14:paraId="0B82C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CD277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Nombre de réservations par propriétaire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A8253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&gt; 10 par mois</w:t>
            </w:r>
          </w:p>
        </w:tc>
      </w:tr>
    </w:tbl>
    <w:p w14:paraId="06B4E54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B963A05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7D2061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7C7E11D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6C0551F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0B2B23">
      <w:pPr>
        <w:pStyle w:val="3"/>
        <w:keepNext w:val="0"/>
        <w:keepLines w:val="0"/>
        <w:widowControl/>
        <w:suppressLineNumbers w:val="0"/>
      </w:pPr>
    </w:p>
    <w:p w14:paraId="63C74D5C">
      <w:pPr>
        <w:pStyle w:val="3"/>
        <w:keepNext w:val="0"/>
        <w:keepLines w:val="0"/>
        <w:widowControl/>
        <w:suppressLineNumbers w:val="0"/>
        <w:rPr>
          <w:color w:val="005CFF"/>
        </w:rPr>
      </w:pPr>
      <w:r>
        <w:rPr>
          <w:color w:val="005CFF"/>
        </w:rPr>
        <w:t xml:space="preserve">8. </w:t>
      </w:r>
      <w:r>
        <w:rPr>
          <w:color w:val="005CFF"/>
          <w:u w:val="single"/>
        </w:rPr>
        <w:t>Conclusion</w:t>
      </w:r>
    </w:p>
    <w:p w14:paraId="734B6313">
      <w:pPr>
        <w:pStyle w:val="6"/>
        <w:keepNext w:val="0"/>
        <w:keepLines w:val="0"/>
        <w:widowControl/>
        <w:suppressLineNumbers w:val="0"/>
        <w:ind w:left="479" w:leftChars="228" w:firstLine="0" w:firstLineChars="0"/>
        <w:rPr>
          <w:rFonts w:hint="default" w:ascii="Times New Roman" w:hAnsi="Times New Roman" w:cs="Times New Roman"/>
        </w:rPr>
      </w:pPr>
      <w:r>
        <w:t xml:space="preserve">Le projet </w:t>
      </w:r>
      <w:r>
        <w:rPr>
          <w:rStyle w:val="5"/>
        </w:rPr>
        <w:t>Housing Reservation App</w:t>
      </w:r>
      <w:r>
        <w:t xml:space="preserve"> répond à un besoin réel du marché : simplifier et accélérer le processus de réservation de logements</w:t>
      </w:r>
      <w:r>
        <w:rPr>
          <w:rFonts w:hint="default"/>
          <w:lang w:val="fr-FR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pour les utilisateurs, tout en offrant aux propriétaires une gestion simple et efficace de leurs logements et réservations.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A50F2B"/>
    <w:rsid w:val="27A50F2B"/>
    <w:rsid w:val="48417655"/>
    <w:rsid w:val="66CC7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qFormat/>
    <w:uiPriority w:val="0"/>
    <w:rPr>
      <w:b/>
      <w:bCs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2025-11-07T23:25:00Z</dcterms:created>
  <dc:creator>ichraq amine</dc:creator>
  <cp:lastModifiedBy>ichraq amine</cp:lastModifiedBy>
  <dcterms:modified xsi:type="dcterms:W3CDTF">2025-11-11T01:33:30Z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4975A3B81A7742E78419628D335F46F0_11</vt:lpwstr>
  </property>
</Properties>
</file>