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D28" w:rsidRPr="009F13C8" w:rsidRDefault="009F13C8">
      <w:pPr>
        <w:pStyle w:val="Title"/>
        <w:rPr>
          <w:sz w:val="48"/>
          <w:szCs w:val="48"/>
        </w:rPr>
      </w:pPr>
      <w:r w:rsidRPr="009F13C8">
        <w:rPr>
          <w:sz w:val="48"/>
          <w:szCs w:val="48"/>
        </w:rPr>
        <w:t>UNLOCK the deployment lock in bosh</w:t>
      </w:r>
    </w:p>
    <w:p w:rsidR="00476D28" w:rsidRDefault="002E4743">
      <w:pPr>
        <w:pStyle w:val="Heading1"/>
      </w:pPr>
      <w:r>
        <w:t>introduction</w:t>
      </w:r>
    </w:p>
    <w:p w:rsidR="005A0459" w:rsidRDefault="005A0459">
      <w:r w:rsidRPr="005A0459">
        <w:t>BOSH has a lock over each deployment - you can only perform one deployment per deployment name at a time. So if you cannot cancel a task that has locked a deployment, then you cannot perform a subsequent task.</w:t>
      </w:r>
    </w:p>
    <w:p w:rsidR="002E4743" w:rsidRDefault="002E4743">
      <w:r>
        <w:t>Look at this. When we tried to recreate the VM, we had hit a lock.</w:t>
      </w:r>
    </w:p>
    <w:p w:rsidR="002E4743" w:rsidRDefault="002E4743">
      <w:r>
        <w:rPr>
          <w:noProof/>
          <w:lang w:eastAsia="en-US"/>
        </w:rPr>
        <w:drawing>
          <wp:inline distT="0" distB="0" distL="0" distR="0" wp14:anchorId="591F05A7" wp14:editId="1628CEBB">
            <wp:extent cx="5943600" cy="1604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28" w:rsidRDefault="00577D4F">
      <w:r>
        <w:t>Go ahead and get started.</w:t>
      </w:r>
    </w:p>
    <w:p w:rsidR="00682E02" w:rsidRDefault="00682E02" w:rsidP="00682E02">
      <w:pPr>
        <w:pStyle w:val="Heading2"/>
      </w:pPr>
      <w:r>
        <w:t>Login to bosh director vm</w:t>
      </w:r>
    </w:p>
    <w:p w:rsidR="00682E02" w:rsidRDefault="00134A66">
      <w:r>
        <w:t>From Ops Manager: s</w:t>
      </w:r>
      <w:r w:rsidR="00682E02">
        <w:t xml:space="preserve">sh </w:t>
      </w:r>
      <w:hyperlink r:id="rId10" w:history="1">
        <w:r w:rsidR="007A4A99" w:rsidRPr="00163451">
          <w:rPr>
            <w:rStyle w:val="Hyperlink"/>
          </w:rPr>
          <w:t>vcap@3.3.89.13</w:t>
        </w:r>
      </w:hyperlink>
    </w:p>
    <w:p w:rsidR="007A4A99" w:rsidRDefault="007A4A99">
      <w:r>
        <w:rPr>
          <w:noProof/>
          <w:lang w:eastAsia="en-US"/>
        </w:rPr>
        <w:drawing>
          <wp:inline distT="0" distB="0" distL="0" distR="0" wp14:anchorId="5D20C0C2" wp14:editId="70B3897B">
            <wp:extent cx="5943600" cy="1265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02" w:rsidRDefault="007A4A99" w:rsidP="00682E02">
      <w:pPr>
        <w:pStyle w:val="Heading2"/>
      </w:pPr>
      <w:r>
        <w:t>Export redis bin path</w:t>
      </w:r>
    </w:p>
    <w:p w:rsidR="00B12912" w:rsidRPr="003B7001" w:rsidRDefault="00B12912" w:rsidP="003B7001">
      <w:pPr>
        <w:pStyle w:val="ListParagraph"/>
        <w:numPr>
          <w:ilvl w:val="0"/>
          <w:numId w:val="7"/>
        </w:numPr>
      </w:pPr>
      <w:r w:rsidRPr="003B7001">
        <w:t>/home/vcap# export PATH=$PATH:/var/vcap/packages/redis/bin</w:t>
      </w:r>
    </w:p>
    <w:p w:rsidR="00B12912" w:rsidRDefault="00F537D9">
      <w:r>
        <w:rPr>
          <w:noProof/>
          <w:lang w:eastAsia="en-US"/>
        </w:rPr>
        <w:drawing>
          <wp:inline distT="0" distB="0" distL="0" distR="0" wp14:anchorId="7D800AE4" wp14:editId="5BDD7C4C">
            <wp:extent cx="5943600" cy="17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02" w:rsidRDefault="00436EA1" w:rsidP="00682E02">
      <w:pPr>
        <w:pStyle w:val="Heading2"/>
      </w:pPr>
      <w:r>
        <w:t>login redis cli</w:t>
      </w:r>
    </w:p>
    <w:p w:rsidR="0089700F" w:rsidRDefault="0089700F" w:rsidP="0089700F">
      <w:pPr>
        <w:pStyle w:val="ListParagraph"/>
        <w:numPr>
          <w:ilvl w:val="0"/>
          <w:numId w:val="6"/>
        </w:numPr>
        <w:rPr>
          <w:noProof/>
          <w:lang w:eastAsia="en-US"/>
        </w:rPr>
      </w:pPr>
      <w:r w:rsidRPr="0089700F">
        <w:rPr>
          <w:noProof/>
          <w:lang w:eastAsia="en-US"/>
        </w:rPr>
        <w:t>/home/vcap# redis-cli -p 25255 -a redis</w:t>
      </w:r>
    </w:p>
    <w:p w:rsidR="00682E02" w:rsidRDefault="00702B90">
      <w:r>
        <w:rPr>
          <w:noProof/>
          <w:lang w:eastAsia="en-US"/>
        </w:rPr>
        <w:drawing>
          <wp:inline distT="0" distB="0" distL="0" distR="0" wp14:anchorId="0A921817" wp14:editId="3F064B51">
            <wp:extent cx="5943600" cy="227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02" w:rsidRDefault="00702B90" w:rsidP="00682E02">
      <w:pPr>
        <w:pStyle w:val="Heading2"/>
      </w:pPr>
      <w:r>
        <w:t>check for locks</w:t>
      </w:r>
    </w:p>
    <w:p w:rsidR="00682E02" w:rsidRDefault="00F93054" w:rsidP="00EA70E9">
      <w:pPr>
        <w:pStyle w:val="ListParagraph"/>
        <w:numPr>
          <w:ilvl w:val="0"/>
          <w:numId w:val="5"/>
        </w:numPr>
      </w:pPr>
      <w:r w:rsidRPr="00F93054">
        <w:lastRenderedPageBreak/>
        <w:t>keys "lock:*"</w:t>
      </w:r>
    </w:p>
    <w:p w:rsidR="00F93054" w:rsidRDefault="00FF0EF6">
      <w:r>
        <w:t>Upon password prompt, provide redis password.</w:t>
      </w:r>
    </w:p>
    <w:p w:rsidR="00FF0EF6" w:rsidRDefault="00FF0EF6" w:rsidP="00FF0EF6">
      <w:pPr>
        <w:pStyle w:val="ListParagraph"/>
        <w:numPr>
          <w:ilvl w:val="0"/>
          <w:numId w:val="5"/>
        </w:numPr>
      </w:pPr>
      <w:r>
        <w:t>AUTH &lt;</w:t>
      </w:r>
      <w:r w:rsidR="00F65AED">
        <w:t>redis_</w:t>
      </w:r>
      <w:r>
        <w:t>password&gt;</w:t>
      </w:r>
    </w:p>
    <w:p w:rsidR="00FF0EF6" w:rsidRDefault="00FF0EF6">
      <w:r>
        <w:rPr>
          <w:noProof/>
          <w:lang w:eastAsia="en-US"/>
        </w:rPr>
        <w:drawing>
          <wp:inline distT="0" distB="0" distL="0" distR="0" wp14:anchorId="6C00C9D0" wp14:editId="3D30827B">
            <wp:extent cx="5943600" cy="1026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54" w:rsidRDefault="006F4FB7" w:rsidP="00F93054">
      <w:pPr>
        <w:pStyle w:val="Heading2"/>
      </w:pPr>
      <w:r>
        <w:t>Delete lock</w:t>
      </w:r>
    </w:p>
    <w:p w:rsidR="00F93054" w:rsidRDefault="00C04711" w:rsidP="00C04711">
      <w:pPr>
        <w:pStyle w:val="ListParagraph"/>
        <w:numPr>
          <w:ilvl w:val="0"/>
          <w:numId w:val="5"/>
        </w:numPr>
      </w:pPr>
      <w:r>
        <w:t>del &lt;lock&gt;</w:t>
      </w:r>
    </w:p>
    <w:p w:rsidR="00C04711" w:rsidRDefault="00C04711">
      <w:r>
        <w:rPr>
          <w:noProof/>
          <w:lang w:eastAsia="en-US"/>
        </w:rPr>
        <w:drawing>
          <wp:inline distT="0" distB="0" distL="0" distR="0" wp14:anchorId="21257453" wp14:editId="2A926AAD">
            <wp:extent cx="594360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02" w:rsidRDefault="0035486B" w:rsidP="00682E02">
      <w:pPr>
        <w:pStyle w:val="Heading1"/>
      </w:pPr>
      <w:r>
        <w:t>conclusion</w:t>
      </w:r>
      <w:bookmarkStart w:id="0" w:name="_GoBack"/>
      <w:bookmarkEnd w:id="0"/>
    </w:p>
    <w:p w:rsidR="00682E02" w:rsidRDefault="00682E02"/>
    <w:sectPr w:rsidR="00682E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D4F" w:rsidRDefault="00577D4F">
      <w:pPr>
        <w:spacing w:after="0" w:line="240" w:lineRule="auto"/>
      </w:pPr>
      <w:r>
        <w:separator/>
      </w:r>
    </w:p>
  </w:endnote>
  <w:endnote w:type="continuationSeparator" w:id="0">
    <w:p w:rsidR="00577D4F" w:rsidRDefault="0057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D4F" w:rsidRDefault="00577D4F">
      <w:pPr>
        <w:spacing w:after="0" w:line="240" w:lineRule="auto"/>
      </w:pPr>
      <w:r>
        <w:separator/>
      </w:r>
    </w:p>
  </w:footnote>
  <w:footnote w:type="continuationSeparator" w:id="0">
    <w:p w:rsidR="00577D4F" w:rsidRDefault="00577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17029"/>
    <w:multiLevelType w:val="hybridMultilevel"/>
    <w:tmpl w:val="CA885346"/>
    <w:lvl w:ilvl="0" w:tplc="5FD83DD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E15D0"/>
    <w:multiLevelType w:val="hybridMultilevel"/>
    <w:tmpl w:val="9C7839CC"/>
    <w:lvl w:ilvl="0" w:tplc="7486CB6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803B1"/>
    <w:multiLevelType w:val="hybridMultilevel"/>
    <w:tmpl w:val="E6B8B268"/>
    <w:lvl w:ilvl="0" w:tplc="CD6AF962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E501CC"/>
    <w:multiLevelType w:val="hybridMultilevel"/>
    <w:tmpl w:val="A31C0D2A"/>
    <w:lvl w:ilvl="0" w:tplc="D71603B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C8"/>
    <w:rsid w:val="00134A66"/>
    <w:rsid w:val="002E4743"/>
    <w:rsid w:val="002F2CB5"/>
    <w:rsid w:val="0035486B"/>
    <w:rsid w:val="003B7001"/>
    <w:rsid w:val="00436EA1"/>
    <w:rsid w:val="00476D28"/>
    <w:rsid w:val="00577D4F"/>
    <w:rsid w:val="005A0459"/>
    <w:rsid w:val="00682E02"/>
    <w:rsid w:val="006F4FB7"/>
    <w:rsid w:val="00702B90"/>
    <w:rsid w:val="00745ACC"/>
    <w:rsid w:val="007A4A99"/>
    <w:rsid w:val="008826C0"/>
    <w:rsid w:val="0089700F"/>
    <w:rsid w:val="009F13C8"/>
    <w:rsid w:val="00B12912"/>
    <w:rsid w:val="00C04711"/>
    <w:rsid w:val="00E00F0E"/>
    <w:rsid w:val="00EA70E9"/>
    <w:rsid w:val="00F537D9"/>
    <w:rsid w:val="00F65AED"/>
    <w:rsid w:val="00F93054"/>
    <w:rsid w:val="00FA0D76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FBFBAE-9DEE-4339-A766-1013A1A5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A4A99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mailto:vcap@3.3.89.13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464754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251195-7B1F-4C49-A7F8-93F34D450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Patra, Chandan (206464754)</dc:creator>
  <cp:keywords/>
  <cp:lastModifiedBy>Patra, Chandan (206464754)</cp:lastModifiedBy>
  <cp:revision>2</cp:revision>
  <dcterms:created xsi:type="dcterms:W3CDTF">2016-10-20T19:01:00Z</dcterms:created>
  <dcterms:modified xsi:type="dcterms:W3CDTF">2016-10-20T19:01:00Z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