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6BA8" w14:textId="77777777" w:rsidR="00176F7D" w:rsidRDefault="00176F7D"/>
    <w:p w14:paraId="3F4F17B3" w14:textId="7C76AC37" w:rsidR="00176F7D" w:rsidRDefault="00176F7D" w:rsidP="00176F7D">
      <w:pPr>
        <w:pStyle w:val="BodyText"/>
      </w:pPr>
      <w:r>
        <w:t xml:space="preserve">You have a request from a development team to create the AWS infrastructure for a new application called ‘test’ that they have developed project using java and maven. </w:t>
      </w:r>
    </w:p>
    <w:p w14:paraId="26460446" w14:textId="28A6EC1D" w:rsidR="00176F7D" w:rsidRDefault="00176F7D" w:rsidP="00176F7D">
      <w:pPr>
        <w:pStyle w:val="BodyTex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J</w:t>
      </w:r>
      <w:r w:rsidRPr="0053465A">
        <w:rPr>
          <w:b/>
          <w:bCs/>
          <w:sz w:val="36"/>
          <w:szCs w:val="36"/>
        </w:rPr>
        <w:t>enkins pipeline</w:t>
      </w:r>
    </w:p>
    <w:p w14:paraId="4D6AAEA0" w14:textId="40DC25EB" w:rsidR="00176F7D" w:rsidRDefault="00176F7D" w:rsidP="00176F7D">
      <w:pPr>
        <w:pStyle w:val="BodyText"/>
      </w:pPr>
      <w:r>
        <w:t>Please create Jenkins pipeline script to build the above project and push the image into docker repo and use shared library wherever possible.</w:t>
      </w:r>
    </w:p>
    <w:p w14:paraId="58A785A8" w14:textId="3DE488E0" w:rsidR="00176F7D" w:rsidRDefault="00176F7D" w:rsidP="00176F7D">
      <w:pPr>
        <w:pStyle w:val="BodyText"/>
      </w:pPr>
      <w:r>
        <w:t xml:space="preserve">The application </w:t>
      </w:r>
      <w:r w:rsidR="00112EAC">
        <w:t xml:space="preserve">will be hosted on AWS ECS service. Please use the below information while create </w:t>
      </w:r>
      <w:proofErr w:type="spellStart"/>
      <w:r w:rsidR="00112EAC">
        <w:t>dockerfile</w:t>
      </w:r>
      <w:proofErr w:type="spellEnd"/>
      <w:r w:rsidR="00112EAC">
        <w:t xml:space="preserve"> for build.</w:t>
      </w:r>
    </w:p>
    <w:p w14:paraId="1207D40C" w14:textId="77777777" w:rsidR="00112EAC" w:rsidRDefault="00112EAC" w:rsidP="00112EAC">
      <w:pPr>
        <w:pStyle w:val="BodyText"/>
        <w:numPr>
          <w:ilvl w:val="0"/>
          <w:numId w:val="4"/>
        </w:numPr>
      </w:pPr>
      <w:r>
        <w:t xml:space="preserve">The application code is stored in a </w:t>
      </w:r>
      <w:proofErr w:type="spellStart"/>
      <w:r>
        <w:t>github</w:t>
      </w:r>
      <w:proofErr w:type="spellEnd"/>
      <w:r>
        <w:t xml:space="preserve"> repository</w:t>
      </w:r>
    </w:p>
    <w:p w14:paraId="3278B477" w14:textId="77777777" w:rsidR="00112EAC" w:rsidRDefault="00112EAC" w:rsidP="00112EAC">
      <w:pPr>
        <w:pStyle w:val="BodyText"/>
        <w:numPr>
          <w:ilvl w:val="0"/>
          <w:numId w:val="4"/>
        </w:numPr>
      </w:pPr>
      <w:r>
        <w:t>It runs on port 8080</w:t>
      </w:r>
    </w:p>
    <w:p w14:paraId="731559E7" w14:textId="68BB4B96" w:rsidR="00176F7D" w:rsidRDefault="00112EAC" w:rsidP="00176F7D">
      <w:pPr>
        <w:pStyle w:val="BodyText"/>
        <w:numPr>
          <w:ilvl w:val="0"/>
          <w:numId w:val="4"/>
        </w:numPr>
      </w:pPr>
      <w:r>
        <w:t>The application is creating a jar file called test.jar</w:t>
      </w:r>
    </w:p>
    <w:p w14:paraId="3C061BB7" w14:textId="5D0BE740" w:rsidR="00E60D6C" w:rsidRDefault="00176F7D">
      <w:pPr>
        <w:pStyle w:val="Heading1"/>
      </w:pPr>
      <w:r>
        <w:t xml:space="preserve">2. AWS infrastructure using Terraform </w:t>
      </w:r>
      <w:r w:rsidR="00112EAC">
        <w:t>(ECS)</w:t>
      </w:r>
    </w:p>
    <w:p w14:paraId="5162189E" w14:textId="5B6AA45E" w:rsidR="00E60D6C" w:rsidRDefault="00176F7D">
      <w:pPr>
        <w:pStyle w:val="BodyText"/>
      </w:pPr>
      <w:r>
        <w:t xml:space="preserve">Please create AWS infrastructure to run the </w:t>
      </w:r>
      <w:r w:rsidR="00112EAC">
        <w:t xml:space="preserve">test </w:t>
      </w:r>
      <w:r>
        <w:t xml:space="preserve">application </w:t>
      </w:r>
      <w:r w:rsidR="00112EAC">
        <w:t>in</w:t>
      </w:r>
      <w:r>
        <w:t xml:space="preserve"> ECS service. The requirements that they have set are:</w:t>
      </w:r>
    </w:p>
    <w:p w14:paraId="09737F21" w14:textId="77777777" w:rsidR="00E60D6C" w:rsidRDefault="00000000">
      <w:pPr>
        <w:pStyle w:val="BodyText"/>
        <w:numPr>
          <w:ilvl w:val="0"/>
          <w:numId w:val="2"/>
        </w:numPr>
      </w:pPr>
      <w:r>
        <w:t>It needs to be secure</w:t>
      </w:r>
    </w:p>
    <w:p w14:paraId="2EE0B8E1" w14:textId="77777777" w:rsidR="00E60D6C" w:rsidRDefault="00000000">
      <w:pPr>
        <w:pStyle w:val="BodyText"/>
        <w:numPr>
          <w:ilvl w:val="0"/>
          <w:numId w:val="2"/>
        </w:numPr>
      </w:pPr>
      <w:r>
        <w:t>It needs be accessible only within the VPC</w:t>
      </w:r>
    </w:p>
    <w:p w14:paraId="7E2169CC" w14:textId="77777777" w:rsidR="00E60D6C" w:rsidRDefault="00000000">
      <w:pPr>
        <w:pStyle w:val="BodyText"/>
        <w:numPr>
          <w:ilvl w:val="0"/>
          <w:numId w:val="2"/>
        </w:numPr>
      </w:pPr>
      <w:r>
        <w:t xml:space="preserve">There is a </w:t>
      </w:r>
      <w:proofErr w:type="spellStart"/>
      <w:r>
        <w:t>healthcheck</w:t>
      </w:r>
      <w:proofErr w:type="spellEnd"/>
      <w:r>
        <w:t xml:space="preserve"> in the application and can be found in ‘/</w:t>
      </w:r>
      <w:proofErr w:type="spellStart"/>
      <w:r>
        <w:t>healthcheck</w:t>
      </w:r>
      <w:proofErr w:type="spellEnd"/>
      <w:r>
        <w:t>’</w:t>
      </w:r>
    </w:p>
    <w:p w14:paraId="7D41F3D2" w14:textId="25309320" w:rsidR="00E60D6C" w:rsidRDefault="00000000">
      <w:pPr>
        <w:pStyle w:val="BodyText"/>
      </w:pPr>
      <w:r>
        <w:t>Please use terraform to create the resources needed to run the application in ECS in a development environment.</w:t>
      </w:r>
    </w:p>
    <w:p w14:paraId="6633BBF8" w14:textId="3E81DDA8" w:rsidR="00E60D6C" w:rsidRDefault="00000000">
      <w:pPr>
        <w:pStyle w:val="BodyText"/>
      </w:pPr>
      <w:r>
        <w:t>Assume that you already have a VPC called ‘test-</w:t>
      </w:r>
      <w:proofErr w:type="spellStart"/>
      <w:r>
        <w:t>vpc</w:t>
      </w:r>
      <w:proofErr w:type="spellEnd"/>
      <w:r>
        <w:t xml:space="preserve">’ and it has 2 </w:t>
      </w:r>
      <w:r w:rsidR="00112EAC">
        <w:t>private (</w:t>
      </w:r>
      <w:r>
        <w:t xml:space="preserve">10.20.30.0/24, 10.20.31.0/24) and 2 public </w:t>
      </w:r>
      <w:proofErr w:type="gramStart"/>
      <w:r>
        <w:t>subnets(</w:t>
      </w:r>
      <w:proofErr w:type="gramEnd"/>
      <w:r>
        <w:t xml:space="preserve">10.20.32.0/24, 10.20.33.0/24), a SSL certificate called ’test-cert’ and a domain that is called </w:t>
      </w:r>
      <w:r w:rsidR="00112EAC">
        <w:t>test</w:t>
      </w:r>
      <w:r>
        <w:t>.wowcher</w:t>
      </w:r>
      <w:r w:rsidR="00112EAC">
        <w:t>.co.uk</w:t>
      </w:r>
      <w:r>
        <w:t>.</w:t>
      </w:r>
    </w:p>
    <w:p w14:paraId="69BEFC85" w14:textId="77777777" w:rsidR="00E60D6C" w:rsidRDefault="00000000">
      <w:pPr>
        <w:pStyle w:val="BodyText"/>
      </w:pPr>
      <w:r>
        <w:t>Optionally, setup autoscaling based on CPU and memory metrics for the ECS service.</w:t>
      </w:r>
    </w:p>
    <w:p w14:paraId="5EEA7BF1" w14:textId="77777777" w:rsidR="00E60D6C" w:rsidRDefault="00000000">
      <w:pPr>
        <w:pStyle w:val="BodyText"/>
      </w:pPr>
      <w:r>
        <w:t xml:space="preserve">Also, optionally, parameterize the username and password that the application uses to connect to the database. Their names are </w:t>
      </w:r>
      <w:proofErr w:type="spellStart"/>
      <w:r>
        <w:t>db_username</w:t>
      </w:r>
      <w:proofErr w:type="spellEnd"/>
      <w:r>
        <w:t xml:space="preserve"> and </w:t>
      </w:r>
      <w:proofErr w:type="spellStart"/>
      <w:r>
        <w:t>db_password</w:t>
      </w:r>
      <w:proofErr w:type="spellEnd"/>
      <w:r>
        <w:t xml:space="preserve"> respectively and you can choose the values for them.</w:t>
      </w:r>
    </w:p>
    <w:p w14:paraId="64A1AF87" w14:textId="7BC9353D" w:rsidR="00E60D6C" w:rsidRDefault="00000000">
      <w:pPr>
        <w:pStyle w:val="BodyText"/>
      </w:pPr>
      <w:r>
        <w:t xml:space="preserve">That application will eventually need to be deployed to </w:t>
      </w:r>
      <w:r w:rsidR="0053465A">
        <w:t xml:space="preserve">UAT, pre-production and </w:t>
      </w:r>
      <w:r>
        <w:t xml:space="preserve">production. Please explain what steps </w:t>
      </w:r>
      <w:r w:rsidR="0053465A">
        <w:t>you should</w:t>
      </w:r>
      <w:r>
        <w:t xml:space="preserve"> take to make sure that the application is successfully deployed to production.</w:t>
      </w:r>
    </w:p>
    <w:p w14:paraId="29D7CC39" w14:textId="77777777" w:rsidR="00E60D6C" w:rsidRDefault="00E60D6C">
      <w:pPr>
        <w:pStyle w:val="BodyText"/>
      </w:pPr>
    </w:p>
    <w:p w14:paraId="56C27C0D" w14:textId="386FA4C8" w:rsidR="00E60D6C" w:rsidRDefault="00000000">
      <w:pPr>
        <w:pStyle w:val="BodyText"/>
      </w:pPr>
      <w:r>
        <w:rPr>
          <w:b/>
          <w:bCs/>
        </w:rPr>
        <w:t xml:space="preserve">Note: </w:t>
      </w:r>
      <w:r>
        <w:t xml:space="preserve">the code </w:t>
      </w:r>
      <w:r w:rsidR="00112EAC">
        <w:t>doesn’t</w:t>
      </w:r>
      <w:r>
        <w:t xml:space="preserve"> have to be </w:t>
      </w:r>
      <w:proofErr w:type="gramStart"/>
      <w:r>
        <w:t>executable</w:t>
      </w:r>
      <w:proofErr w:type="gramEnd"/>
      <w:r>
        <w:t xml:space="preserve"> but it should include all the infrastructure resources required</w:t>
      </w:r>
    </w:p>
    <w:p w14:paraId="68AB8627" w14:textId="174672AB" w:rsidR="004E5DE6" w:rsidRPr="0053465A" w:rsidRDefault="004E5DE6" w:rsidP="00112EAC">
      <w:pPr>
        <w:pStyle w:val="BodyText"/>
        <w:rPr>
          <w:b/>
          <w:bCs/>
        </w:rPr>
      </w:pPr>
      <w:r>
        <w:rPr>
          <w:b/>
          <w:bCs/>
        </w:rPr>
        <w:t>Please store all your script and code into any of the public repo and share link to evaluate.</w:t>
      </w:r>
    </w:p>
    <w:sectPr w:rsidR="004E5DE6" w:rsidRPr="0053465A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AA1"/>
    <w:multiLevelType w:val="multilevel"/>
    <w:tmpl w:val="F84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FF164D"/>
    <w:multiLevelType w:val="multilevel"/>
    <w:tmpl w:val="6874C5A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946310"/>
    <w:multiLevelType w:val="hybridMultilevel"/>
    <w:tmpl w:val="0EC02C92"/>
    <w:lvl w:ilvl="0" w:tplc="5F84E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92390"/>
    <w:multiLevelType w:val="hybridMultilevel"/>
    <w:tmpl w:val="3FA05EFC"/>
    <w:lvl w:ilvl="0" w:tplc="6312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687677">
    <w:abstractNumId w:val="1"/>
  </w:num>
  <w:num w:numId="2" w16cid:durableId="1667171182">
    <w:abstractNumId w:val="0"/>
  </w:num>
  <w:num w:numId="3" w16cid:durableId="1296645345">
    <w:abstractNumId w:val="3"/>
  </w:num>
  <w:num w:numId="4" w16cid:durableId="1730305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D6C"/>
    <w:rsid w:val="00112EAC"/>
    <w:rsid w:val="00176F7D"/>
    <w:rsid w:val="004E5DE6"/>
    <w:rsid w:val="0053465A"/>
    <w:rsid w:val="00E6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6055B"/>
  <w15:docId w15:val="{1931C534-7618-7B4B-9BC3-A6E81716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 Sengottuvel</cp:lastModifiedBy>
  <cp:revision>4</cp:revision>
  <dcterms:created xsi:type="dcterms:W3CDTF">2021-02-22T20:14:00Z</dcterms:created>
  <dcterms:modified xsi:type="dcterms:W3CDTF">2022-10-19T20:58:00Z</dcterms:modified>
  <dc:language>en-GB</dc:language>
</cp:coreProperties>
</file>