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B62" w:rsidRPr="00511B62" w:rsidRDefault="00511B62" w:rsidP="00511B62">
      <w:pPr>
        <w:shd w:val="clear" w:color="auto" w:fill="FFFFFF"/>
        <w:spacing w:before="150" w:after="0" w:line="420" w:lineRule="atLeast"/>
        <w:outlineLvl w:val="0"/>
        <w:rPr>
          <w:rFonts w:ascii="Arial" w:eastAsia="Times New Roman" w:hAnsi="Arial" w:cs="Arial"/>
          <w:color w:val="254356"/>
          <w:kern w:val="36"/>
          <w:sz w:val="36"/>
          <w:szCs w:val="36"/>
        </w:rPr>
      </w:pPr>
      <w:r w:rsidRPr="00511B62">
        <w:rPr>
          <w:rFonts w:ascii="Arial" w:eastAsia="Times New Roman" w:hAnsi="Arial" w:cs="Arial"/>
          <w:color w:val="254356"/>
          <w:kern w:val="36"/>
          <w:sz w:val="36"/>
          <w:szCs w:val="36"/>
        </w:rPr>
        <w:t xml:space="preserve">Oracle </w:t>
      </w:r>
      <w:proofErr w:type="spellStart"/>
      <w:r w:rsidRPr="00511B62">
        <w:rPr>
          <w:rFonts w:ascii="Arial" w:eastAsia="Times New Roman" w:hAnsi="Arial" w:cs="Arial"/>
          <w:color w:val="254356"/>
          <w:kern w:val="36"/>
          <w:sz w:val="36"/>
          <w:szCs w:val="36"/>
        </w:rPr>
        <w:t>VirtualBox</w:t>
      </w:r>
      <w:proofErr w:type="spellEnd"/>
    </w:p>
    <w:p w:rsidR="00511B62" w:rsidRPr="00511B62" w:rsidRDefault="00511B62" w:rsidP="00511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B62">
        <w:rPr>
          <w:rFonts w:ascii="Arial" w:eastAsia="Times New Roman" w:hAnsi="Arial" w:cs="Arial"/>
          <w:i/>
          <w:iCs/>
          <w:sz w:val="18"/>
          <w:szCs w:val="18"/>
          <w:shd w:val="clear" w:color="auto" w:fill="FFFFFF"/>
        </w:rPr>
        <w:t>Estimated reading time: 4 minutes</w:t>
      </w:r>
    </w:p>
    <w:p w:rsidR="00511B62" w:rsidRPr="00511B62" w:rsidRDefault="00511B62" w:rsidP="00511B62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511B62">
        <w:rPr>
          <w:rFonts w:ascii="Arial" w:eastAsia="Times New Roman" w:hAnsi="Arial" w:cs="Arial"/>
          <w:color w:val="254356"/>
          <w:sz w:val="21"/>
          <w:szCs w:val="21"/>
        </w:rPr>
        <w:t>Create machines locally using </w:t>
      </w:r>
      <w:proofErr w:type="spellStart"/>
      <w:r w:rsidRPr="00511B62">
        <w:rPr>
          <w:rFonts w:ascii="Arial" w:eastAsia="Times New Roman" w:hAnsi="Arial" w:cs="Arial"/>
          <w:color w:val="254356"/>
          <w:sz w:val="21"/>
          <w:szCs w:val="21"/>
        </w:rPr>
        <w:fldChar w:fldCharType="begin"/>
      </w:r>
      <w:r w:rsidRPr="00511B62">
        <w:rPr>
          <w:rFonts w:ascii="Arial" w:eastAsia="Times New Roman" w:hAnsi="Arial" w:cs="Arial"/>
          <w:color w:val="254356"/>
          <w:sz w:val="21"/>
          <w:szCs w:val="21"/>
        </w:rPr>
        <w:instrText xml:space="preserve"> HYPERLINK "https://www.virtualbox.org/" </w:instrText>
      </w:r>
      <w:r w:rsidRPr="00511B62">
        <w:rPr>
          <w:rFonts w:ascii="Arial" w:eastAsia="Times New Roman" w:hAnsi="Arial" w:cs="Arial"/>
          <w:color w:val="254356"/>
          <w:sz w:val="21"/>
          <w:szCs w:val="21"/>
        </w:rPr>
        <w:fldChar w:fldCharType="separate"/>
      </w:r>
      <w:r w:rsidRPr="00511B62">
        <w:rPr>
          <w:rFonts w:ascii="Arial" w:eastAsia="Times New Roman" w:hAnsi="Arial" w:cs="Arial"/>
          <w:color w:val="2089C4"/>
          <w:sz w:val="21"/>
          <w:szCs w:val="21"/>
          <w:u w:val="single"/>
        </w:rPr>
        <w:t>VirtualBox</w:t>
      </w:r>
      <w:proofErr w:type="spellEnd"/>
      <w:r w:rsidRPr="00511B62">
        <w:rPr>
          <w:rFonts w:ascii="Arial" w:eastAsia="Times New Roman" w:hAnsi="Arial" w:cs="Arial"/>
          <w:color w:val="254356"/>
          <w:sz w:val="21"/>
          <w:szCs w:val="21"/>
        </w:rPr>
        <w:fldChar w:fldCharType="end"/>
      </w:r>
      <w:r w:rsidRPr="00511B62">
        <w:rPr>
          <w:rFonts w:ascii="Arial" w:eastAsia="Times New Roman" w:hAnsi="Arial" w:cs="Arial"/>
          <w:color w:val="254356"/>
          <w:sz w:val="21"/>
          <w:szCs w:val="21"/>
        </w:rPr>
        <w:t xml:space="preserve">. This driver requires </w:t>
      </w:r>
      <w:proofErr w:type="spellStart"/>
      <w:r w:rsidRPr="00511B62">
        <w:rPr>
          <w:rFonts w:ascii="Arial" w:eastAsia="Times New Roman" w:hAnsi="Arial" w:cs="Arial"/>
          <w:color w:val="254356"/>
          <w:sz w:val="21"/>
          <w:szCs w:val="21"/>
        </w:rPr>
        <w:t>VirtualBox</w:t>
      </w:r>
      <w:proofErr w:type="spellEnd"/>
      <w:r w:rsidRPr="00511B62">
        <w:rPr>
          <w:rFonts w:ascii="Arial" w:eastAsia="Times New Roman" w:hAnsi="Arial" w:cs="Arial"/>
          <w:color w:val="254356"/>
          <w:sz w:val="21"/>
          <w:szCs w:val="21"/>
        </w:rPr>
        <w:t xml:space="preserve"> 5+ to be installed on your host. Using </w:t>
      </w:r>
      <w:proofErr w:type="spellStart"/>
      <w:r w:rsidRPr="00511B62">
        <w:rPr>
          <w:rFonts w:ascii="Arial" w:eastAsia="Times New Roman" w:hAnsi="Arial" w:cs="Arial"/>
          <w:color w:val="254356"/>
          <w:sz w:val="21"/>
          <w:szCs w:val="21"/>
        </w:rPr>
        <w:t>VirtualBox</w:t>
      </w:r>
      <w:proofErr w:type="spellEnd"/>
      <w:r w:rsidRPr="00511B62">
        <w:rPr>
          <w:rFonts w:ascii="Arial" w:eastAsia="Times New Roman" w:hAnsi="Arial" w:cs="Arial"/>
          <w:color w:val="254356"/>
          <w:sz w:val="21"/>
          <w:szCs w:val="21"/>
        </w:rPr>
        <w:t xml:space="preserve"> 4.3+ should work but will give you a warning. Older versions will refuse to work.</w:t>
      </w:r>
    </w:p>
    <w:p w:rsidR="00511B62" w:rsidRPr="00511B62" w:rsidRDefault="00511B62" w:rsidP="00511B62">
      <w:pPr>
        <w:shd w:val="clear" w:color="auto" w:fill="FFFFFF"/>
        <w:spacing w:before="150" w:after="0" w:line="570" w:lineRule="atLeast"/>
        <w:outlineLvl w:val="1"/>
        <w:rPr>
          <w:rFonts w:ascii="Arial" w:eastAsia="Times New Roman" w:hAnsi="Arial" w:cs="Arial"/>
          <w:color w:val="254356"/>
          <w:sz w:val="30"/>
          <w:szCs w:val="30"/>
        </w:rPr>
      </w:pPr>
      <w:r w:rsidRPr="00511B62">
        <w:rPr>
          <w:rFonts w:ascii="Arial" w:eastAsia="Times New Roman" w:hAnsi="Arial" w:cs="Arial"/>
          <w:color w:val="254356"/>
          <w:sz w:val="30"/>
          <w:szCs w:val="30"/>
        </w:rPr>
        <w:t>Usage</w:t>
      </w:r>
    </w:p>
    <w:p w:rsidR="00511B62" w:rsidRPr="00511B62" w:rsidRDefault="00511B62" w:rsidP="00511B6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11B62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proofErr w:type="gramStart"/>
      <w:r w:rsidRPr="00511B62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spellEnd"/>
      <w:r w:rsidRPr="00511B62">
        <w:rPr>
          <w:rFonts w:ascii="Consolas" w:eastAsia="Times New Roman" w:hAnsi="Consolas" w:cs="Courier New"/>
          <w:color w:val="333333"/>
          <w:sz w:val="20"/>
          <w:szCs w:val="20"/>
        </w:rPr>
        <w:t>-machine</w:t>
      </w:r>
      <w:proofErr w:type="gramEnd"/>
      <w:r w:rsidRPr="00511B62">
        <w:rPr>
          <w:rFonts w:ascii="Consolas" w:eastAsia="Times New Roman" w:hAnsi="Consolas" w:cs="Courier New"/>
          <w:color w:val="333333"/>
          <w:sz w:val="20"/>
          <w:szCs w:val="20"/>
        </w:rPr>
        <w:t xml:space="preserve"> create --driver=</w:t>
      </w:r>
      <w:proofErr w:type="spellStart"/>
      <w:r w:rsidRPr="00511B62">
        <w:rPr>
          <w:rFonts w:ascii="Consolas" w:eastAsia="Times New Roman" w:hAnsi="Consolas" w:cs="Courier New"/>
          <w:color w:val="333333"/>
          <w:sz w:val="20"/>
          <w:szCs w:val="20"/>
        </w:rPr>
        <w:t>virtualbox</w:t>
      </w:r>
      <w:proofErr w:type="spellEnd"/>
      <w:r w:rsidRPr="00511B6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11B62">
        <w:rPr>
          <w:rFonts w:ascii="Consolas" w:eastAsia="Times New Roman" w:hAnsi="Consolas" w:cs="Courier New"/>
          <w:color w:val="333333"/>
          <w:sz w:val="20"/>
          <w:szCs w:val="20"/>
        </w:rPr>
        <w:t>vbox</w:t>
      </w:r>
      <w:proofErr w:type="spellEnd"/>
      <w:r w:rsidRPr="00511B62">
        <w:rPr>
          <w:rFonts w:ascii="Consolas" w:eastAsia="Times New Roman" w:hAnsi="Consolas" w:cs="Courier New"/>
          <w:color w:val="333333"/>
          <w:sz w:val="20"/>
          <w:szCs w:val="20"/>
        </w:rPr>
        <w:t>-test</w:t>
      </w:r>
    </w:p>
    <w:p w:rsidR="00511B62" w:rsidRPr="00511B62" w:rsidRDefault="00511B62" w:rsidP="00511B62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511B62">
        <w:rPr>
          <w:rFonts w:ascii="Arial" w:eastAsia="Times New Roman" w:hAnsi="Arial" w:cs="Arial"/>
          <w:color w:val="254356"/>
          <w:sz w:val="21"/>
          <w:szCs w:val="21"/>
        </w:rPr>
        <w:t>You can create an entirely new machine or you can convert a Boot2Docker VM into a machine by importing the VM. To convert a Boot2Docker VM, you’d use the following command:</w:t>
      </w:r>
    </w:p>
    <w:p w:rsidR="00511B62" w:rsidRPr="00511B62" w:rsidRDefault="00511B62" w:rsidP="00511B6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11B62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proofErr w:type="gramStart"/>
      <w:r w:rsidRPr="00511B62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spellEnd"/>
      <w:r w:rsidRPr="00511B62">
        <w:rPr>
          <w:rFonts w:ascii="Consolas" w:eastAsia="Times New Roman" w:hAnsi="Consolas" w:cs="Courier New"/>
          <w:color w:val="333333"/>
          <w:sz w:val="20"/>
          <w:szCs w:val="20"/>
        </w:rPr>
        <w:t>-machine</w:t>
      </w:r>
      <w:proofErr w:type="gramEnd"/>
      <w:r w:rsidRPr="00511B62">
        <w:rPr>
          <w:rFonts w:ascii="Consolas" w:eastAsia="Times New Roman" w:hAnsi="Consolas" w:cs="Courier New"/>
          <w:color w:val="333333"/>
          <w:sz w:val="20"/>
          <w:szCs w:val="20"/>
        </w:rPr>
        <w:t xml:space="preserve"> create -d </w:t>
      </w:r>
      <w:proofErr w:type="spellStart"/>
      <w:r w:rsidRPr="00511B62">
        <w:rPr>
          <w:rFonts w:ascii="Consolas" w:eastAsia="Times New Roman" w:hAnsi="Consolas" w:cs="Courier New"/>
          <w:color w:val="333333"/>
          <w:sz w:val="20"/>
          <w:szCs w:val="20"/>
        </w:rPr>
        <w:t>virtualbox</w:t>
      </w:r>
      <w:proofErr w:type="spellEnd"/>
      <w:r w:rsidRPr="00511B62">
        <w:rPr>
          <w:rFonts w:ascii="Consolas" w:eastAsia="Times New Roman" w:hAnsi="Consolas" w:cs="Courier New"/>
          <w:color w:val="333333"/>
          <w:sz w:val="20"/>
          <w:szCs w:val="20"/>
        </w:rPr>
        <w:t xml:space="preserve"> --virtualbox-import-boot2docker-vm boot2docker-vm b2d</w:t>
      </w:r>
    </w:p>
    <w:p w:rsidR="00511B62" w:rsidRPr="00511B62" w:rsidRDefault="00511B62" w:rsidP="00511B62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511B62">
        <w:rPr>
          <w:rFonts w:ascii="Arial" w:eastAsia="Times New Roman" w:hAnsi="Arial" w:cs="Arial"/>
          <w:color w:val="254356"/>
          <w:sz w:val="21"/>
          <w:szCs w:val="21"/>
        </w:rPr>
        <w:t>The size of the VM’s disk can be configured this way:</w:t>
      </w:r>
    </w:p>
    <w:p w:rsidR="00511B62" w:rsidRPr="00511B62" w:rsidRDefault="00511B62" w:rsidP="00511B6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11B62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proofErr w:type="gramStart"/>
      <w:r w:rsidRPr="00511B62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spellEnd"/>
      <w:r w:rsidRPr="00511B62">
        <w:rPr>
          <w:rFonts w:ascii="Consolas" w:eastAsia="Times New Roman" w:hAnsi="Consolas" w:cs="Courier New"/>
          <w:color w:val="333333"/>
          <w:sz w:val="20"/>
          <w:szCs w:val="20"/>
        </w:rPr>
        <w:t>-machine</w:t>
      </w:r>
      <w:proofErr w:type="gramEnd"/>
      <w:r w:rsidRPr="00511B62">
        <w:rPr>
          <w:rFonts w:ascii="Consolas" w:eastAsia="Times New Roman" w:hAnsi="Consolas" w:cs="Courier New"/>
          <w:color w:val="333333"/>
          <w:sz w:val="20"/>
          <w:szCs w:val="20"/>
        </w:rPr>
        <w:t xml:space="preserve"> create -d </w:t>
      </w:r>
      <w:proofErr w:type="spellStart"/>
      <w:r w:rsidRPr="00511B62">
        <w:rPr>
          <w:rFonts w:ascii="Consolas" w:eastAsia="Times New Roman" w:hAnsi="Consolas" w:cs="Courier New"/>
          <w:color w:val="333333"/>
          <w:sz w:val="20"/>
          <w:szCs w:val="20"/>
        </w:rPr>
        <w:t>virtualbox</w:t>
      </w:r>
      <w:proofErr w:type="spellEnd"/>
      <w:r w:rsidRPr="00511B62">
        <w:rPr>
          <w:rFonts w:ascii="Consolas" w:eastAsia="Times New Roman" w:hAnsi="Consolas" w:cs="Courier New"/>
          <w:color w:val="333333"/>
          <w:sz w:val="20"/>
          <w:szCs w:val="20"/>
        </w:rPr>
        <w:t xml:space="preserve"> --</w:t>
      </w:r>
      <w:proofErr w:type="spellStart"/>
      <w:r w:rsidRPr="00511B62">
        <w:rPr>
          <w:rFonts w:ascii="Consolas" w:eastAsia="Times New Roman" w:hAnsi="Consolas" w:cs="Courier New"/>
          <w:color w:val="333333"/>
          <w:sz w:val="20"/>
          <w:szCs w:val="20"/>
        </w:rPr>
        <w:t>virtualbox</w:t>
      </w:r>
      <w:proofErr w:type="spellEnd"/>
      <w:r w:rsidRPr="00511B62">
        <w:rPr>
          <w:rFonts w:ascii="Consolas" w:eastAsia="Times New Roman" w:hAnsi="Consolas" w:cs="Courier New"/>
          <w:color w:val="333333"/>
          <w:sz w:val="20"/>
          <w:szCs w:val="20"/>
        </w:rPr>
        <w:t>-disk-size "100000" large</w:t>
      </w:r>
    </w:p>
    <w:p w:rsidR="00511B62" w:rsidRPr="00511B62" w:rsidRDefault="00511B62" w:rsidP="00511B62">
      <w:pPr>
        <w:shd w:val="clear" w:color="auto" w:fill="FFFFFF"/>
        <w:spacing w:before="150" w:after="0" w:line="570" w:lineRule="atLeast"/>
        <w:outlineLvl w:val="1"/>
        <w:rPr>
          <w:rFonts w:ascii="Arial" w:eastAsia="Times New Roman" w:hAnsi="Arial" w:cs="Arial"/>
          <w:color w:val="254356"/>
          <w:sz w:val="30"/>
          <w:szCs w:val="30"/>
        </w:rPr>
      </w:pPr>
      <w:r w:rsidRPr="00511B62">
        <w:rPr>
          <w:rFonts w:ascii="Arial" w:eastAsia="Times New Roman" w:hAnsi="Arial" w:cs="Arial"/>
          <w:color w:val="254356"/>
          <w:sz w:val="30"/>
          <w:szCs w:val="30"/>
        </w:rPr>
        <w:t>Options</w:t>
      </w:r>
    </w:p>
    <w:p w:rsidR="00511B62" w:rsidRPr="00511B62" w:rsidRDefault="00511B62" w:rsidP="00511B6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4356"/>
          <w:sz w:val="21"/>
          <w:szCs w:val="21"/>
        </w:rPr>
      </w:pPr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--virtualbox-boot2docker-url</w:t>
      </w:r>
      <w:r w:rsidRPr="00511B62">
        <w:rPr>
          <w:rFonts w:ascii="Arial" w:eastAsia="Times New Roman" w:hAnsi="Arial" w:cs="Arial"/>
          <w:color w:val="254356"/>
          <w:sz w:val="21"/>
          <w:szCs w:val="21"/>
        </w:rPr>
        <w:t>: The URL of the boot2docker image. Defaults to the latest available version.</w:t>
      </w:r>
    </w:p>
    <w:p w:rsidR="00511B62" w:rsidRPr="00511B62" w:rsidRDefault="00511B62" w:rsidP="00511B6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4356"/>
          <w:sz w:val="21"/>
          <w:szCs w:val="21"/>
        </w:rPr>
      </w:pPr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--</w:t>
      </w:r>
      <w:proofErr w:type="spellStart"/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virtualbox</w:t>
      </w:r>
      <w:proofErr w:type="spellEnd"/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-</w:t>
      </w:r>
      <w:proofErr w:type="spellStart"/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cpu</w:t>
      </w:r>
      <w:proofErr w:type="spellEnd"/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-count</w:t>
      </w:r>
      <w:r w:rsidRPr="00511B62">
        <w:rPr>
          <w:rFonts w:ascii="Arial" w:eastAsia="Times New Roman" w:hAnsi="Arial" w:cs="Arial"/>
          <w:color w:val="254356"/>
          <w:sz w:val="21"/>
          <w:szCs w:val="21"/>
        </w:rPr>
        <w:t>: Number of CPUs to use to create the VM. Defaults to single CPU.</w:t>
      </w:r>
    </w:p>
    <w:p w:rsidR="00511B62" w:rsidRPr="00511B62" w:rsidRDefault="00511B62" w:rsidP="00511B6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4356"/>
          <w:sz w:val="21"/>
          <w:szCs w:val="21"/>
        </w:rPr>
      </w:pPr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--</w:t>
      </w:r>
      <w:proofErr w:type="spellStart"/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virtualbox</w:t>
      </w:r>
      <w:proofErr w:type="spellEnd"/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-disk-size</w:t>
      </w:r>
      <w:r w:rsidRPr="00511B62">
        <w:rPr>
          <w:rFonts w:ascii="Arial" w:eastAsia="Times New Roman" w:hAnsi="Arial" w:cs="Arial"/>
          <w:color w:val="254356"/>
          <w:sz w:val="21"/>
          <w:szCs w:val="21"/>
        </w:rPr>
        <w:t>: Size of disk for the host in MB.</w:t>
      </w:r>
    </w:p>
    <w:p w:rsidR="00511B62" w:rsidRPr="00511B62" w:rsidRDefault="00511B62" w:rsidP="00511B6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4356"/>
          <w:sz w:val="21"/>
          <w:szCs w:val="21"/>
        </w:rPr>
      </w:pPr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--</w:t>
      </w:r>
      <w:proofErr w:type="spellStart"/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virtualbox</w:t>
      </w:r>
      <w:proofErr w:type="spellEnd"/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-host-</w:t>
      </w:r>
      <w:proofErr w:type="spellStart"/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dns</w:t>
      </w:r>
      <w:proofErr w:type="spellEnd"/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-resolver</w:t>
      </w:r>
      <w:r w:rsidRPr="00511B62">
        <w:rPr>
          <w:rFonts w:ascii="Arial" w:eastAsia="Times New Roman" w:hAnsi="Arial" w:cs="Arial"/>
          <w:color w:val="254356"/>
          <w:sz w:val="21"/>
          <w:szCs w:val="21"/>
        </w:rPr>
        <w:t>: Use the host DNS resolver. (Boolean value, defaults to false)</w:t>
      </w:r>
    </w:p>
    <w:p w:rsidR="00511B62" w:rsidRPr="00511B62" w:rsidRDefault="00511B62" w:rsidP="00511B6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4356"/>
          <w:sz w:val="21"/>
          <w:szCs w:val="21"/>
        </w:rPr>
      </w:pPr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--</w:t>
      </w:r>
      <w:proofErr w:type="spellStart"/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virtualbox-hostonly-cidr</w:t>
      </w:r>
      <w:proofErr w:type="spellEnd"/>
      <w:r w:rsidRPr="00511B62">
        <w:rPr>
          <w:rFonts w:ascii="Arial" w:eastAsia="Times New Roman" w:hAnsi="Arial" w:cs="Arial"/>
          <w:color w:val="254356"/>
          <w:sz w:val="21"/>
          <w:szCs w:val="21"/>
        </w:rPr>
        <w:t>: The CIDR of the host only adapter.</w:t>
      </w:r>
    </w:p>
    <w:p w:rsidR="00511B62" w:rsidRPr="00511B62" w:rsidRDefault="00511B62" w:rsidP="00511B6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4356"/>
          <w:sz w:val="21"/>
          <w:szCs w:val="21"/>
        </w:rPr>
      </w:pPr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--</w:t>
      </w:r>
      <w:proofErr w:type="spellStart"/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virtualbox-hostonly-nicpromisc</w:t>
      </w:r>
      <w:proofErr w:type="spellEnd"/>
      <w:r w:rsidRPr="00511B62">
        <w:rPr>
          <w:rFonts w:ascii="Arial" w:eastAsia="Times New Roman" w:hAnsi="Arial" w:cs="Arial"/>
          <w:color w:val="254356"/>
          <w:sz w:val="21"/>
          <w:szCs w:val="21"/>
        </w:rPr>
        <w:t>: Host Only Network Adapter Promiscuous Mode. Possible options are deny , allow-</w:t>
      </w:r>
      <w:proofErr w:type="spellStart"/>
      <w:r w:rsidRPr="00511B62">
        <w:rPr>
          <w:rFonts w:ascii="Arial" w:eastAsia="Times New Roman" w:hAnsi="Arial" w:cs="Arial"/>
          <w:color w:val="254356"/>
          <w:sz w:val="21"/>
          <w:szCs w:val="21"/>
        </w:rPr>
        <w:t>vms</w:t>
      </w:r>
      <w:proofErr w:type="spellEnd"/>
      <w:r w:rsidRPr="00511B62">
        <w:rPr>
          <w:rFonts w:ascii="Arial" w:eastAsia="Times New Roman" w:hAnsi="Arial" w:cs="Arial"/>
          <w:color w:val="254356"/>
          <w:sz w:val="21"/>
          <w:szCs w:val="21"/>
        </w:rPr>
        <w:t>, allow-all</w:t>
      </w:r>
    </w:p>
    <w:p w:rsidR="00511B62" w:rsidRPr="00511B62" w:rsidRDefault="00511B62" w:rsidP="00511B6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4356"/>
          <w:sz w:val="21"/>
          <w:szCs w:val="21"/>
        </w:rPr>
      </w:pPr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--</w:t>
      </w:r>
      <w:proofErr w:type="spellStart"/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virtualbox-hostonly-nictype</w:t>
      </w:r>
      <w:proofErr w:type="spellEnd"/>
      <w:r w:rsidRPr="00511B62">
        <w:rPr>
          <w:rFonts w:ascii="Arial" w:eastAsia="Times New Roman" w:hAnsi="Arial" w:cs="Arial"/>
          <w:color w:val="254356"/>
          <w:sz w:val="21"/>
          <w:szCs w:val="21"/>
        </w:rPr>
        <w:t>: Host Only Network Adapter Type. Possible values are ‘82540EM’ (Intel PRO/1000), ‘Am79C973’ (</w:t>
      </w:r>
      <w:proofErr w:type="spellStart"/>
      <w:r w:rsidRPr="00511B62">
        <w:rPr>
          <w:rFonts w:ascii="Arial" w:eastAsia="Times New Roman" w:hAnsi="Arial" w:cs="Arial"/>
          <w:color w:val="254356"/>
          <w:sz w:val="21"/>
          <w:szCs w:val="21"/>
        </w:rPr>
        <w:t>PCnet</w:t>
      </w:r>
      <w:proofErr w:type="spellEnd"/>
      <w:r w:rsidRPr="00511B62">
        <w:rPr>
          <w:rFonts w:ascii="Arial" w:eastAsia="Times New Roman" w:hAnsi="Arial" w:cs="Arial"/>
          <w:color w:val="254356"/>
          <w:sz w:val="21"/>
          <w:szCs w:val="21"/>
        </w:rPr>
        <w:t>-FAST III), and ‘</w:t>
      </w:r>
      <w:proofErr w:type="spellStart"/>
      <w:r w:rsidRPr="00511B62">
        <w:rPr>
          <w:rFonts w:ascii="Arial" w:eastAsia="Times New Roman" w:hAnsi="Arial" w:cs="Arial"/>
          <w:color w:val="254356"/>
          <w:sz w:val="21"/>
          <w:szCs w:val="21"/>
        </w:rPr>
        <w:t>virtio</w:t>
      </w:r>
      <w:proofErr w:type="spellEnd"/>
      <w:r w:rsidRPr="00511B62">
        <w:rPr>
          <w:rFonts w:ascii="Arial" w:eastAsia="Times New Roman" w:hAnsi="Arial" w:cs="Arial"/>
          <w:color w:val="254356"/>
          <w:sz w:val="21"/>
          <w:szCs w:val="21"/>
        </w:rPr>
        <w:t xml:space="preserve">’ </w:t>
      </w:r>
      <w:proofErr w:type="spellStart"/>
      <w:r w:rsidRPr="00511B62">
        <w:rPr>
          <w:rFonts w:ascii="Arial" w:eastAsia="Times New Roman" w:hAnsi="Arial" w:cs="Arial"/>
          <w:color w:val="254356"/>
          <w:sz w:val="21"/>
          <w:szCs w:val="21"/>
        </w:rPr>
        <w:t>Paravirtualized</w:t>
      </w:r>
      <w:proofErr w:type="spellEnd"/>
      <w:r w:rsidRPr="00511B62">
        <w:rPr>
          <w:rFonts w:ascii="Arial" w:eastAsia="Times New Roman" w:hAnsi="Arial" w:cs="Arial"/>
          <w:color w:val="254356"/>
          <w:sz w:val="21"/>
          <w:szCs w:val="21"/>
        </w:rPr>
        <w:t xml:space="preserve"> network adapter.</w:t>
      </w:r>
    </w:p>
    <w:p w:rsidR="00511B62" w:rsidRPr="00511B62" w:rsidRDefault="00511B62" w:rsidP="00511B6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4356"/>
          <w:sz w:val="21"/>
          <w:szCs w:val="21"/>
        </w:rPr>
      </w:pPr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--</w:t>
      </w:r>
      <w:proofErr w:type="spellStart"/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virtualbox</w:t>
      </w:r>
      <w:proofErr w:type="spellEnd"/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-</w:t>
      </w:r>
      <w:proofErr w:type="spellStart"/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hostonly</w:t>
      </w:r>
      <w:proofErr w:type="spellEnd"/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-no-</w:t>
      </w:r>
      <w:proofErr w:type="spellStart"/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dhcp</w:t>
      </w:r>
      <w:proofErr w:type="spellEnd"/>
      <w:r w:rsidRPr="00511B62">
        <w:rPr>
          <w:rFonts w:ascii="Arial" w:eastAsia="Times New Roman" w:hAnsi="Arial" w:cs="Arial"/>
          <w:color w:val="254356"/>
          <w:sz w:val="21"/>
          <w:szCs w:val="21"/>
        </w:rPr>
        <w:t>: Disable the Host Only DHCP Server</w:t>
      </w:r>
    </w:p>
    <w:p w:rsidR="00511B62" w:rsidRPr="00511B62" w:rsidRDefault="00511B62" w:rsidP="00511B6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4356"/>
          <w:sz w:val="21"/>
          <w:szCs w:val="21"/>
        </w:rPr>
      </w:pPr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--virtualbox-import-boot2docker-vm</w:t>
      </w:r>
      <w:r w:rsidRPr="00511B62">
        <w:rPr>
          <w:rFonts w:ascii="Arial" w:eastAsia="Times New Roman" w:hAnsi="Arial" w:cs="Arial"/>
          <w:color w:val="254356"/>
          <w:sz w:val="21"/>
          <w:szCs w:val="21"/>
        </w:rPr>
        <w:t>: The name of a Boot2Docker VM to import.</w:t>
      </w:r>
    </w:p>
    <w:p w:rsidR="00511B62" w:rsidRPr="00511B62" w:rsidRDefault="00511B62" w:rsidP="00511B6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4356"/>
          <w:sz w:val="21"/>
          <w:szCs w:val="21"/>
        </w:rPr>
      </w:pPr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--</w:t>
      </w:r>
      <w:proofErr w:type="spellStart"/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virtualbox</w:t>
      </w:r>
      <w:proofErr w:type="spellEnd"/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-memory</w:t>
      </w:r>
      <w:r w:rsidRPr="00511B62">
        <w:rPr>
          <w:rFonts w:ascii="Arial" w:eastAsia="Times New Roman" w:hAnsi="Arial" w:cs="Arial"/>
          <w:color w:val="254356"/>
          <w:sz w:val="21"/>
          <w:szCs w:val="21"/>
        </w:rPr>
        <w:t>: Size of memory for the host in MB.</w:t>
      </w:r>
    </w:p>
    <w:p w:rsidR="00511B62" w:rsidRPr="00511B62" w:rsidRDefault="00511B62" w:rsidP="00511B6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4356"/>
          <w:sz w:val="21"/>
          <w:szCs w:val="21"/>
        </w:rPr>
      </w:pPr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--</w:t>
      </w:r>
      <w:proofErr w:type="spellStart"/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virtualbox-nat-nictype</w:t>
      </w:r>
      <w:proofErr w:type="spellEnd"/>
      <w:r w:rsidRPr="00511B62">
        <w:rPr>
          <w:rFonts w:ascii="Arial" w:eastAsia="Times New Roman" w:hAnsi="Arial" w:cs="Arial"/>
          <w:color w:val="254356"/>
          <w:sz w:val="21"/>
          <w:szCs w:val="21"/>
        </w:rPr>
        <w:t xml:space="preserve">: Specify the NAT Network Adapter Type. Possible values are </w:t>
      </w:r>
      <w:proofErr w:type="spellStart"/>
      <w:r w:rsidRPr="00511B62">
        <w:rPr>
          <w:rFonts w:ascii="Arial" w:eastAsia="Times New Roman" w:hAnsi="Arial" w:cs="Arial"/>
          <w:color w:val="254356"/>
          <w:sz w:val="21"/>
          <w:szCs w:val="21"/>
        </w:rPr>
        <w:t>are</w:t>
      </w:r>
      <w:proofErr w:type="spellEnd"/>
      <w:r w:rsidRPr="00511B62">
        <w:rPr>
          <w:rFonts w:ascii="Arial" w:eastAsia="Times New Roman" w:hAnsi="Arial" w:cs="Arial"/>
          <w:color w:val="254356"/>
          <w:sz w:val="21"/>
          <w:szCs w:val="21"/>
        </w:rPr>
        <w:t xml:space="preserve"> ‘82540EM’ (Intel PRO/1000), ‘Am79C973’ (</w:t>
      </w:r>
      <w:proofErr w:type="spellStart"/>
      <w:r w:rsidRPr="00511B62">
        <w:rPr>
          <w:rFonts w:ascii="Arial" w:eastAsia="Times New Roman" w:hAnsi="Arial" w:cs="Arial"/>
          <w:color w:val="254356"/>
          <w:sz w:val="21"/>
          <w:szCs w:val="21"/>
        </w:rPr>
        <w:t>PCnet</w:t>
      </w:r>
      <w:proofErr w:type="spellEnd"/>
      <w:r w:rsidRPr="00511B62">
        <w:rPr>
          <w:rFonts w:ascii="Arial" w:eastAsia="Times New Roman" w:hAnsi="Arial" w:cs="Arial"/>
          <w:color w:val="254356"/>
          <w:sz w:val="21"/>
          <w:szCs w:val="21"/>
        </w:rPr>
        <w:t>-FAST III) and ‘</w:t>
      </w:r>
      <w:proofErr w:type="spellStart"/>
      <w:r w:rsidRPr="00511B62">
        <w:rPr>
          <w:rFonts w:ascii="Arial" w:eastAsia="Times New Roman" w:hAnsi="Arial" w:cs="Arial"/>
          <w:color w:val="254356"/>
          <w:sz w:val="21"/>
          <w:szCs w:val="21"/>
        </w:rPr>
        <w:t>virtio</w:t>
      </w:r>
      <w:proofErr w:type="spellEnd"/>
      <w:r w:rsidRPr="00511B62">
        <w:rPr>
          <w:rFonts w:ascii="Arial" w:eastAsia="Times New Roman" w:hAnsi="Arial" w:cs="Arial"/>
          <w:color w:val="254356"/>
          <w:sz w:val="21"/>
          <w:szCs w:val="21"/>
        </w:rPr>
        <w:t xml:space="preserve">’ </w:t>
      </w:r>
      <w:proofErr w:type="spellStart"/>
      <w:r w:rsidRPr="00511B62">
        <w:rPr>
          <w:rFonts w:ascii="Arial" w:eastAsia="Times New Roman" w:hAnsi="Arial" w:cs="Arial"/>
          <w:color w:val="254356"/>
          <w:sz w:val="21"/>
          <w:szCs w:val="21"/>
        </w:rPr>
        <w:t>Paravirtualized</w:t>
      </w:r>
      <w:proofErr w:type="spellEnd"/>
      <w:r w:rsidRPr="00511B62">
        <w:rPr>
          <w:rFonts w:ascii="Arial" w:eastAsia="Times New Roman" w:hAnsi="Arial" w:cs="Arial"/>
          <w:color w:val="254356"/>
          <w:sz w:val="21"/>
          <w:szCs w:val="21"/>
        </w:rPr>
        <w:t xml:space="preserve"> network adapter.</w:t>
      </w:r>
    </w:p>
    <w:p w:rsidR="00511B62" w:rsidRPr="00511B62" w:rsidRDefault="00511B62" w:rsidP="00511B6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4356"/>
          <w:sz w:val="21"/>
          <w:szCs w:val="21"/>
        </w:rPr>
      </w:pPr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--</w:t>
      </w:r>
      <w:proofErr w:type="spellStart"/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virtualbox</w:t>
      </w:r>
      <w:proofErr w:type="spellEnd"/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-no-</w:t>
      </w:r>
      <w:proofErr w:type="spellStart"/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dns</w:t>
      </w:r>
      <w:proofErr w:type="spellEnd"/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-proxy</w:t>
      </w:r>
      <w:r w:rsidRPr="00511B62">
        <w:rPr>
          <w:rFonts w:ascii="Arial" w:eastAsia="Times New Roman" w:hAnsi="Arial" w:cs="Arial"/>
          <w:color w:val="254356"/>
          <w:sz w:val="21"/>
          <w:szCs w:val="21"/>
        </w:rPr>
        <w:t xml:space="preserve">: Disable </w:t>
      </w:r>
      <w:proofErr w:type="spellStart"/>
      <w:r w:rsidRPr="00511B62">
        <w:rPr>
          <w:rFonts w:ascii="Arial" w:eastAsia="Times New Roman" w:hAnsi="Arial" w:cs="Arial"/>
          <w:color w:val="254356"/>
          <w:sz w:val="21"/>
          <w:szCs w:val="21"/>
        </w:rPr>
        <w:t>proxying</w:t>
      </w:r>
      <w:proofErr w:type="spellEnd"/>
      <w:r w:rsidRPr="00511B62">
        <w:rPr>
          <w:rFonts w:ascii="Arial" w:eastAsia="Times New Roman" w:hAnsi="Arial" w:cs="Arial"/>
          <w:color w:val="254356"/>
          <w:sz w:val="21"/>
          <w:szCs w:val="21"/>
        </w:rPr>
        <w:t xml:space="preserve"> all DNS requests to the host (Boolean value, default to false)</w:t>
      </w:r>
    </w:p>
    <w:p w:rsidR="00511B62" w:rsidRPr="00511B62" w:rsidRDefault="00511B62" w:rsidP="00511B6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4356"/>
          <w:sz w:val="21"/>
          <w:szCs w:val="21"/>
        </w:rPr>
      </w:pPr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--</w:t>
      </w:r>
      <w:proofErr w:type="spellStart"/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virtualbox</w:t>
      </w:r>
      <w:proofErr w:type="spellEnd"/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-no-share</w:t>
      </w:r>
      <w:r w:rsidRPr="00511B62">
        <w:rPr>
          <w:rFonts w:ascii="Arial" w:eastAsia="Times New Roman" w:hAnsi="Arial" w:cs="Arial"/>
          <w:color w:val="254356"/>
          <w:sz w:val="21"/>
          <w:szCs w:val="21"/>
        </w:rPr>
        <w:t>: Disable the mount of your home directory</w:t>
      </w:r>
    </w:p>
    <w:p w:rsidR="00511B62" w:rsidRPr="00511B62" w:rsidRDefault="00511B62" w:rsidP="00511B6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4356"/>
          <w:sz w:val="21"/>
          <w:szCs w:val="21"/>
        </w:rPr>
      </w:pPr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--</w:t>
      </w:r>
      <w:proofErr w:type="spellStart"/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virtualbox</w:t>
      </w:r>
      <w:proofErr w:type="spellEnd"/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-no-</w:t>
      </w:r>
      <w:proofErr w:type="spellStart"/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vtx</w:t>
      </w:r>
      <w:proofErr w:type="spellEnd"/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-check</w:t>
      </w:r>
      <w:r w:rsidRPr="00511B62">
        <w:rPr>
          <w:rFonts w:ascii="Arial" w:eastAsia="Times New Roman" w:hAnsi="Arial" w:cs="Arial"/>
          <w:color w:val="254356"/>
          <w:sz w:val="21"/>
          <w:szCs w:val="21"/>
        </w:rPr>
        <w:t xml:space="preserve">: Disable checking for the availability of hardware virtualization before the </w:t>
      </w:r>
      <w:proofErr w:type="spellStart"/>
      <w:r w:rsidRPr="00511B62">
        <w:rPr>
          <w:rFonts w:ascii="Arial" w:eastAsia="Times New Roman" w:hAnsi="Arial" w:cs="Arial"/>
          <w:color w:val="254356"/>
          <w:sz w:val="21"/>
          <w:szCs w:val="21"/>
        </w:rPr>
        <w:t>vm</w:t>
      </w:r>
      <w:proofErr w:type="spellEnd"/>
      <w:r w:rsidRPr="00511B62">
        <w:rPr>
          <w:rFonts w:ascii="Arial" w:eastAsia="Times New Roman" w:hAnsi="Arial" w:cs="Arial"/>
          <w:color w:val="254356"/>
          <w:sz w:val="21"/>
          <w:szCs w:val="21"/>
        </w:rPr>
        <w:t xml:space="preserve"> is started</w:t>
      </w:r>
    </w:p>
    <w:p w:rsidR="00511B62" w:rsidRPr="00511B62" w:rsidRDefault="00511B62" w:rsidP="00511B6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4356"/>
          <w:sz w:val="21"/>
          <w:szCs w:val="21"/>
        </w:rPr>
      </w:pPr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lastRenderedPageBreak/>
        <w:t>--</w:t>
      </w:r>
      <w:proofErr w:type="spellStart"/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virtualbox</w:t>
      </w:r>
      <w:proofErr w:type="spellEnd"/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-share-folder</w:t>
      </w:r>
      <w:r w:rsidRPr="00511B62">
        <w:rPr>
          <w:rFonts w:ascii="Arial" w:eastAsia="Times New Roman" w:hAnsi="Arial" w:cs="Arial"/>
          <w:color w:val="254356"/>
          <w:sz w:val="21"/>
          <w:szCs w:val="21"/>
        </w:rPr>
        <w:t xml:space="preserve">: Mount the specified directory instead of the default home location. Format: </w:t>
      </w:r>
      <w:proofErr w:type="spellStart"/>
      <w:r w:rsidRPr="00511B62">
        <w:rPr>
          <w:rFonts w:ascii="Arial" w:eastAsia="Times New Roman" w:hAnsi="Arial" w:cs="Arial"/>
          <w:color w:val="254356"/>
          <w:sz w:val="21"/>
          <w:szCs w:val="21"/>
        </w:rPr>
        <w:t>dir:name</w:t>
      </w:r>
      <w:proofErr w:type="spellEnd"/>
    </w:p>
    <w:p w:rsidR="00511B62" w:rsidRPr="00511B62" w:rsidRDefault="00511B62" w:rsidP="00511B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4356"/>
          <w:sz w:val="21"/>
          <w:szCs w:val="21"/>
        </w:rPr>
      </w:pPr>
    </w:p>
    <w:tbl>
      <w:tblPr>
        <w:tblW w:w="1009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1"/>
        <w:gridCol w:w="748"/>
        <w:gridCol w:w="1434"/>
        <w:gridCol w:w="1502"/>
      </w:tblGrid>
      <w:tr w:rsidR="00511B62" w:rsidRPr="00511B62" w:rsidTr="00511B62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B62">
              <w:rPr>
                <w:rFonts w:ascii="Consolas" w:eastAsia="Times New Roman" w:hAnsi="Consolas" w:cs="Courier New"/>
                <w:sz w:val="19"/>
                <w:szCs w:val="19"/>
              </w:rPr>
              <w:t>--</w:t>
            </w:r>
            <w:proofErr w:type="spellStart"/>
            <w:r w:rsidRPr="00511B62">
              <w:rPr>
                <w:rFonts w:ascii="Consolas" w:eastAsia="Times New Roman" w:hAnsi="Consolas" w:cs="Courier New"/>
                <w:sz w:val="19"/>
                <w:szCs w:val="19"/>
              </w:rPr>
              <w:t>virtualbox</w:t>
            </w:r>
            <w:proofErr w:type="spellEnd"/>
            <w:r w:rsidRPr="00511B62">
              <w:rPr>
                <w:rFonts w:ascii="Consolas" w:eastAsia="Times New Roman" w:hAnsi="Consolas" w:cs="Courier New"/>
                <w:sz w:val="19"/>
                <w:szCs w:val="19"/>
              </w:rPr>
              <w:t>-</w:t>
            </w:r>
            <w:proofErr w:type="spellStart"/>
            <w:r w:rsidRPr="00511B62">
              <w:rPr>
                <w:rFonts w:ascii="Consolas" w:eastAsia="Times New Roman" w:hAnsi="Consolas" w:cs="Courier New"/>
                <w:sz w:val="19"/>
                <w:szCs w:val="19"/>
              </w:rPr>
              <w:t>ui</w:t>
            </w:r>
            <w:proofErr w:type="spellEnd"/>
            <w:r w:rsidRPr="00511B62">
              <w:rPr>
                <w:rFonts w:ascii="Consolas" w:eastAsia="Times New Roman" w:hAnsi="Consolas" w:cs="Courier New"/>
                <w:sz w:val="19"/>
                <w:szCs w:val="19"/>
              </w:rPr>
              <w:t>-type</w:t>
            </w:r>
            <w:r w:rsidRPr="00511B62">
              <w:rPr>
                <w:rFonts w:ascii="Times New Roman" w:eastAsia="Times New Roman" w:hAnsi="Times New Roman" w:cs="Times New Roman"/>
                <w:sz w:val="24"/>
                <w:szCs w:val="24"/>
              </w:rPr>
              <w:t>: Specify the UI Type: (</w:t>
            </w:r>
            <w:proofErr w:type="spellStart"/>
            <w:r w:rsidRPr="00511B62">
              <w:rPr>
                <w:rFonts w:ascii="Times New Roman" w:eastAsia="Times New Roman" w:hAnsi="Times New Roman" w:cs="Times New Roman"/>
                <w:sz w:val="24"/>
                <w:szCs w:val="24"/>
              </w:rPr>
              <w:t>gui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11B62">
              <w:rPr>
                <w:rFonts w:ascii="Times New Roman" w:eastAsia="Times New Roman" w:hAnsi="Times New Roman" w:cs="Times New Roman"/>
                <w:sz w:val="24"/>
                <w:szCs w:val="24"/>
              </w:rPr>
              <w:t>sdl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B62">
              <w:rPr>
                <w:rFonts w:ascii="Times New Roman" w:eastAsia="Times New Roman" w:hAnsi="Times New Roman" w:cs="Times New Roman"/>
                <w:sz w:val="24"/>
                <w:szCs w:val="24"/>
              </w:rPr>
              <w:t>headless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B62">
              <w:rPr>
                <w:rFonts w:ascii="Times New Roman" w:eastAsia="Times New Roman" w:hAnsi="Times New Roman" w:cs="Times New Roman"/>
                <w:sz w:val="24"/>
                <w:szCs w:val="24"/>
              </w:rPr>
              <w:t>separate)</w:t>
            </w:r>
          </w:p>
        </w:tc>
      </w:tr>
    </w:tbl>
    <w:p w:rsidR="00511B62" w:rsidRPr="00511B62" w:rsidRDefault="00511B62" w:rsidP="00511B6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511B62">
        <w:rPr>
          <w:rFonts w:ascii="Arial" w:eastAsia="Times New Roman" w:hAnsi="Arial" w:cs="Arial"/>
          <w:color w:val="254356"/>
          <w:sz w:val="21"/>
          <w:szCs w:val="21"/>
        </w:rPr>
        <w:t>The </w:t>
      </w:r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--virtualbox-boot2docker-url</w:t>
      </w:r>
      <w:r w:rsidRPr="00511B62">
        <w:rPr>
          <w:rFonts w:ascii="Arial" w:eastAsia="Times New Roman" w:hAnsi="Arial" w:cs="Arial"/>
          <w:color w:val="254356"/>
          <w:sz w:val="21"/>
          <w:szCs w:val="21"/>
        </w:rPr>
        <w:t> flag takes a few different forms. By default, if no value is specified for this flag, Machine will check locally for a boot2docker ISO. If one is found, that will be used as the ISO for the created machine. If one is not found, the latest ISO release available on </w:t>
      </w:r>
      <w:hyperlink r:id="rId5" w:history="1">
        <w:r w:rsidRPr="00511B62">
          <w:rPr>
            <w:rFonts w:ascii="Arial" w:eastAsia="Times New Roman" w:hAnsi="Arial" w:cs="Arial"/>
            <w:color w:val="2089C4"/>
            <w:sz w:val="21"/>
            <w:szCs w:val="21"/>
            <w:u w:val="single"/>
          </w:rPr>
          <w:t>boot2docker/boot2docker</w:t>
        </w:r>
      </w:hyperlink>
      <w:r w:rsidRPr="00511B62">
        <w:rPr>
          <w:rFonts w:ascii="Arial" w:eastAsia="Times New Roman" w:hAnsi="Arial" w:cs="Arial"/>
          <w:color w:val="254356"/>
          <w:sz w:val="21"/>
          <w:szCs w:val="21"/>
        </w:rPr>
        <w:t> will be downloaded and stored locally for future use. Note that this means you must run </w:t>
      </w:r>
      <w:proofErr w:type="spellStart"/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docker</w:t>
      </w:r>
      <w:proofErr w:type="spellEnd"/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-machine upgrade</w:t>
      </w:r>
      <w:r w:rsidRPr="00511B62">
        <w:rPr>
          <w:rFonts w:ascii="Arial" w:eastAsia="Times New Roman" w:hAnsi="Arial" w:cs="Arial"/>
          <w:color w:val="254356"/>
          <w:sz w:val="21"/>
          <w:szCs w:val="21"/>
        </w:rPr>
        <w:t> deliberately on a machine if you wish to update the “cached” boot2docker ISO.</w:t>
      </w:r>
    </w:p>
    <w:p w:rsidR="00511B62" w:rsidRPr="00511B62" w:rsidRDefault="00511B62" w:rsidP="00511B6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511B62">
        <w:rPr>
          <w:rFonts w:ascii="Arial" w:eastAsia="Times New Roman" w:hAnsi="Arial" w:cs="Arial"/>
          <w:color w:val="254356"/>
          <w:sz w:val="21"/>
          <w:szCs w:val="21"/>
        </w:rPr>
        <w:t>This is the default behavior (when </w:t>
      </w:r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--virtualbox-boot2docker-url=""</w:t>
      </w:r>
      <w:r w:rsidRPr="00511B62">
        <w:rPr>
          <w:rFonts w:ascii="Arial" w:eastAsia="Times New Roman" w:hAnsi="Arial" w:cs="Arial"/>
          <w:color w:val="254356"/>
          <w:sz w:val="21"/>
          <w:szCs w:val="21"/>
        </w:rPr>
        <w:t>), but the option also supports specifying ISOs by the </w:t>
      </w:r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http://</w:t>
      </w:r>
      <w:r w:rsidRPr="00511B62">
        <w:rPr>
          <w:rFonts w:ascii="Arial" w:eastAsia="Times New Roman" w:hAnsi="Arial" w:cs="Arial"/>
          <w:color w:val="254356"/>
          <w:sz w:val="21"/>
          <w:szCs w:val="21"/>
        </w:rPr>
        <w:t> and </w:t>
      </w:r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file://</w:t>
      </w:r>
      <w:r w:rsidRPr="00511B62">
        <w:rPr>
          <w:rFonts w:ascii="Arial" w:eastAsia="Times New Roman" w:hAnsi="Arial" w:cs="Arial"/>
          <w:color w:val="254356"/>
          <w:sz w:val="21"/>
          <w:szCs w:val="21"/>
        </w:rPr>
        <w:t> protocols. </w:t>
      </w:r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file://</w:t>
      </w:r>
      <w:r w:rsidRPr="00511B62">
        <w:rPr>
          <w:rFonts w:ascii="Arial" w:eastAsia="Times New Roman" w:hAnsi="Arial" w:cs="Arial"/>
          <w:color w:val="254356"/>
          <w:sz w:val="21"/>
          <w:szCs w:val="21"/>
        </w:rPr>
        <w:t> will look at the path specified locally to locate the ISO: for instance, you could specify </w:t>
      </w:r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--virtualbox-boot2docker-url file://$HOME/Downloads/rc.iso</w:t>
      </w:r>
      <w:r w:rsidRPr="00511B62">
        <w:rPr>
          <w:rFonts w:ascii="Arial" w:eastAsia="Times New Roman" w:hAnsi="Arial" w:cs="Arial"/>
          <w:color w:val="254356"/>
          <w:sz w:val="21"/>
          <w:szCs w:val="21"/>
        </w:rPr>
        <w:t> to test out a release candidate ISO that you have downloaded already. You could also just get an ISO straight from the Internet using the </w:t>
      </w:r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http://</w:t>
      </w:r>
      <w:r w:rsidRPr="00511B62">
        <w:rPr>
          <w:rFonts w:ascii="Arial" w:eastAsia="Times New Roman" w:hAnsi="Arial" w:cs="Arial"/>
          <w:color w:val="254356"/>
          <w:sz w:val="21"/>
          <w:szCs w:val="21"/>
        </w:rPr>
        <w:t> form.</w:t>
      </w:r>
    </w:p>
    <w:p w:rsidR="00511B62" w:rsidRPr="00511B62" w:rsidRDefault="00511B62" w:rsidP="00511B6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511B62">
        <w:rPr>
          <w:rFonts w:ascii="Arial" w:eastAsia="Times New Roman" w:hAnsi="Arial" w:cs="Arial"/>
          <w:color w:val="254356"/>
          <w:sz w:val="21"/>
          <w:szCs w:val="21"/>
        </w:rPr>
        <w:t>To customize the host only adapter, you can use the </w:t>
      </w:r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--</w:t>
      </w:r>
      <w:proofErr w:type="spellStart"/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virtualbox-hostonly-cidr</w:t>
      </w:r>
      <w:proofErr w:type="spellEnd"/>
      <w:r w:rsidRPr="00511B62">
        <w:rPr>
          <w:rFonts w:ascii="Arial" w:eastAsia="Times New Roman" w:hAnsi="Arial" w:cs="Arial"/>
          <w:color w:val="254356"/>
          <w:sz w:val="21"/>
          <w:szCs w:val="21"/>
        </w:rPr>
        <w:t xml:space="preserve"> flag. This will specify the host IP and Machine will calculate the </w:t>
      </w:r>
      <w:proofErr w:type="spellStart"/>
      <w:r w:rsidRPr="00511B62">
        <w:rPr>
          <w:rFonts w:ascii="Arial" w:eastAsia="Times New Roman" w:hAnsi="Arial" w:cs="Arial"/>
          <w:color w:val="254356"/>
          <w:sz w:val="21"/>
          <w:szCs w:val="21"/>
        </w:rPr>
        <w:t>VirtualBox</w:t>
      </w:r>
      <w:proofErr w:type="spellEnd"/>
      <w:r w:rsidRPr="00511B62">
        <w:rPr>
          <w:rFonts w:ascii="Arial" w:eastAsia="Times New Roman" w:hAnsi="Arial" w:cs="Arial"/>
          <w:color w:val="254356"/>
          <w:sz w:val="21"/>
          <w:szCs w:val="21"/>
        </w:rPr>
        <w:t xml:space="preserve"> DHCP server address (a random IP on the subnet between </w:t>
      </w:r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.1</w:t>
      </w:r>
      <w:r w:rsidRPr="00511B62">
        <w:rPr>
          <w:rFonts w:ascii="Arial" w:eastAsia="Times New Roman" w:hAnsi="Arial" w:cs="Arial"/>
          <w:color w:val="254356"/>
          <w:sz w:val="21"/>
          <w:szCs w:val="21"/>
        </w:rPr>
        <w:t> and </w:t>
      </w:r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.25</w:t>
      </w:r>
      <w:r w:rsidRPr="00511B62">
        <w:rPr>
          <w:rFonts w:ascii="Arial" w:eastAsia="Times New Roman" w:hAnsi="Arial" w:cs="Arial"/>
          <w:color w:val="254356"/>
          <w:sz w:val="21"/>
          <w:szCs w:val="21"/>
        </w:rPr>
        <w:t>) so it does not clash with the specified host IP. Machine will also specify the DHCP lower bound to </w:t>
      </w:r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.100</w:t>
      </w:r>
      <w:r w:rsidRPr="00511B62">
        <w:rPr>
          <w:rFonts w:ascii="Arial" w:eastAsia="Times New Roman" w:hAnsi="Arial" w:cs="Arial"/>
          <w:color w:val="254356"/>
          <w:sz w:val="21"/>
          <w:szCs w:val="21"/>
        </w:rPr>
        <w:t> and the upper bound to </w:t>
      </w:r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.254</w:t>
      </w:r>
      <w:r w:rsidRPr="00511B62">
        <w:rPr>
          <w:rFonts w:ascii="Arial" w:eastAsia="Times New Roman" w:hAnsi="Arial" w:cs="Arial"/>
          <w:color w:val="254356"/>
          <w:sz w:val="21"/>
          <w:szCs w:val="21"/>
        </w:rPr>
        <w:t>. For example, a specified CIDR of </w:t>
      </w:r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192.168.24.1/24</w:t>
      </w:r>
      <w:r w:rsidRPr="00511B62">
        <w:rPr>
          <w:rFonts w:ascii="Arial" w:eastAsia="Times New Roman" w:hAnsi="Arial" w:cs="Arial"/>
          <w:color w:val="254356"/>
          <w:sz w:val="21"/>
          <w:szCs w:val="21"/>
        </w:rPr>
        <w:t> would have a DHCP server between </w:t>
      </w:r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192.168.24.2-25</w:t>
      </w:r>
      <w:r w:rsidRPr="00511B62">
        <w:rPr>
          <w:rFonts w:ascii="Arial" w:eastAsia="Times New Roman" w:hAnsi="Arial" w:cs="Arial"/>
          <w:color w:val="254356"/>
          <w:sz w:val="21"/>
          <w:szCs w:val="21"/>
        </w:rPr>
        <w:t>, a lower bound of </w:t>
      </w:r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192.168.24.100</w:t>
      </w:r>
      <w:r w:rsidRPr="00511B62">
        <w:rPr>
          <w:rFonts w:ascii="Arial" w:eastAsia="Times New Roman" w:hAnsi="Arial" w:cs="Arial"/>
          <w:color w:val="254356"/>
          <w:sz w:val="21"/>
          <w:szCs w:val="21"/>
        </w:rPr>
        <w:t> and upper bound of </w:t>
      </w:r>
      <w:r w:rsidRPr="00511B62">
        <w:rPr>
          <w:rFonts w:ascii="Consolas" w:eastAsia="Times New Roman" w:hAnsi="Consolas" w:cs="Courier New"/>
          <w:color w:val="254356"/>
          <w:sz w:val="19"/>
          <w:szCs w:val="19"/>
        </w:rPr>
        <w:t>192.168.24.254</w:t>
      </w:r>
      <w:r w:rsidRPr="00511B62">
        <w:rPr>
          <w:rFonts w:ascii="Arial" w:eastAsia="Times New Roman" w:hAnsi="Arial" w:cs="Arial"/>
          <w:color w:val="254356"/>
          <w:sz w:val="21"/>
          <w:szCs w:val="21"/>
        </w:rPr>
        <w:t>.</w:t>
      </w:r>
    </w:p>
    <w:p w:rsidR="00511B62" w:rsidRPr="00511B62" w:rsidRDefault="00511B62" w:rsidP="00511B62">
      <w:pPr>
        <w:shd w:val="clear" w:color="auto" w:fill="FFFFFF"/>
        <w:spacing w:before="150" w:after="150" w:line="390" w:lineRule="atLeast"/>
        <w:outlineLvl w:val="3"/>
        <w:rPr>
          <w:rFonts w:ascii="Arial" w:eastAsia="Times New Roman" w:hAnsi="Arial" w:cs="Arial"/>
          <w:caps/>
          <w:color w:val="254356"/>
          <w:sz w:val="24"/>
          <w:szCs w:val="24"/>
        </w:rPr>
      </w:pPr>
      <w:r w:rsidRPr="00511B62">
        <w:rPr>
          <w:rFonts w:ascii="Arial" w:eastAsia="Times New Roman" w:hAnsi="Arial" w:cs="Arial"/>
          <w:caps/>
          <w:color w:val="254356"/>
          <w:sz w:val="24"/>
          <w:szCs w:val="24"/>
        </w:rPr>
        <w:t>ENVIRONMENT VARIABLES AND DEFAULT VALUES</w:t>
      </w:r>
    </w:p>
    <w:tbl>
      <w:tblPr>
        <w:tblW w:w="106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3"/>
        <w:gridCol w:w="3946"/>
        <w:gridCol w:w="2576"/>
      </w:tblGrid>
      <w:tr w:rsidR="00511B62" w:rsidRPr="00511B62" w:rsidTr="00511B62">
        <w:trPr>
          <w:tblHeader/>
        </w:trPr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before="300" w:after="300" w:line="240" w:lineRule="auto"/>
              <w:rPr>
                <w:rFonts w:ascii="Arial" w:eastAsia="Times New Roman" w:hAnsi="Arial" w:cs="Arial"/>
                <w:b/>
                <w:bCs/>
                <w:color w:val="254356"/>
                <w:sz w:val="21"/>
                <w:szCs w:val="21"/>
              </w:rPr>
            </w:pPr>
            <w:r w:rsidRPr="00511B62">
              <w:rPr>
                <w:rFonts w:ascii="Arial" w:eastAsia="Times New Roman" w:hAnsi="Arial" w:cs="Arial"/>
                <w:b/>
                <w:bCs/>
                <w:color w:val="254356"/>
                <w:sz w:val="21"/>
                <w:szCs w:val="21"/>
              </w:rPr>
              <w:t>CLI option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before="300" w:after="300" w:line="240" w:lineRule="auto"/>
              <w:rPr>
                <w:rFonts w:ascii="Arial" w:eastAsia="Times New Roman" w:hAnsi="Arial" w:cs="Arial"/>
                <w:b/>
                <w:bCs/>
                <w:color w:val="254356"/>
                <w:sz w:val="21"/>
                <w:szCs w:val="21"/>
              </w:rPr>
            </w:pPr>
            <w:r w:rsidRPr="00511B62">
              <w:rPr>
                <w:rFonts w:ascii="Arial" w:eastAsia="Times New Roman" w:hAnsi="Arial" w:cs="Arial"/>
                <w:b/>
                <w:bCs/>
                <w:color w:val="254356"/>
                <w:sz w:val="21"/>
                <w:szCs w:val="21"/>
              </w:rPr>
              <w:t>Environment variable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before="300" w:after="300" w:line="240" w:lineRule="auto"/>
              <w:rPr>
                <w:rFonts w:ascii="Arial" w:eastAsia="Times New Roman" w:hAnsi="Arial" w:cs="Arial"/>
                <w:b/>
                <w:bCs/>
                <w:color w:val="254356"/>
                <w:sz w:val="21"/>
                <w:szCs w:val="21"/>
              </w:rPr>
            </w:pPr>
            <w:r w:rsidRPr="00511B62">
              <w:rPr>
                <w:rFonts w:ascii="Arial" w:eastAsia="Times New Roman" w:hAnsi="Arial" w:cs="Arial"/>
                <w:b/>
                <w:bCs/>
                <w:color w:val="254356"/>
                <w:sz w:val="21"/>
                <w:szCs w:val="21"/>
              </w:rPr>
              <w:t>Default</w:t>
            </w:r>
          </w:p>
        </w:tc>
      </w:tr>
      <w:tr w:rsidR="00511B62" w:rsidRPr="00511B62" w:rsidTr="00511B62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--virtualbox-boot2docker-url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VIRTUALBOX_BOOT2DOCKER_URL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Arial" w:eastAsia="Times New Roman" w:hAnsi="Arial" w:cs="Arial"/>
                <w:i/>
                <w:iCs/>
                <w:color w:val="254356"/>
                <w:sz w:val="21"/>
                <w:szCs w:val="21"/>
              </w:rPr>
              <w:t xml:space="preserve">Latest boot2docker </w:t>
            </w:r>
            <w:proofErr w:type="spellStart"/>
            <w:r w:rsidRPr="00511B62">
              <w:rPr>
                <w:rFonts w:ascii="Arial" w:eastAsia="Times New Roman" w:hAnsi="Arial" w:cs="Arial"/>
                <w:i/>
                <w:iCs/>
                <w:color w:val="254356"/>
                <w:sz w:val="21"/>
                <w:szCs w:val="21"/>
              </w:rPr>
              <w:t>url</w:t>
            </w:r>
            <w:proofErr w:type="spellEnd"/>
          </w:p>
        </w:tc>
      </w:tr>
      <w:tr w:rsidR="00511B62" w:rsidRPr="00511B62" w:rsidTr="00511B62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--</w:t>
            </w:r>
            <w:proofErr w:type="spellStart"/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virtualbox</w:t>
            </w:r>
            <w:proofErr w:type="spellEnd"/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</w:t>
            </w:r>
            <w:proofErr w:type="spellStart"/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cpu</w:t>
            </w:r>
            <w:proofErr w:type="spellEnd"/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-count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VIRTUALBOX_CPU_COUNT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1</w:t>
            </w:r>
          </w:p>
        </w:tc>
      </w:tr>
      <w:tr w:rsidR="00511B62" w:rsidRPr="00511B62" w:rsidTr="00511B62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--</w:t>
            </w:r>
            <w:proofErr w:type="spellStart"/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virtualbox</w:t>
            </w:r>
            <w:proofErr w:type="spellEnd"/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-disk-size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VIRTUALBOX_DISK_SIZE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20000</w:t>
            </w:r>
          </w:p>
        </w:tc>
      </w:tr>
      <w:tr w:rsidR="00511B62" w:rsidRPr="00511B62" w:rsidTr="00511B62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--</w:t>
            </w:r>
            <w:proofErr w:type="spellStart"/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virtualbox</w:t>
            </w:r>
            <w:proofErr w:type="spellEnd"/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-host-</w:t>
            </w:r>
            <w:proofErr w:type="spellStart"/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dns</w:t>
            </w:r>
            <w:proofErr w:type="spellEnd"/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-resolver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VIRTUALBOX_HOST_DNS_RESOLVER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false</w:t>
            </w:r>
          </w:p>
        </w:tc>
      </w:tr>
      <w:tr w:rsidR="00511B62" w:rsidRPr="00511B62" w:rsidTr="00511B62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--</w:t>
            </w:r>
            <w:proofErr w:type="spellStart"/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virtualbox-hostonly-cidr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VIRTUALBOX_HOSTONLY_CIDR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192.168.99.1/24</w:t>
            </w:r>
          </w:p>
        </w:tc>
      </w:tr>
      <w:tr w:rsidR="00511B62" w:rsidRPr="00511B62" w:rsidTr="00511B62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--</w:t>
            </w:r>
            <w:proofErr w:type="spellStart"/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virtualbox-hostonly-nicpromisc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VIRTUALBOX_HOSTONLY_NIC_PROMISC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deny</w:t>
            </w:r>
          </w:p>
        </w:tc>
      </w:tr>
      <w:tr w:rsidR="00511B62" w:rsidRPr="00511B62" w:rsidTr="00511B62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lastRenderedPageBreak/>
              <w:t>--</w:t>
            </w:r>
            <w:proofErr w:type="spellStart"/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virtualbox-hostonly-nictype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VIRTUALBOX_HOSTONLY_NIC_TYPE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82540EM</w:t>
            </w:r>
          </w:p>
        </w:tc>
      </w:tr>
      <w:tr w:rsidR="00511B62" w:rsidRPr="00511B62" w:rsidTr="00511B62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--</w:t>
            </w:r>
            <w:proofErr w:type="spellStart"/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virtualbox</w:t>
            </w:r>
            <w:proofErr w:type="spellEnd"/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</w:t>
            </w:r>
            <w:proofErr w:type="spellStart"/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hostonly</w:t>
            </w:r>
            <w:proofErr w:type="spellEnd"/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-no-</w:t>
            </w:r>
            <w:proofErr w:type="spellStart"/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dhcp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VIRTUALBOX_HOSTONLY_NO_DHCP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false</w:t>
            </w:r>
          </w:p>
        </w:tc>
      </w:tr>
      <w:tr w:rsidR="00511B62" w:rsidRPr="00511B62" w:rsidTr="00511B62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--virtualbox-import-boot2docker-vm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VIRTUALBOX_BOOT2DOCKER_IMPORT_VM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boot2docker-vm</w:t>
            </w:r>
          </w:p>
        </w:tc>
      </w:tr>
      <w:tr w:rsidR="00511B62" w:rsidRPr="00511B62" w:rsidTr="00511B62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--</w:t>
            </w:r>
            <w:proofErr w:type="spellStart"/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virtualbox</w:t>
            </w:r>
            <w:proofErr w:type="spellEnd"/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-memory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VIRTUALBOX_MEMORY_SIZE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1024</w:t>
            </w:r>
          </w:p>
        </w:tc>
      </w:tr>
      <w:tr w:rsidR="00511B62" w:rsidRPr="00511B62" w:rsidTr="00511B62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--</w:t>
            </w:r>
            <w:proofErr w:type="spellStart"/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virtualbox-nat-nictype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VIRTUALBOX_NAT_NICTYPE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82540EM</w:t>
            </w:r>
          </w:p>
        </w:tc>
      </w:tr>
      <w:tr w:rsidR="00511B62" w:rsidRPr="00511B62" w:rsidTr="00511B62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--</w:t>
            </w:r>
            <w:proofErr w:type="spellStart"/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virtualbox</w:t>
            </w:r>
            <w:proofErr w:type="spellEnd"/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-no-</w:t>
            </w:r>
            <w:proofErr w:type="spellStart"/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dns</w:t>
            </w:r>
            <w:proofErr w:type="spellEnd"/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-proxy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VIRTUALBOX_NO_DNS_PROXY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false</w:t>
            </w:r>
          </w:p>
        </w:tc>
      </w:tr>
      <w:tr w:rsidR="00511B62" w:rsidRPr="00511B62" w:rsidTr="00511B62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--</w:t>
            </w:r>
            <w:proofErr w:type="spellStart"/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virtualbox</w:t>
            </w:r>
            <w:proofErr w:type="spellEnd"/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-no-share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VIRTUALBOX_NO_SHARE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false</w:t>
            </w:r>
          </w:p>
        </w:tc>
      </w:tr>
      <w:tr w:rsidR="00511B62" w:rsidRPr="00511B62" w:rsidTr="00511B62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--</w:t>
            </w:r>
            <w:proofErr w:type="spellStart"/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virtualbox</w:t>
            </w:r>
            <w:proofErr w:type="spellEnd"/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-no-</w:t>
            </w:r>
            <w:proofErr w:type="spellStart"/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vtx</w:t>
            </w:r>
            <w:proofErr w:type="spellEnd"/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-check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VIRTUALBOX_NO_VTX_CHECK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false</w:t>
            </w:r>
          </w:p>
        </w:tc>
      </w:tr>
      <w:tr w:rsidR="00511B62" w:rsidRPr="00511B62" w:rsidTr="00511B62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--</w:t>
            </w:r>
            <w:proofErr w:type="spellStart"/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virtualbox</w:t>
            </w:r>
            <w:proofErr w:type="spellEnd"/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-share-folder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VIRTUALBOX_SHARE_FOLDER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Arial" w:eastAsia="Times New Roman" w:hAnsi="Arial" w:cs="Arial"/>
                <w:color w:val="254356"/>
                <w:sz w:val="21"/>
                <w:szCs w:val="21"/>
              </w:rPr>
              <w:t>-</w:t>
            </w:r>
          </w:p>
        </w:tc>
      </w:tr>
      <w:tr w:rsidR="00511B62" w:rsidRPr="00511B62" w:rsidTr="00511B62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--</w:t>
            </w:r>
            <w:proofErr w:type="spellStart"/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virtualbox</w:t>
            </w:r>
            <w:proofErr w:type="spellEnd"/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</w:t>
            </w:r>
            <w:proofErr w:type="spellStart"/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ui</w:t>
            </w:r>
            <w:proofErr w:type="spellEnd"/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-type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VIRTUALBOX_UI_TYPE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B62" w:rsidRPr="00511B62" w:rsidRDefault="00511B62" w:rsidP="00511B62">
            <w:pPr>
              <w:spacing w:after="0" w:line="240" w:lineRule="auto"/>
              <w:rPr>
                <w:rFonts w:ascii="Arial" w:eastAsia="Times New Roman" w:hAnsi="Arial" w:cs="Arial"/>
                <w:color w:val="254356"/>
                <w:sz w:val="21"/>
                <w:szCs w:val="21"/>
              </w:rPr>
            </w:pPr>
            <w:r w:rsidRPr="00511B62">
              <w:rPr>
                <w:rFonts w:ascii="Consolas" w:eastAsia="Times New Roman" w:hAnsi="Consolas" w:cs="Courier New"/>
                <w:color w:val="254356"/>
                <w:sz w:val="19"/>
                <w:szCs w:val="19"/>
              </w:rPr>
              <w:t>headless</w:t>
            </w:r>
          </w:p>
        </w:tc>
      </w:tr>
    </w:tbl>
    <w:p w:rsidR="00511B62" w:rsidRPr="00511B62" w:rsidRDefault="00511B62" w:rsidP="00511B62">
      <w:pPr>
        <w:shd w:val="clear" w:color="auto" w:fill="FFFFFF"/>
        <w:spacing w:before="150" w:after="0" w:line="570" w:lineRule="atLeast"/>
        <w:outlineLvl w:val="1"/>
        <w:rPr>
          <w:rFonts w:ascii="Arial" w:eastAsia="Times New Roman" w:hAnsi="Arial" w:cs="Arial"/>
          <w:color w:val="254356"/>
          <w:sz w:val="30"/>
          <w:szCs w:val="30"/>
        </w:rPr>
      </w:pPr>
      <w:r w:rsidRPr="00511B62">
        <w:rPr>
          <w:rFonts w:ascii="Arial" w:eastAsia="Times New Roman" w:hAnsi="Arial" w:cs="Arial"/>
          <w:color w:val="254356"/>
          <w:sz w:val="30"/>
          <w:szCs w:val="30"/>
        </w:rPr>
        <w:t>Known Issues</w:t>
      </w:r>
    </w:p>
    <w:p w:rsidR="00511B62" w:rsidRPr="00511B62" w:rsidRDefault="00511B62" w:rsidP="00511B62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proofErr w:type="spellStart"/>
      <w:r w:rsidRPr="00511B62">
        <w:rPr>
          <w:rFonts w:ascii="Arial" w:eastAsia="Times New Roman" w:hAnsi="Arial" w:cs="Arial"/>
          <w:color w:val="254356"/>
          <w:sz w:val="21"/>
          <w:szCs w:val="21"/>
        </w:rPr>
        <w:t>Vboxfs</w:t>
      </w:r>
      <w:proofErr w:type="spellEnd"/>
      <w:r w:rsidRPr="00511B62">
        <w:rPr>
          <w:rFonts w:ascii="Arial" w:eastAsia="Times New Roman" w:hAnsi="Arial" w:cs="Arial"/>
          <w:color w:val="254356"/>
          <w:sz w:val="21"/>
          <w:szCs w:val="21"/>
        </w:rPr>
        <w:t xml:space="preserve"> suffers from a </w:t>
      </w:r>
      <w:hyperlink r:id="rId6" w:history="1">
        <w:r w:rsidRPr="00511B62">
          <w:rPr>
            <w:rFonts w:ascii="Arial" w:eastAsia="Times New Roman" w:hAnsi="Arial" w:cs="Arial"/>
            <w:color w:val="2089C4"/>
            <w:sz w:val="21"/>
            <w:szCs w:val="21"/>
            <w:u w:val="single"/>
          </w:rPr>
          <w:t>longstanding bug</w:t>
        </w:r>
      </w:hyperlink>
      <w:r w:rsidRPr="00511B62">
        <w:rPr>
          <w:rFonts w:ascii="Arial" w:eastAsia="Times New Roman" w:hAnsi="Arial" w:cs="Arial"/>
          <w:color w:val="254356"/>
          <w:sz w:val="21"/>
          <w:szCs w:val="21"/>
        </w:rPr>
        <w:t> causing </w:t>
      </w:r>
      <w:proofErr w:type="spellStart"/>
      <w:r w:rsidRPr="00511B62">
        <w:rPr>
          <w:rFonts w:ascii="Arial" w:eastAsia="Times New Roman" w:hAnsi="Arial" w:cs="Arial"/>
          <w:color w:val="254356"/>
          <w:sz w:val="21"/>
          <w:szCs w:val="21"/>
        </w:rPr>
        <w:fldChar w:fldCharType="begin"/>
      </w:r>
      <w:r w:rsidRPr="00511B62">
        <w:rPr>
          <w:rFonts w:ascii="Arial" w:eastAsia="Times New Roman" w:hAnsi="Arial" w:cs="Arial"/>
          <w:color w:val="254356"/>
          <w:sz w:val="21"/>
          <w:szCs w:val="21"/>
        </w:rPr>
        <w:instrText xml:space="preserve"> HYPERLINK "http://linux.die.net/man/2/sendfile" </w:instrText>
      </w:r>
      <w:r w:rsidRPr="00511B62">
        <w:rPr>
          <w:rFonts w:ascii="Arial" w:eastAsia="Times New Roman" w:hAnsi="Arial" w:cs="Arial"/>
          <w:color w:val="254356"/>
          <w:sz w:val="21"/>
          <w:szCs w:val="21"/>
        </w:rPr>
        <w:fldChar w:fldCharType="separate"/>
      </w:r>
      <w:proofErr w:type="gramStart"/>
      <w:r w:rsidRPr="00511B62">
        <w:rPr>
          <w:rFonts w:ascii="Arial" w:eastAsia="Times New Roman" w:hAnsi="Arial" w:cs="Arial"/>
          <w:color w:val="2089C4"/>
          <w:sz w:val="21"/>
          <w:szCs w:val="21"/>
          <w:u w:val="single"/>
        </w:rPr>
        <w:t>sendfile</w:t>
      </w:r>
      <w:proofErr w:type="spellEnd"/>
      <w:r w:rsidRPr="00511B62">
        <w:rPr>
          <w:rFonts w:ascii="Arial" w:eastAsia="Times New Roman" w:hAnsi="Arial" w:cs="Arial"/>
          <w:color w:val="2089C4"/>
          <w:sz w:val="21"/>
          <w:szCs w:val="21"/>
          <w:u w:val="single"/>
        </w:rPr>
        <w:t>(</w:t>
      </w:r>
      <w:proofErr w:type="gramEnd"/>
      <w:r w:rsidRPr="00511B62">
        <w:rPr>
          <w:rFonts w:ascii="Arial" w:eastAsia="Times New Roman" w:hAnsi="Arial" w:cs="Arial"/>
          <w:color w:val="2089C4"/>
          <w:sz w:val="21"/>
          <w:szCs w:val="21"/>
          <w:u w:val="single"/>
        </w:rPr>
        <w:t>2)</w:t>
      </w:r>
      <w:r w:rsidRPr="00511B62">
        <w:rPr>
          <w:rFonts w:ascii="Arial" w:eastAsia="Times New Roman" w:hAnsi="Arial" w:cs="Arial"/>
          <w:color w:val="254356"/>
          <w:sz w:val="21"/>
          <w:szCs w:val="21"/>
        </w:rPr>
        <w:fldChar w:fldCharType="end"/>
      </w:r>
      <w:r w:rsidRPr="00511B62">
        <w:rPr>
          <w:rFonts w:ascii="Arial" w:eastAsia="Times New Roman" w:hAnsi="Arial" w:cs="Arial"/>
          <w:color w:val="254356"/>
          <w:sz w:val="21"/>
          <w:szCs w:val="21"/>
        </w:rPr>
        <w:t> to serve cached file contents.</w:t>
      </w:r>
    </w:p>
    <w:p w:rsidR="00511B62" w:rsidRPr="00511B62" w:rsidRDefault="00511B62" w:rsidP="00511B62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511B62">
        <w:rPr>
          <w:rFonts w:ascii="Arial" w:eastAsia="Times New Roman" w:hAnsi="Arial" w:cs="Arial"/>
          <w:color w:val="254356"/>
          <w:sz w:val="21"/>
          <w:szCs w:val="21"/>
        </w:rPr>
        <w:t xml:space="preserve">This will often cause problems when using a web server such as </w:t>
      </w:r>
      <w:proofErr w:type="spellStart"/>
      <w:r w:rsidRPr="00511B62">
        <w:rPr>
          <w:rFonts w:ascii="Arial" w:eastAsia="Times New Roman" w:hAnsi="Arial" w:cs="Arial"/>
          <w:color w:val="254356"/>
          <w:sz w:val="21"/>
          <w:szCs w:val="21"/>
        </w:rPr>
        <w:t>nginx</w:t>
      </w:r>
      <w:proofErr w:type="spellEnd"/>
      <w:r w:rsidRPr="00511B62">
        <w:rPr>
          <w:rFonts w:ascii="Arial" w:eastAsia="Times New Roman" w:hAnsi="Arial" w:cs="Arial"/>
          <w:color w:val="254356"/>
          <w:sz w:val="21"/>
          <w:szCs w:val="21"/>
        </w:rPr>
        <w:t xml:space="preserve"> to serve static files from a shared volume. For development environments, a good workaround is to disable </w:t>
      </w:r>
      <w:proofErr w:type="spellStart"/>
      <w:r w:rsidRPr="00511B62">
        <w:rPr>
          <w:rFonts w:ascii="Arial" w:eastAsia="Times New Roman" w:hAnsi="Arial" w:cs="Arial"/>
          <w:color w:val="254356"/>
          <w:sz w:val="21"/>
          <w:szCs w:val="21"/>
        </w:rPr>
        <w:t>sendfile</w:t>
      </w:r>
      <w:proofErr w:type="spellEnd"/>
      <w:r w:rsidRPr="00511B62">
        <w:rPr>
          <w:rFonts w:ascii="Arial" w:eastAsia="Times New Roman" w:hAnsi="Arial" w:cs="Arial"/>
          <w:color w:val="254356"/>
          <w:sz w:val="21"/>
          <w:szCs w:val="21"/>
        </w:rPr>
        <w:t xml:space="preserve"> in your server configuration.</w:t>
      </w:r>
    </w:p>
    <w:p w:rsidR="002A6FF3" w:rsidRDefault="002A6FF3">
      <w:bookmarkStart w:id="0" w:name="_GoBack"/>
      <w:bookmarkEnd w:id="0"/>
    </w:p>
    <w:sectPr w:rsidR="002A6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099"/>
    <w:multiLevelType w:val="multilevel"/>
    <w:tmpl w:val="A990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3F5"/>
    <w:rsid w:val="002A6FF3"/>
    <w:rsid w:val="004963F5"/>
    <w:rsid w:val="0051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09C8-A324-4DFF-B1C9-33C2219D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1B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11B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11B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B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11B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11B6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reading-time">
    <w:name w:val="reading-time"/>
    <w:basedOn w:val="DefaultParagraphFont"/>
    <w:rsid w:val="00511B62"/>
  </w:style>
  <w:style w:type="character" w:customStyle="1" w:styleId="reading-time-label">
    <w:name w:val="reading-time-label"/>
    <w:basedOn w:val="DefaultParagraphFont"/>
    <w:rsid w:val="00511B62"/>
  </w:style>
  <w:style w:type="paragraph" w:styleId="NormalWeb">
    <w:name w:val="Normal (Web)"/>
    <w:basedOn w:val="Normal"/>
    <w:uiPriority w:val="99"/>
    <w:semiHidden/>
    <w:unhideWhenUsed/>
    <w:rsid w:val="00511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1B6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B6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1B6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11B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713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026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90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ticket/9069" TargetMode="External"/><Relationship Id="rId5" Type="http://schemas.openxmlformats.org/officeDocument/2006/relationships/hyperlink" Target="https://github.com/boot2docker/boot2do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803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2023-03-28T15:49:00Z</dcterms:created>
  <dcterms:modified xsi:type="dcterms:W3CDTF">2023-03-28T15:50:00Z</dcterms:modified>
</cp:coreProperties>
</file>