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Outline:</w:t>
      </w: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Section 1:</w:t>
      </w:r>
    </w:p>
    <w:p w:rsidR="00000000" w:rsidDel="00000000" w:rsidP="00000000" w:rsidRDefault="00000000" w:rsidRPr="00000000" w14:paraId="00000003">
      <w:pPr>
        <w:rPr/>
      </w:pPr>
      <w:r w:rsidDel="00000000" w:rsidR="00000000" w:rsidRPr="00000000">
        <w:rPr>
          <w:rtl w:val="0"/>
        </w:rPr>
        <w:t xml:space="preserve">Creating a Data Dictionary.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is a Data Dictionary?</w:t>
      </w:r>
    </w:p>
    <w:p w:rsidR="00000000" w:rsidDel="00000000" w:rsidP="00000000" w:rsidRDefault="00000000" w:rsidRPr="00000000" w14:paraId="00000006">
      <w:pPr>
        <w:rPr/>
      </w:pPr>
      <w:r w:rsidDel="00000000" w:rsidR="00000000" w:rsidRPr="00000000">
        <w:rPr>
          <w:rtl w:val="0"/>
        </w:rPr>
        <w:t xml:space="preserve">A data dictionary, also called a metadata repository, is a well-organized list that explains everything about the parts of a database. It includes clear explanations and details about things like tables, columns, how parts of the database are connected, the kind of data each part holds, and the rules for those data parts in the database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Using the given diagram the following data dictionary was generated by assuming a few parameters such as size and type of the data:</w:t>
      </w:r>
    </w:p>
    <w:p w:rsidR="00000000" w:rsidDel="00000000" w:rsidP="00000000" w:rsidRDefault="00000000" w:rsidRPr="00000000" w14:paraId="00000009">
      <w:pPr>
        <w:rPr/>
      </w:pPr>
      <w:hyperlink r:id="rId7">
        <w:r w:rsidDel="00000000" w:rsidR="00000000" w:rsidRPr="00000000">
          <w:rPr>
            <w:color w:val="1155cc"/>
            <w:u w:val="single"/>
            <w:rtl w:val="0"/>
          </w:rPr>
          <w:t xml:space="preserve">Data Dictionary Excel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Section 2:</w:t>
      </w:r>
    </w:p>
    <w:p w:rsidR="00000000" w:rsidDel="00000000" w:rsidP="00000000" w:rsidRDefault="00000000" w:rsidRPr="00000000" w14:paraId="0000000C">
      <w:pPr>
        <w:rPr/>
      </w:pPr>
      <w:r w:rsidDel="00000000" w:rsidR="00000000" w:rsidRPr="00000000">
        <w:rPr>
          <w:rtl w:val="0"/>
        </w:rPr>
        <w:t xml:space="preserve">Creating SQL commands based on the Data Dictionary.</w:t>
      </w:r>
    </w:p>
    <w:p w:rsidR="00000000" w:rsidDel="00000000" w:rsidP="00000000" w:rsidRDefault="00000000" w:rsidRPr="00000000" w14:paraId="0000000D">
      <w:pPr>
        <w:rPr/>
      </w:pPr>
      <w:r w:rsidDel="00000000" w:rsidR="00000000" w:rsidRPr="00000000">
        <w:rPr>
          <w:rtl w:val="0"/>
        </w:rPr>
        <w:t xml:space="preserve">With the data dictionary at hand, the following SQL Script was created.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Section3:</w:t>
      </w:r>
    </w:p>
    <w:p w:rsidR="00000000" w:rsidDel="00000000" w:rsidP="00000000" w:rsidRDefault="00000000" w:rsidRPr="00000000" w14:paraId="00000010">
      <w:pPr>
        <w:rPr/>
      </w:pPr>
      <w:r w:rsidDel="00000000" w:rsidR="00000000" w:rsidRPr="00000000">
        <w:rPr>
          <w:rtl w:val="0"/>
        </w:rPr>
        <w:t xml:space="preserve">Spinning up a MySQL Database</w:t>
      </w:r>
    </w:p>
    <w:p w:rsidR="00000000" w:rsidDel="00000000" w:rsidP="00000000" w:rsidRDefault="00000000" w:rsidRPr="00000000" w14:paraId="00000011">
      <w:pPr>
        <w:rPr/>
      </w:pPr>
      <w:r w:rsidDel="00000000" w:rsidR="00000000" w:rsidRPr="00000000">
        <w:rPr>
          <w:rtl w:val="0"/>
        </w:rPr>
        <w:t xml:space="preserve">Section 4:</w:t>
      </w:r>
    </w:p>
    <w:p w:rsidR="00000000" w:rsidDel="00000000" w:rsidP="00000000" w:rsidRDefault="00000000" w:rsidRPr="00000000" w14:paraId="00000012">
      <w:pPr>
        <w:rPr/>
      </w:pPr>
      <w:r w:rsidDel="00000000" w:rsidR="00000000" w:rsidRPr="00000000">
        <w:rPr>
          <w:rtl w:val="0"/>
        </w:rPr>
        <w:t xml:space="preserve">Creating the tables</w:t>
      </w:r>
    </w:p>
    <w:p w:rsidR="00000000" w:rsidDel="00000000" w:rsidP="00000000" w:rsidRDefault="00000000" w:rsidRPr="00000000" w14:paraId="00000013">
      <w:pPr>
        <w:rPr/>
      </w:pPr>
      <w:r w:rsidDel="00000000" w:rsidR="00000000" w:rsidRPr="00000000">
        <w:rPr>
          <w:rtl w:val="0"/>
        </w:rPr>
        <w:t xml:space="preserve">Section 5:</w:t>
      </w:r>
    </w:p>
    <w:p w:rsidR="00000000" w:rsidDel="00000000" w:rsidP="00000000" w:rsidRDefault="00000000" w:rsidRPr="00000000" w14:paraId="00000014">
      <w:pPr>
        <w:rPr/>
      </w:pPr>
      <w:r w:rsidDel="00000000" w:rsidR="00000000" w:rsidRPr="00000000">
        <w:rPr>
          <w:rtl w:val="0"/>
        </w:rPr>
        <w:t xml:space="preserve">Create Fake Data</w:t>
      </w:r>
    </w:p>
    <w:p w:rsidR="00000000" w:rsidDel="00000000" w:rsidP="00000000" w:rsidRDefault="00000000" w:rsidRPr="00000000" w14:paraId="00000015">
      <w:pPr>
        <w:rPr/>
      </w:pPr>
      <w:r w:rsidDel="00000000" w:rsidR="00000000" w:rsidRPr="00000000">
        <w:rPr>
          <w:rtl w:val="0"/>
        </w:rPr>
        <w:t xml:space="preserve">Section 6:</w:t>
      </w:r>
    </w:p>
    <w:p w:rsidR="00000000" w:rsidDel="00000000" w:rsidP="00000000" w:rsidRDefault="00000000" w:rsidRPr="00000000" w14:paraId="00000016">
      <w:pPr>
        <w:rPr/>
      </w:pPr>
      <w:r w:rsidDel="00000000" w:rsidR="00000000" w:rsidRPr="00000000">
        <w:rPr>
          <w:rtl w:val="0"/>
        </w:rPr>
        <w:t xml:space="preserve">Primary Key and Foreign keys</w:t>
      </w:r>
    </w:p>
    <w:p w:rsidR="00000000" w:rsidDel="00000000" w:rsidP="00000000" w:rsidRDefault="00000000" w:rsidRPr="00000000" w14:paraId="00000017">
      <w:pPr>
        <w:rPr/>
      </w:pPr>
      <w:r w:rsidDel="00000000" w:rsidR="00000000" w:rsidRPr="00000000">
        <w:rPr>
          <w:rtl w:val="0"/>
        </w:rPr>
        <w:t xml:space="preserve">Section 7: </w:t>
      </w:r>
    </w:p>
    <w:p w:rsidR="00000000" w:rsidDel="00000000" w:rsidP="00000000" w:rsidRDefault="00000000" w:rsidRPr="00000000" w14:paraId="00000018">
      <w:pPr>
        <w:rPr/>
      </w:pPr>
      <w:r w:rsidDel="00000000" w:rsidR="00000000" w:rsidRPr="00000000">
        <w:rPr>
          <w:rtl w:val="0"/>
        </w:rPr>
        <w:t xml:space="preserve">Referential Integrity</w:t>
      </w:r>
    </w:p>
    <w:p w:rsidR="00000000" w:rsidDel="00000000" w:rsidP="00000000" w:rsidRDefault="00000000" w:rsidRPr="00000000" w14:paraId="00000019">
      <w:pPr>
        <w:rPr/>
      </w:pPr>
      <w:r w:rsidDel="00000000" w:rsidR="00000000" w:rsidRPr="00000000">
        <w:rPr>
          <w:rtl w:val="0"/>
        </w:rPr>
        <w:t xml:space="preserve">Section 8:</w:t>
      </w:r>
    </w:p>
    <w:p w:rsidR="00000000" w:rsidDel="00000000" w:rsidP="00000000" w:rsidRDefault="00000000" w:rsidRPr="00000000" w14:paraId="0000001A">
      <w:pPr>
        <w:rPr/>
      </w:pPr>
      <w:r w:rsidDel="00000000" w:rsidR="00000000" w:rsidRPr="00000000">
        <w:rPr>
          <w:rtl w:val="0"/>
        </w:rPr>
        <w:t xml:space="preserve">Update the fake data</w:t>
      </w:r>
    </w:p>
    <w:p w:rsidR="00000000" w:rsidDel="00000000" w:rsidP="00000000" w:rsidRDefault="00000000" w:rsidRPr="00000000" w14:paraId="0000001B">
      <w:pPr>
        <w:rPr/>
      </w:pPr>
      <w:r w:rsidDel="00000000" w:rsidR="00000000" w:rsidRPr="00000000">
        <w:rPr>
          <w:rtl w:val="0"/>
        </w:rPr>
        <w:t xml:space="preserve">Section 9:</w:t>
      </w:r>
    </w:p>
    <w:p w:rsidR="00000000" w:rsidDel="00000000" w:rsidP="00000000" w:rsidRDefault="00000000" w:rsidRPr="00000000" w14:paraId="0000001C">
      <w:pPr>
        <w:rPr/>
      </w:pPr>
      <w:r w:rsidDel="00000000" w:rsidR="00000000" w:rsidRPr="00000000">
        <w:rPr>
          <w:rtl w:val="0"/>
        </w:rPr>
        <w:t xml:space="preserve">Populate data into tables</w:t>
      </w:r>
    </w:p>
    <w:p w:rsidR="00000000" w:rsidDel="00000000" w:rsidP="00000000" w:rsidRDefault="00000000" w:rsidRPr="00000000" w14:paraId="0000001D">
      <w:pPr>
        <w:rPr/>
      </w:pPr>
      <w:r w:rsidDel="00000000" w:rsidR="00000000" w:rsidRPr="00000000">
        <w:rPr>
          <w:rtl w:val="0"/>
        </w:rPr>
        <w:t xml:space="preserve">Section 10:</w:t>
      </w:r>
    </w:p>
    <w:p w:rsidR="00000000" w:rsidDel="00000000" w:rsidP="00000000" w:rsidRDefault="00000000" w:rsidRPr="00000000" w14:paraId="0000001E">
      <w:pPr>
        <w:rPr/>
      </w:pPr>
      <w:r w:rsidDel="00000000" w:rsidR="00000000" w:rsidRPr="00000000">
        <w:rPr>
          <w:rtl w:val="0"/>
        </w:rPr>
        <w:t xml:space="preserve">Verification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o8pXPuRfK1-33TRoUCcmFdj3PGytsJJ3T-M-dlF9CkY/edit#gid=2135765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