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303D3" w14:textId="77777777" w:rsidR="00962D41" w:rsidRDefault="00962D41" w:rsidP="00962D41">
      <w:pPr>
        <w:pStyle w:val="Titre"/>
      </w:pPr>
      <w:r>
        <w:t>Amélioration de la sécurité du site par vérification d'adresse</w:t>
      </w:r>
    </w:p>
    <w:p w14:paraId="1CC3483E" w14:textId="77777777" w:rsidR="007F11C6" w:rsidRDefault="00962D41" w:rsidP="00962D41">
      <w:r w:rsidRPr="00962D41">
        <w:t>Pour garantir la sécurité de mon site, il est possible de vérifier, à l'aide d'une API, si une adresse ou un code postal introduit par un utilisateur existe réellement. Actuellement, cette fonctionnalité n'est pas encore en place sur la version actuelle du site. Cependant, je prévois de l'intégrer dans la version V2 du site. Cette amélioration permettra de renforcer la fiabilité des données et d'assurer une meilleure protection contre les informations erronées ou frauduleuses.</w:t>
      </w:r>
    </w:p>
    <w:p w14:paraId="339AAD3C" w14:textId="77777777" w:rsidR="007F11C6" w:rsidRDefault="007F11C6" w:rsidP="00962D41"/>
    <w:p w14:paraId="04DE29B3" w14:textId="4FF4B43B" w:rsidR="007F11C6" w:rsidRDefault="007F11C6" w:rsidP="00962D41">
      <w:r>
        <w:t>POURQUOI LEFT JOIN sur mon site</w:t>
      </w:r>
    </w:p>
    <w:p w14:paraId="5C270DD5" w14:textId="77777777" w:rsidR="007F11C6" w:rsidRPr="007F11C6" w:rsidRDefault="007F11C6" w:rsidP="007F11C6">
      <w:r w:rsidRPr="007F11C6">
        <w:t>Dans mon projet, je dois afficher les informations d’un produit ainsi que les avis associés. Or, certains produits peuvent ne pas encore avoir d’avis. Pour gérer ce cas, j’utilise une jointure LEFT JOIN dans ma requête SQL.</w:t>
      </w:r>
    </w:p>
    <w:p w14:paraId="614A87CF" w14:textId="77777777" w:rsidR="007F11C6" w:rsidRPr="007F11C6" w:rsidRDefault="007F11C6" w:rsidP="007F11C6">
      <w:r w:rsidRPr="007F11C6">
        <w:t xml:space="preserve">Le LEFT JOIN permet de récupérer </w:t>
      </w:r>
      <w:r w:rsidRPr="007F11C6">
        <w:rPr>
          <w:b/>
          <w:bCs/>
        </w:rPr>
        <w:t>toutes les lignes de la table de gauche</w:t>
      </w:r>
      <w:r w:rsidRPr="007F11C6">
        <w:t xml:space="preserve"> (ici les produits), </w:t>
      </w:r>
      <w:r w:rsidRPr="007F11C6">
        <w:rPr>
          <w:b/>
          <w:bCs/>
        </w:rPr>
        <w:t>même si aucune correspondance n’existe dans la table de droite</w:t>
      </w:r>
      <w:r w:rsidRPr="007F11C6">
        <w:t xml:space="preserve"> (les avis). Cela signifie que </w:t>
      </w:r>
      <w:r w:rsidRPr="007F11C6">
        <w:rPr>
          <w:b/>
          <w:bCs/>
        </w:rPr>
        <w:t>le produit sera toujours affiché</w:t>
      </w:r>
      <w:r w:rsidRPr="007F11C6">
        <w:t>, qu’il ait des avis ou non.</w:t>
      </w:r>
    </w:p>
    <w:p w14:paraId="0348EB77" w14:textId="77777777" w:rsidR="007F11C6" w:rsidRPr="007F11C6" w:rsidRDefault="007F11C6" w:rsidP="007F11C6">
      <w:r w:rsidRPr="007F11C6">
        <w:t xml:space="preserve">Ensuite, dans la partie PHP, je fais simplement un if pour vérifier s’il y a des avis. Si c’est vide, je </w:t>
      </w:r>
      <w:r w:rsidRPr="007F11C6">
        <w:rPr>
          <w:b/>
          <w:bCs/>
        </w:rPr>
        <w:t>n’affiche pas la section des avis</w:t>
      </w:r>
      <w:r w:rsidRPr="007F11C6">
        <w:t>.</w:t>
      </w:r>
    </w:p>
    <w:p w14:paraId="1F7DF0DA" w14:textId="77777777" w:rsidR="007F11C6" w:rsidRPr="007F11C6" w:rsidRDefault="007F11C6" w:rsidP="007F11C6">
      <w:r w:rsidRPr="007F11C6">
        <w:t xml:space="preserve">J’évite d’utiliser un INNER JOIN, car il ne récupère que les produits </w:t>
      </w:r>
      <w:r w:rsidRPr="007F11C6">
        <w:rPr>
          <w:b/>
          <w:bCs/>
        </w:rPr>
        <w:t>ayant au moins un avis</w:t>
      </w:r>
      <w:r w:rsidRPr="007F11C6">
        <w:t>, ce qui cacherait les produits sans retour client — ce n’est pas ce que je veux.</w:t>
      </w:r>
    </w:p>
    <w:p w14:paraId="3D8D8CA7" w14:textId="77777777" w:rsidR="007F11C6" w:rsidRPr="007F11C6" w:rsidRDefault="007F11C6" w:rsidP="007F11C6">
      <w:r w:rsidRPr="007F11C6">
        <w:t xml:space="preserve">Le LEFT JOIN est donc la solution idéale ici pour garantir que </w:t>
      </w:r>
      <w:r w:rsidRPr="007F11C6">
        <w:rPr>
          <w:b/>
          <w:bCs/>
        </w:rPr>
        <w:t>chaque produit est visible</w:t>
      </w:r>
      <w:r w:rsidRPr="007F11C6">
        <w:t>, tout en gardant le contrôle sur l’affichage des avis en PHP.</w:t>
      </w:r>
    </w:p>
    <w:p w14:paraId="2879F5EA" w14:textId="77777777" w:rsidR="007F11C6" w:rsidRPr="00962D41" w:rsidRDefault="007F11C6" w:rsidP="00962D41"/>
    <w:p w14:paraId="539F7F46" w14:textId="611323B3" w:rsidR="00962D41" w:rsidRPr="00962D41" w:rsidRDefault="00962D41" w:rsidP="00962D41"/>
    <w:sectPr w:rsidR="00962D41" w:rsidRPr="00962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1"/>
    <w:rsid w:val="00670A38"/>
    <w:rsid w:val="007F11C6"/>
    <w:rsid w:val="00962D41"/>
    <w:rsid w:val="00A83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A33E"/>
  <w15:chartTrackingRefBased/>
  <w15:docId w15:val="{505109C8-95D6-4285-8330-1B7F4318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2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2D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2D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2D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2D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2D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2D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2D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D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2D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2D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2D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2D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2D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2D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2D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2D41"/>
    <w:rPr>
      <w:rFonts w:eastAsiaTheme="majorEastAsia" w:cstheme="majorBidi"/>
      <w:color w:val="272727" w:themeColor="text1" w:themeTint="D8"/>
    </w:rPr>
  </w:style>
  <w:style w:type="paragraph" w:styleId="Titre">
    <w:name w:val="Title"/>
    <w:basedOn w:val="Normal"/>
    <w:next w:val="Normal"/>
    <w:link w:val="TitreCar"/>
    <w:uiPriority w:val="10"/>
    <w:qFormat/>
    <w:rsid w:val="00962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2D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2D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2D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2D41"/>
    <w:pPr>
      <w:spacing w:before="160"/>
      <w:jc w:val="center"/>
    </w:pPr>
    <w:rPr>
      <w:i/>
      <w:iCs/>
      <w:color w:val="404040" w:themeColor="text1" w:themeTint="BF"/>
    </w:rPr>
  </w:style>
  <w:style w:type="character" w:customStyle="1" w:styleId="CitationCar">
    <w:name w:val="Citation Car"/>
    <w:basedOn w:val="Policepardfaut"/>
    <w:link w:val="Citation"/>
    <w:uiPriority w:val="29"/>
    <w:rsid w:val="00962D41"/>
    <w:rPr>
      <w:i/>
      <w:iCs/>
      <w:color w:val="404040" w:themeColor="text1" w:themeTint="BF"/>
    </w:rPr>
  </w:style>
  <w:style w:type="paragraph" w:styleId="Paragraphedeliste">
    <w:name w:val="List Paragraph"/>
    <w:basedOn w:val="Normal"/>
    <w:uiPriority w:val="34"/>
    <w:qFormat/>
    <w:rsid w:val="00962D41"/>
    <w:pPr>
      <w:ind w:left="720"/>
      <w:contextualSpacing/>
    </w:pPr>
  </w:style>
  <w:style w:type="character" w:styleId="Accentuationintense">
    <w:name w:val="Intense Emphasis"/>
    <w:basedOn w:val="Policepardfaut"/>
    <w:uiPriority w:val="21"/>
    <w:qFormat/>
    <w:rsid w:val="00962D41"/>
    <w:rPr>
      <w:i/>
      <w:iCs/>
      <w:color w:val="0F4761" w:themeColor="accent1" w:themeShade="BF"/>
    </w:rPr>
  </w:style>
  <w:style w:type="paragraph" w:styleId="Citationintense">
    <w:name w:val="Intense Quote"/>
    <w:basedOn w:val="Normal"/>
    <w:next w:val="Normal"/>
    <w:link w:val="CitationintenseCar"/>
    <w:uiPriority w:val="30"/>
    <w:qFormat/>
    <w:rsid w:val="00962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2D41"/>
    <w:rPr>
      <w:i/>
      <w:iCs/>
      <w:color w:val="0F4761" w:themeColor="accent1" w:themeShade="BF"/>
    </w:rPr>
  </w:style>
  <w:style w:type="character" w:styleId="Rfrenceintense">
    <w:name w:val="Intense Reference"/>
    <w:basedOn w:val="Policepardfaut"/>
    <w:uiPriority w:val="32"/>
    <w:qFormat/>
    <w:rsid w:val="00962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11390">
      <w:bodyDiv w:val="1"/>
      <w:marLeft w:val="0"/>
      <w:marRight w:val="0"/>
      <w:marTop w:val="0"/>
      <w:marBottom w:val="0"/>
      <w:divBdr>
        <w:top w:val="none" w:sz="0" w:space="0" w:color="auto"/>
        <w:left w:val="none" w:sz="0" w:space="0" w:color="auto"/>
        <w:bottom w:val="none" w:sz="0" w:space="0" w:color="auto"/>
        <w:right w:val="none" w:sz="0" w:space="0" w:color="auto"/>
      </w:divBdr>
    </w:div>
    <w:div w:id="7932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1284</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Tanjiro Tanjrio</dc:creator>
  <cp:keywords/>
  <dc:description/>
  <cp:lastModifiedBy>Tanjiro Tanjrio</cp:lastModifiedBy>
  <cp:revision>3</cp:revision>
  <dcterms:created xsi:type="dcterms:W3CDTF">2025-04-08T10:05:00Z</dcterms:created>
  <dcterms:modified xsi:type="dcterms:W3CDTF">2025-04-23T08:35:00Z</dcterms:modified>
</cp:coreProperties>
</file>