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Sistema de Inventario Universal</w:t>
      </w:r>
    </w:p>
    <w:p/>
    <w:p>
      <w:pPr>
        <w:jc w:val="center"/>
      </w:pPr>
      <w:r>
        <w:rPr>
          <w:b w:val="0"/>
        </w:rPr>
        <w:t>Camilo Andrés Falla Céspedes</w:t>
      </w:r>
    </w:p>
    <w:p>
      <w:pPr>
        <w:jc w:val="center"/>
      </w:pPr>
      <w:r>
        <w:rPr>
          <w:b w:val="0"/>
        </w:rPr>
        <w:t>Hugo Ortiz Muñoz</w:t>
      </w:r>
    </w:p>
    <w:p>
      <w:pPr>
        <w:jc w:val="center"/>
      </w:pPr>
      <w:r>
        <w:rPr>
          <w:b w:val="0"/>
        </w:rPr>
        <w:t>Epistemología</w:t>
      </w:r>
    </w:p>
    <w:p>
      <w:pPr>
        <w:jc w:val="center"/>
      </w:pPr>
      <w:r>
        <w:rPr>
          <w:b w:val="0"/>
        </w:rPr>
        <w:t>10 de abril de 2026</w:t>
      </w:r>
    </w:p>
    <w:p>
      <w:r>
        <w:br w:type="page"/>
      </w:r>
    </w:p>
    <w:p>
      <w:pPr>
        <w:jc w:val="center"/>
      </w:pPr>
      <w:r>
        <w:rPr>
          <w:b/>
        </w:rPr>
        <w:t>Resumen</w:t>
      </w:r>
    </w:p>
    <w:p>
      <w:r>
        <w:t>El presente proyecto tiene como objetivo desarrollar un sistema de inventario universal orientado a optimizar la gestión de productos en distintos tipos de negocios, con especial énfasis en pequeñas y medianas empresas. La propuesta plantea la implementación de una solución tecnológica accesible que permita registrar, organizar y analizar la información de inventario en tiempo real. Asimismo, el sistema busca mejorar la eficiencia de los procesos administrativos, minimizar pérdidas de productos y fortalecer la toma de decisiones mediante el uso de información precisa y confiable.</w:t>
      </w:r>
    </w:p>
    <w:p>
      <w:r>
        <w:br w:type="page"/>
      </w:r>
    </w:p>
    <w:p>
      <w:pPr>
        <w:jc w:val="center"/>
      </w:pPr>
      <w:r>
        <w:rPr>
          <w:b/>
        </w:rPr>
        <w:t>Introducción</w:t>
      </w:r>
    </w:p>
    <w:p>
      <w:r>
        <w:t>La gestión eficiente de inventarios es clave en las organizaciones. Muchas empresas carecen de herramientas tecnológicas, generando errores y pérdidas económicas.</w:t>
      </w:r>
    </w:p>
    <w:p>
      <w:pPr>
        <w:jc w:val="center"/>
      </w:pPr>
      <w:r>
        <w:rPr>
          <w:b/>
        </w:rPr>
        <w:t>Problema de investigación</w:t>
      </w:r>
    </w:p>
    <w:p>
      <w:r>
        <w:t>Muchas organizaciones no cuentan con sistemas eficientes para controlar su inventario, lo que genera errores y pérdidas.</w:t>
      </w:r>
    </w:p>
    <w:p>
      <w:pPr>
        <w:jc w:val="center"/>
      </w:pPr>
      <w:r>
        <w:rPr>
          <w:b/>
        </w:rPr>
        <w:t>Objetivo general</w:t>
      </w:r>
    </w:p>
    <w:p>
      <w:r>
        <w:t>Desarrollar un sistema de inventario universal eficiente y accesible.</w:t>
      </w:r>
    </w:p>
    <w:p>
      <w:pPr>
        <w:jc w:val="center"/>
      </w:pPr>
      <w:r>
        <w:rPr>
          <w:b/>
        </w:rPr>
        <w:t>Resultados</w:t>
      </w:r>
    </w:p>
    <w:p>
      <w:r>
        <w:t>Los resultados evidencian que predominan métodos manuales, generando errores y dificultades. Esto respalda la necesidad de implementar soluciones tecnológicas.</w:t>
      </w:r>
    </w:p>
    <w:p>
      <w:pPr>
        <w:jc w:val="center"/>
      </w:pPr>
      <w:r>
        <w:rPr>
          <w:b/>
        </w:rPr>
        <w:t>Conclusiones</w:t>
      </w:r>
    </w:p>
    <w:p>
      <w:r>
        <w:t>El sistema propuesto permitirá mejorar la gestión, reducir errores y fortalecer la toma de decisiones en pequeñas empresas.</w:t>
      </w:r>
    </w:p>
    <w:p>
      <w:pPr>
        <w:jc w:val="center"/>
      </w:pPr>
      <w:r>
        <w:rPr>
          <w:b/>
        </w:rPr>
        <w:t>Referencias</w:t>
      </w:r>
    </w:p>
    <w:p>
      <w:r>
        <w:t>Heizer, J., Render, B., &amp; Munson, C. (2017). Administración de operaciones. Pearson.</w:t>
        <w:br/>
        <w:t>Kendall, K. E., &amp; Kendall, J. E. (2011). Análisis y diseño de sistemas. Pearson.</w:t>
        <w:br/>
        <w:t>Laudon, K. C., &amp; Laudon, J. P. (2016). Sistemas de información gerencial. Pearson.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