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9584" w14:textId="77777777" w:rsidR="00BB47C5" w:rsidRDefault="00BB47C5" w:rsidP="00BB47C5">
      <w:r>
        <w:t xml:space="preserve">Andrés Tangarife </w:t>
      </w:r>
    </w:p>
    <w:p w14:paraId="1E2ABA54" w14:textId="77777777" w:rsidR="00BB47C5" w:rsidRDefault="00BB47C5" w:rsidP="00BB47C5"/>
    <w:p w14:paraId="683AE608" w14:textId="77777777" w:rsidR="00BB47C5" w:rsidRDefault="00BB47C5" w:rsidP="00BB47C5">
      <w:r>
        <w:t>Camilo Falla</w:t>
      </w:r>
    </w:p>
    <w:p w14:paraId="36979F9E" w14:textId="77777777" w:rsidR="00BB47C5" w:rsidRDefault="00BB47C5" w:rsidP="00BB47C5"/>
    <w:p w14:paraId="71D33AA6" w14:textId="77777777" w:rsidR="00BB47C5" w:rsidRDefault="00BB47C5" w:rsidP="00BB47C5">
      <w:r>
        <w:t xml:space="preserve">Yeraldine Enriquez </w:t>
      </w:r>
    </w:p>
    <w:p w14:paraId="4F7DF2BB" w14:textId="77777777" w:rsidR="00BB47C5" w:rsidRDefault="00BB47C5" w:rsidP="00BB47C5"/>
    <w:p w14:paraId="2DD5D6A9" w14:textId="77777777" w:rsidR="00BB47C5" w:rsidRDefault="00BB47C5" w:rsidP="00BB47C5"/>
    <w:p w14:paraId="7F98EC5B" w14:textId="77777777" w:rsidR="00BB47C5" w:rsidRDefault="00BB47C5" w:rsidP="00BB47C5"/>
    <w:p w14:paraId="28B04C88" w14:textId="77777777" w:rsidR="00BB47C5" w:rsidRDefault="00BB47C5" w:rsidP="00BB47C5">
      <w:proofErr w:type="spellStart"/>
      <w:r>
        <w:t>Avence</w:t>
      </w:r>
      <w:proofErr w:type="spellEnd"/>
      <w:r>
        <w:t xml:space="preserve"> del proyecto:</w:t>
      </w:r>
    </w:p>
    <w:p w14:paraId="0E74BF6C" w14:textId="77777777" w:rsidR="00BB47C5" w:rsidRDefault="00BB47C5" w:rsidP="00BB47C5"/>
    <w:p w14:paraId="2FE046AF" w14:textId="77777777" w:rsidR="00BB47C5" w:rsidRDefault="00BB47C5" w:rsidP="00BB47C5"/>
    <w:p w14:paraId="4A04871C" w14:textId="77777777" w:rsidR="00BB47C5" w:rsidRDefault="00BB47C5" w:rsidP="00BB47C5"/>
    <w:p w14:paraId="576E7669" w14:textId="2AC0075A" w:rsidR="008A2084" w:rsidRDefault="00BB47C5" w:rsidP="00BB47C5">
      <w:r>
        <w:t>Es una página web creada para que los dueños de negocios dejen de vivir pegados a una libreta o a hojas de Excel complicadas. La idea es tener un sitio donde, con un par de clics, puedas ver exactamente qué tienes, qué te falta y qué se está quedando guardado en el fondo del estante agarrando polvo. Es, básicamente, el asistente que nunca se cansa y que te da la tranquilidad de saber que tu inversión está bajo control y que nunca le dirás "no tenemos" a un cliente por error.</w:t>
      </w:r>
    </w:p>
    <w:sectPr w:rsidR="008A20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C5"/>
    <w:rsid w:val="004C1F66"/>
    <w:rsid w:val="008A2084"/>
    <w:rsid w:val="00BB47C5"/>
    <w:rsid w:val="00C16F9E"/>
    <w:rsid w:val="00CC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F319"/>
  <w15:chartTrackingRefBased/>
  <w15:docId w15:val="{BE98216A-B37F-4508-B203-0E64CD89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1</cp:revision>
  <dcterms:created xsi:type="dcterms:W3CDTF">2026-03-13T13:07:00Z</dcterms:created>
  <dcterms:modified xsi:type="dcterms:W3CDTF">2026-03-13T13:07:00Z</dcterms:modified>
</cp:coreProperties>
</file>