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233E1" w14:textId="61530536" w:rsidR="00F80195" w:rsidRDefault="00F80195" w:rsidP="00F80195">
      <w:pPr>
        <w:widowControl/>
        <w:shd w:val="clear" w:color="auto" w:fill="FFFFFF"/>
        <w:spacing w:line="285" w:lineRule="atLeast"/>
        <w:ind w:firstLineChars="600" w:firstLine="2640"/>
        <w:jc w:val="left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  <w:r w:rsidRPr="00F80195">
        <w:rPr>
          <w:rFonts w:ascii="微软雅黑" w:eastAsia="微软雅黑" w:hAnsi="微软雅黑" w:cs="宋体" w:hint="eastAsia"/>
          <w:b/>
          <w:bCs/>
          <w:kern w:val="0"/>
          <w:sz w:val="44"/>
          <w:szCs w:val="44"/>
        </w:rPr>
        <w:t>实验二预习报告</w:t>
      </w:r>
    </w:p>
    <w:p w14:paraId="36A75428" w14:textId="5F090401" w:rsidR="00F80195" w:rsidRPr="00F80195" w:rsidRDefault="00F80195" w:rsidP="00F80195">
      <w:pPr>
        <w:widowControl/>
        <w:shd w:val="clear" w:color="auto" w:fill="FFFFFF"/>
        <w:spacing w:line="285" w:lineRule="atLeast"/>
        <w:ind w:firstLineChars="700" w:firstLine="196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201914020128</w:t>
      </w: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计科1903</w:t>
      </w: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陈旭</w:t>
      </w:r>
    </w:p>
    <w:p w14:paraId="37E613D1" w14:textId="77777777" w:rsid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</w:p>
    <w:p w14:paraId="7418C852" w14:textId="3ABAA4A5" w:rsidR="00F80195" w:rsidRPr="001A605E" w:rsidRDefault="001A605E" w:rsidP="001A605E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b/>
          <w:bCs/>
          <w:kern w:val="0"/>
          <w:szCs w:val="21"/>
        </w:rPr>
      </w:pPr>
      <w:r w:rsidRPr="001A605E">
        <w:rPr>
          <w:rFonts w:ascii="微软雅黑" w:eastAsia="微软雅黑" w:hAnsi="微软雅黑" w:cs="宋体" w:hint="eastAsia"/>
          <w:b/>
          <w:bCs/>
          <w:kern w:val="0"/>
          <w:szCs w:val="21"/>
        </w:rPr>
        <w:t>8重3-1多路复用器</w:t>
      </w:r>
    </w:p>
    <w:p w14:paraId="4A061237" w14:textId="10930AFA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FF"/>
          <w:kern w:val="0"/>
          <w:szCs w:val="21"/>
        </w:rPr>
        <w:t>library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ieee;</w:t>
      </w:r>
    </w:p>
    <w:p w14:paraId="65F592C2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ieee.std_logic_1164.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0C00F5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8D80BB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FF"/>
          <w:kern w:val="0"/>
          <w:szCs w:val="21"/>
        </w:rPr>
        <w:t>entity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267F99"/>
          <w:kern w:val="0"/>
          <w:szCs w:val="21"/>
        </w:rPr>
        <w:t>mux_8_3_1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5B907BF2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port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50EFD00D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00"/>
          <w:kern w:val="0"/>
          <w:szCs w:val="21"/>
        </w:rPr>
        <w:t>        inputs0: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195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B0D5419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00"/>
          <w:kern w:val="0"/>
          <w:szCs w:val="21"/>
        </w:rPr>
        <w:t>        inputs1: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195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9600099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00"/>
          <w:kern w:val="0"/>
          <w:szCs w:val="21"/>
        </w:rPr>
        <w:t>        inputs2: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195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303CC4B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00"/>
          <w:kern w:val="0"/>
          <w:szCs w:val="21"/>
        </w:rPr>
        <w:t>        selinputs: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19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3C12380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00"/>
          <w:kern w:val="0"/>
          <w:szCs w:val="21"/>
        </w:rPr>
        <w:t>        outputs: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0195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7BBF91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00"/>
          <w:kern w:val="0"/>
          <w:szCs w:val="21"/>
        </w:rPr>
        <w:t>    );</w:t>
      </w:r>
    </w:p>
    <w:p w14:paraId="3D70DDE4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267F99"/>
          <w:kern w:val="0"/>
          <w:szCs w:val="21"/>
        </w:rPr>
        <w:t>mux_8_3_1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FD40DB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ADE0E8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267F99"/>
          <w:kern w:val="0"/>
          <w:szCs w:val="21"/>
        </w:rPr>
        <w:t>mux_8_3_1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267F99"/>
          <w:kern w:val="0"/>
          <w:szCs w:val="21"/>
        </w:rPr>
        <w:t>mux_8_3_1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149A0BD6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74C4C544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00"/>
          <w:kern w:val="0"/>
          <w:szCs w:val="21"/>
        </w:rPr>
        <w:t>        outputs&lt;=inputs0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when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selinputs=</w:t>
      </w:r>
      <w:r w:rsidRPr="00F80195">
        <w:rPr>
          <w:rFonts w:ascii="Consolas" w:eastAsia="宋体" w:hAnsi="Consolas" w:cs="宋体"/>
          <w:color w:val="A31515"/>
          <w:kern w:val="0"/>
          <w:szCs w:val="21"/>
        </w:rPr>
        <w:t>"00"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3BD0A835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00"/>
          <w:kern w:val="0"/>
          <w:szCs w:val="21"/>
        </w:rPr>
        <w:t>        inputs1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when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selinputs=</w:t>
      </w:r>
      <w:r w:rsidRPr="00F80195">
        <w:rPr>
          <w:rFonts w:ascii="Consolas" w:eastAsia="宋体" w:hAnsi="Consolas" w:cs="宋体"/>
          <w:color w:val="A31515"/>
          <w:kern w:val="0"/>
          <w:szCs w:val="21"/>
        </w:rPr>
        <w:t>"01"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4ED1BF50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00"/>
          <w:kern w:val="0"/>
          <w:szCs w:val="21"/>
        </w:rPr>
        <w:t>        inputs2 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when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selinputs=</w:t>
      </w:r>
      <w:r w:rsidRPr="00F80195">
        <w:rPr>
          <w:rFonts w:ascii="Consolas" w:eastAsia="宋体" w:hAnsi="Consolas" w:cs="宋体"/>
          <w:color w:val="A31515"/>
          <w:kern w:val="0"/>
          <w:szCs w:val="21"/>
        </w:rPr>
        <w:t>"10"</w:t>
      </w:r>
      <w:r w:rsidRPr="00F8019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FA53388" w14:textId="77777777" w:rsidR="00F80195" w:rsidRP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80195">
        <w:rPr>
          <w:rFonts w:ascii="Consolas" w:eastAsia="宋体" w:hAnsi="Consolas" w:cs="宋体"/>
          <w:color w:val="A31515"/>
          <w:kern w:val="0"/>
          <w:szCs w:val="21"/>
        </w:rPr>
        <w:t>"00000000"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B6CF95" w14:textId="02B7FEB1" w:rsidR="00F80195" w:rsidRDefault="00F80195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0195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0195">
        <w:rPr>
          <w:rFonts w:ascii="Consolas" w:eastAsia="宋体" w:hAnsi="Consolas" w:cs="宋体"/>
          <w:color w:val="267F99"/>
          <w:kern w:val="0"/>
          <w:szCs w:val="21"/>
        </w:rPr>
        <w:t>mux_8_3_1</w:t>
      </w:r>
      <w:r w:rsidRPr="00F801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B27BF4" w14:textId="454A2D90" w:rsidR="001A605E" w:rsidRDefault="001A605E" w:rsidP="00F801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9C2C9B3" w14:textId="25E21FA7" w:rsidR="001A605E" w:rsidRPr="00965066" w:rsidRDefault="001A605E" w:rsidP="001A605E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参数化</w:t>
      </w:r>
      <w:r w:rsidR="00965066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8_1</w:t>
      </w:r>
      <w:r w:rsidR="0096506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多路复用器</w:t>
      </w:r>
    </w:p>
    <w:p w14:paraId="77399DBC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library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ieee;</w:t>
      </w:r>
    </w:p>
    <w:p w14:paraId="78653126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ieee.std_logic_1164.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1B88BF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ieee.std_logic_unsigned.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59F0AA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72651B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entity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generic1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049D6AE5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generic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(n: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integer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:=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1A7B81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port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6100D310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genein: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**n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-1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7ADE66C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genesel: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(n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-1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56DC6BA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geneout: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</w:t>
      </w:r>
    </w:p>
    <w:p w14:paraId="3F6DB366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);</w:t>
      </w:r>
    </w:p>
    <w:p w14:paraId="6E88241F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generic1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DEB1D1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58A92B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lastRenderedPageBreak/>
        <w:t>architecture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generic1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generic1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255EB568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3D622801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geneout&lt;=genein(conv_integer(genesel));</w:t>
      </w:r>
    </w:p>
    <w:p w14:paraId="79A5844E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generic1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E50948" w14:textId="106C939E" w:rsid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05F7B04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library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ieee;</w:t>
      </w:r>
    </w:p>
    <w:p w14:paraId="69FEFA94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ieee.std_logic_1164.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DFED76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ieee.std_logic_unsigned.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A5AD19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EE5AD8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entity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generic_mux_8_1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431FE43D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port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3983D4D9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inputs: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18956C3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output: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D226B8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selects: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5243D4F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);</w:t>
      </w:r>
    </w:p>
    <w:p w14:paraId="5A50B8B8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generic_mux_8_1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CB4D73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67101D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generic_mux_8_1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generic_mux_8_1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63E2127B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component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generic1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72EBF2BD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generic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(n: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integer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:=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CC38BD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port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15A9A313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    genein: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**n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-1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7E1BF69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    genesel: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(n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-1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78D8C4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    geneout: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</w:t>
      </w:r>
    </w:p>
    <w:p w14:paraId="2920A4D5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);</w:t>
      </w:r>
    </w:p>
    <w:p w14:paraId="646039BF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end component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944155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049B37C5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65066">
        <w:rPr>
          <w:rFonts w:ascii="Consolas" w:eastAsia="宋体" w:hAnsi="Consolas" w:cs="宋体"/>
          <w:color w:val="800000"/>
          <w:kern w:val="0"/>
          <w:szCs w:val="21"/>
        </w:rPr>
        <w:t>g1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:generic1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generic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map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65066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=&gt;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port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map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65066">
        <w:rPr>
          <w:rFonts w:ascii="Consolas" w:eastAsia="宋体" w:hAnsi="Consolas" w:cs="宋体"/>
          <w:color w:val="001080"/>
          <w:kern w:val="0"/>
          <w:szCs w:val="21"/>
        </w:rPr>
        <w:t>genein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=&gt;inputs, </w:t>
      </w:r>
      <w:r w:rsidRPr="00965066">
        <w:rPr>
          <w:rFonts w:ascii="Consolas" w:eastAsia="宋体" w:hAnsi="Consolas" w:cs="宋体"/>
          <w:color w:val="001080"/>
          <w:kern w:val="0"/>
          <w:szCs w:val="21"/>
        </w:rPr>
        <w:t>geneout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=&gt;output, </w:t>
      </w:r>
      <w:r w:rsidRPr="00965066">
        <w:rPr>
          <w:rFonts w:ascii="Consolas" w:eastAsia="宋体" w:hAnsi="Consolas" w:cs="宋体"/>
          <w:color w:val="001080"/>
          <w:kern w:val="0"/>
          <w:szCs w:val="21"/>
        </w:rPr>
        <w:t>genesel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=&gt;selects);</w:t>
      </w:r>
    </w:p>
    <w:p w14:paraId="51B72488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generic_mux_8_1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67CAB9" w14:textId="7A01566F" w:rsid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05DE925" w14:textId="4035887B" w:rsidR="00965066" w:rsidRDefault="00965066" w:rsidP="00965066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96506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4位行波</w:t>
      </w:r>
      <w:r w:rsidR="00E1615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进位</w:t>
      </w:r>
      <w:r w:rsidRPr="0096506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加法器</w:t>
      </w:r>
    </w:p>
    <w:p w14:paraId="721A54FD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library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ieee;</w:t>
      </w:r>
    </w:p>
    <w:p w14:paraId="773B4F8A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ieee.std_logic_1164.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67550C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ieee.std_logic_unsigned.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368733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ieee.std_logic_arith.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ED8133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825AEB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entity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rca_4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3FE6B799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port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111E3456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x, y: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ECA9338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cin: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7EAC3A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s: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A20197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cout: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</w:t>
      </w:r>
    </w:p>
    <w:p w14:paraId="0C23D381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);</w:t>
      </w:r>
    </w:p>
    <w:p w14:paraId="5575A094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rca_4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9E27C2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A67F6B8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rca_4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rca_4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0170E85C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signal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1080"/>
          <w:kern w:val="0"/>
          <w:szCs w:val="21"/>
        </w:rPr>
        <w:t>sum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38EBA1B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75868FD9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sum&lt;=(</w:t>
      </w:r>
      <w:r w:rsidRPr="00965066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&amp;x)+(</w:t>
      </w:r>
      <w:r w:rsidRPr="00965066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&amp;y)+(</w:t>
      </w:r>
      <w:r w:rsidRPr="00965066">
        <w:rPr>
          <w:rFonts w:ascii="Consolas" w:eastAsia="宋体" w:hAnsi="Consolas" w:cs="宋体"/>
          <w:color w:val="A31515"/>
          <w:kern w:val="0"/>
          <w:szCs w:val="21"/>
        </w:rPr>
        <w:t>"0000"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&amp;cin);</w:t>
      </w:r>
    </w:p>
    <w:p w14:paraId="46496EAB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cout &lt;= sum(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A277343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s&lt;=sum(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7D7C5A" w14:textId="043506DB" w:rsid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rca_4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54B68F" w14:textId="29EC4BDD" w:rsid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92734CD" w14:textId="2A33DD77" w:rsidR="00965066" w:rsidRPr="00965066" w:rsidRDefault="00E16158" w:rsidP="00965066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4位</w:t>
      </w:r>
      <w:r w:rsidR="0096506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先行进位加法器</w:t>
      </w:r>
    </w:p>
    <w:p w14:paraId="56B94268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library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ieee;</w:t>
      </w:r>
    </w:p>
    <w:p w14:paraId="1C356CC5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ieee.std_logic_1164.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9A8500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use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ieee.std_logic_unsigned.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all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ED3D1F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A4EAC39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entity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aca_4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2731D828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port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3E3E3B04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x, y: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6AE30A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cin: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94E7A0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sout: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out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286BBAB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);</w:t>
      </w:r>
    </w:p>
    <w:p w14:paraId="45DA6118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aca_4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CBA49E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772581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FF"/>
          <w:kern w:val="0"/>
          <w:szCs w:val="21"/>
        </w:rPr>
        <w:t>architecture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aca_4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aca_4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is</w:t>
      </w:r>
    </w:p>
    <w:p w14:paraId="05E6931E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signal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std_logic_vector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downto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9A6A3C9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08E65793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cout(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)&lt;=(x(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y(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(cin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(x(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y(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)));</w:t>
      </w:r>
    </w:p>
    <w:p w14:paraId="07BA5821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cout(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)&lt;=(x(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y(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(cout(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(x(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y(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)));</w:t>
      </w:r>
    </w:p>
    <w:p w14:paraId="12D3A689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cout(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)&lt;=(x(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y(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(cout(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(x(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y(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)));</w:t>
      </w:r>
    </w:p>
    <w:p w14:paraId="5CA88041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sout(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)&lt;=(x(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y(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(cout(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(x(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y(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)));</w:t>
      </w:r>
    </w:p>
    <w:p w14:paraId="474D1714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sout(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)&lt;=x(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xor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y(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xor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cin;</w:t>
      </w:r>
    </w:p>
    <w:p w14:paraId="737B2F75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sout(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)&lt;=x(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xor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y(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xor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cout(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7D8897F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sout(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)&lt;=x(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xor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y(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xor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cout(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91FBFDB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    sout(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)&lt;=x(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xor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y(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xor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cout(</w:t>
      </w:r>
      <w:r w:rsidRPr="0096506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0FEB8E" w14:textId="77777777" w:rsidR="00965066" w:rsidRPr="00965066" w:rsidRDefault="00965066" w:rsidP="009650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06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65066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65066">
        <w:rPr>
          <w:rFonts w:ascii="Consolas" w:eastAsia="宋体" w:hAnsi="Consolas" w:cs="宋体"/>
          <w:color w:val="267F99"/>
          <w:kern w:val="0"/>
          <w:szCs w:val="21"/>
        </w:rPr>
        <w:t>aca_4</w:t>
      </w:r>
      <w:r w:rsidRPr="0096506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756DC4" w14:textId="77777777" w:rsidR="00965066" w:rsidRPr="00965066" w:rsidRDefault="00965066" w:rsidP="00965066">
      <w:pPr>
        <w:pStyle w:val="a3"/>
        <w:widowControl/>
        <w:shd w:val="clear" w:color="auto" w:fill="FFFFFF"/>
        <w:spacing w:line="285" w:lineRule="atLeast"/>
        <w:ind w:left="4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330E170" w14:textId="77777777" w:rsidR="00965066" w:rsidRPr="00965066" w:rsidRDefault="00965066" w:rsidP="00965066">
      <w:pPr>
        <w:pStyle w:val="a3"/>
        <w:widowControl/>
        <w:shd w:val="clear" w:color="auto" w:fill="FFFFFF"/>
        <w:spacing w:line="285" w:lineRule="atLeast"/>
        <w:ind w:left="420" w:firstLineChars="0" w:firstLine="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</w:p>
    <w:p w14:paraId="1A542ED2" w14:textId="77777777" w:rsidR="00965066" w:rsidRPr="00965066" w:rsidRDefault="00965066" w:rsidP="00965066">
      <w:pPr>
        <w:pStyle w:val="a3"/>
        <w:widowControl/>
        <w:shd w:val="clear" w:color="auto" w:fill="FFFFFF"/>
        <w:spacing w:line="285" w:lineRule="atLeast"/>
        <w:ind w:left="4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546A95D" w14:textId="77777777" w:rsidR="00FC6A3E" w:rsidRDefault="00E16158"/>
    <w:sectPr w:rsidR="00FC6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A6818"/>
    <w:multiLevelType w:val="hybridMultilevel"/>
    <w:tmpl w:val="40428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95"/>
    <w:rsid w:val="00080EFA"/>
    <w:rsid w:val="001A605E"/>
    <w:rsid w:val="001B5885"/>
    <w:rsid w:val="00965066"/>
    <w:rsid w:val="00E16158"/>
    <w:rsid w:val="00F8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30FD"/>
  <w15:chartTrackingRefBased/>
  <w15:docId w15:val="{5987F14F-8F58-4076-8770-F2E892CA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0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4</cp:revision>
  <dcterms:created xsi:type="dcterms:W3CDTF">2020-11-14T14:09:00Z</dcterms:created>
  <dcterms:modified xsi:type="dcterms:W3CDTF">2020-11-15T13:36:00Z</dcterms:modified>
</cp:coreProperties>
</file>