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6745282"/>
        <w:docPartObj>
          <w:docPartGallery w:val="Cover Pages"/>
          <w:docPartUnique/>
        </w:docPartObj>
      </w:sdtPr>
      <w:sdtContent>
        <w:p w:rsidR="004C27F7" w:rsidRDefault="004C27F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D256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C27F7" w:rsidRDefault="004C27F7">
                                    <w:pPr>
                                      <w:pStyle w:val="NoSpacing"/>
                                      <w:jc w:val="right"/>
                                      <w:rPr>
                                        <w:color w:val="595959" w:themeColor="text1" w:themeTint="A6"/>
                                        <w:sz w:val="28"/>
                                        <w:szCs w:val="28"/>
                                      </w:rPr>
                                    </w:pPr>
                                    <w:proofErr w:type="spellStart"/>
                                    <w:r>
                                      <w:rPr>
                                        <w:color w:val="595959" w:themeColor="text1" w:themeTint="A6"/>
                                        <w:sz w:val="28"/>
                                        <w:szCs w:val="28"/>
                                      </w:rPr>
                                      <w:t>Lê</w:t>
                                    </w:r>
                                    <w:proofErr w:type="spellEnd"/>
                                    <w:r>
                                      <w:rPr>
                                        <w:color w:val="595959" w:themeColor="text1" w:themeTint="A6"/>
                                        <w:sz w:val="28"/>
                                        <w:szCs w:val="28"/>
                                      </w:rPr>
                                      <w:t xml:space="preserve">, Minh </w:t>
                                    </w:r>
                                    <w:proofErr w:type="spellStart"/>
                                    <w:r>
                                      <w:rPr>
                                        <w:color w:val="595959" w:themeColor="text1" w:themeTint="A6"/>
                                        <w:sz w:val="28"/>
                                        <w:szCs w:val="28"/>
                                      </w:rPr>
                                      <w:t>Truyền</w:t>
                                    </w:r>
                                    <w:proofErr w:type="spellEnd"/>
                                  </w:p>
                                </w:sdtContent>
                              </w:sdt>
                              <w:p w:rsidR="004C27F7" w:rsidRDefault="004C27F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minhtruyen.le.89@gmail.com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C27F7" w:rsidRDefault="004C27F7">
                              <w:pPr>
                                <w:pStyle w:val="NoSpacing"/>
                                <w:jc w:val="right"/>
                                <w:rPr>
                                  <w:color w:val="595959" w:themeColor="text1" w:themeTint="A6"/>
                                  <w:sz w:val="28"/>
                                  <w:szCs w:val="28"/>
                                </w:rPr>
                              </w:pPr>
                              <w:proofErr w:type="spellStart"/>
                              <w:r>
                                <w:rPr>
                                  <w:color w:val="595959" w:themeColor="text1" w:themeTint="A6"/>
                                  <w:sz w:val="28"/>
                                  <w:szCs w:val="28"/>
                                </w:rPr>
                                <w:t>Lê</w:t>
                              </w:r>
                              <w:proofErr w:type="spellEnd"/>
                              <w:r>
                                <w:rPr>
                                  <w:color w:val="595959" w:themeColor="text1" w:themeTint="A6"/>
                                  <w:sz w:val="28"/>
                                  <w:szCs w:val="28"/>
                                </w:rPr>
                                <w:t xml:space="preserve">, Minh </w:t>
                              </w:r>
                              <w:proofErr w:type="spellStart"/>
                              <w:r>
                                <w:rPr>
                                  <w:color w:val="595959" w:themeColor="text1" w:themeTint="A6"/>
                                  <w:sz w:val="28"/>
                                  <w:szCs w:val="28"/>
                                </w:rPr>
                                <w:t>Truyền</w:t>
                              </w:r>
                              <w:proofErr w:type="spellEnd"/>
                            </w:p>
                          </w:sdtContent>
                        </w:sdt>
                        <w:p w:rsidR="004C27F7" w:rsidRDefault="004C27F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minhtruyen.le.89@gmail.com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27F7" w:rsidRDefault="004C27F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Grab ai for sea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C27F7" w:rsidRDefault="004C27F7">
                                    <w:pPr>
                                      <w:jc w:val="right"/>
                                      <w:rPr>
                                        <w:smallCaps/>
                                        <w:color w:val="404040" w:themeColor="text1" w:themeTint="BF"/>
                                        <w:sz w:val="36"/>
                                        <w:szCs w:val="36"/>
                                      </w:rPr>
                                    </w:pPr>
                                    <w:r>
                                      <w:rPr>
                                        <w:color w:val="404040" w:themeColor="text1" w:themeTint="BF"/>
                                        <w:sz w:val="36"/>
                                        <w:szCs w:val="36"/>
                                      </w:rPr>
                                      <w:t>Safety Challenge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C27F7" w:rsidRDefault="004C27F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Grab ai for sea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C27F7" w:rsidRDefault="004C27F7">
                              <w:pPr>
                                <w:jc w:val="right"/>
                                <w:rPr>
                                  <w:smallCaps/>
                                  <w:color w:val="404040" w:themeColor="text1" w:themeTint="BF"/>
                                  <w:sz w:val="36"/>
                                  <w:szCs w:val="36"/>
                                </w:rPr>
                              </w:pPr>
                              <w:r>
                                <w:rPr>
                                  <w:color w:val="404040" w:themeColor="text1" w:themeTint="BF"/>
                                  <w:sz w:val="36"/>
                                  <w:szCs w:val="36"/>
                                </w:rPr>
                                <w:t>Safety Challenge</w:t>
                              </w:r>
                            </w:p>
                          </w:sdtContent>
                        </w:sdt>
                      </w:txbxContent>
                    </v:textbox>
                    <w10:wrap type="square" anchorx="page" anchory="page"/>
                  </v:shape>
                </w:pict>
              </mc:Fallback>
            </mc:AlternateContent>
          </w:r>
        </w:p>
        <w:p w:rsidR="004C27F7" w:rsidRDefault="004C27F7">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1582285501"/>
        <w:docPartObj>
          <w:docPartGallery w:val="Table of Contents"/>
          <w:docPartUnique/>
        </w:docPartObj>
      </w:sdtPr>
      <w:sdtEndPr>
        <w:rPr>
          <w:b/>
          <w:bCs/>
          <w:noProof/>
        </w:rPr>
      </w:sdtEndPr>
      <w:sdtContent>
        <w:p w:rsidR="000577E9" w:rsidRDefault="000577E9">
          <w:pPr>
            <w:pStyle w:val="TOCHeading"/>
          </w:pPr>
          <w:r>
            <w:t>Table of Contents</w:t>
          </w:r>
        </w:p>
        <w:p w:rsidR="009C453A" w:rsidRDefault="000577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801260" w:history="1">
            <w:r w:rsidR="009C453A" w:rsidRPr="00937EC1">
              <w:rPr>
                <w:rStyle w:val="Hyperlink"/>
                <w:noProof/>
              </w:rPr>
              <w:t>Introduction</w:t>
            </w:r>
            <w:r w:rsidR="009C453A">
              <w:rPr>
                <w:noProof/>
                <w:webHidden/>
              </w:rPr>
              <w:tab/>
            </w:r>
            <w:r w:rsidR="009C453A">
              <w:rPr>
                <w:noProof/>
                <w:webHidden/>
              </w:rPr>
              <w:fldChar w:fldCharType="begin"/>
            </w:r>
            <w:r w:rsidR="009C453A">
              <w:rPr>
                <w:noProof/>
                <w:webHidden/>
              </w:rPr>
              <w:instrText xml:space="preserve"> PAGEREF _Toc10801260 \h </w:instrText>
            </w:r>
            <w:r w:rsidR="009C453A">
              <w:rPr>
                <w:noProof/>
                <w:webHidden/>
              </w:rPr>
            </w:r>
            <w:r w:rsidR="009C453A">
              <w:rPr>
                <w:noProof/>
                <w:webHidden/>
              </w:rPr>
              <w:fldChar w:fldCharType="separate"/>
            </w:r>
            <w:r w:rsidR="009C453A">
              <w:rPr>
                <w:noProof/>
                <w:webHidden/>
              </w:rPr>
              <w:t>2</w:t>
            </w:r>
            <w:r w:rsidR="009C453A">
              <w:rPr>
                <w:noProof/>
                <w:webHidden/>
              </w:rPr>
              <w:fldChar w:fldCharType="end"/>
            </w:r>
          </w:hyperlink>
        </w:p>
        <w:p w:rsidR="009C453A" w:rsidRDefault="00847AE6">
          <w:pPr>
            <w:pStyle w:val="TOC1"/>
            <w:tabs>
              <w:tab w:val="right" w:leader="dot" w:pos="9350"/>
            </w:tabs>
            <w:rPr>
              <w:rFonts w:eastAsiaTheme="minorEastAsia"/>
              <w:noProof/>
            </w:rPr>
          </w:pPr>
          <w:hyperlink w:anchor="_Toc10801261" w:history="1">
            <w:r w:rsidR="009C453A" w:rsidRPr="00937EC1">
              <w:rPr>
                <w:rStyle w:val="Hyperlink"/>
                <w:noProof/>
              </w:rPr>
              <w:t>Background</w:t>
            </w:r>
            <w:r w:rsidR="009C453A">
              <w:rPr>
                <w:noProof/>
                <w:webHidden/>
              </w:rPr>
              <w:tab/>
            </w:r>
            <w:r w:rsidR="009C453A">
              <w:rPr>
                <w:noProof/>
                <w:webHidden/>
              </w:rPr>
              <w:fldChar w:fldCharType="begin"/>
            </w:r>
            <w:r w:rsidR="009C453A">
              <w:rPr>
                <w:noProof/>
                <w:webHidden/>
              </w:rPr>
              <w:instrText xml:space="preserve"> PAGEREF _Toc10801261 \h </w:instrText>
            </w:r>
            <w:r w:rsidR="009C453A">
              <w:rPr>
                <w:noProof/>
                <w:webHidden/>
              </w:rPr>
            </w:r>
            <w:r w:rsidR="009C453A">
              <w:rPr>
                <w:noProof/>
                <w:webHidden/>
              </w:rPr>
              <w:fldChar w:fldCharType="separate"/>
            </w:r>
            <w:r w:rsidR="009C453A">
              <w:rPr>
                <w:noProof/>
                <w:webHidden/>
              </w:rPr>
              <w:t>2</w:t>
            </w:r>
            <w:r w:rsidR="009C453A">
              <w:rPr>
                <w:noProof/>
                <w:webHidden/>
              </w:rPr>
              <w:fldChar w:fldCharType="end"/>
            </w:r>
          </w:hyperlink>
        </w:p>
        <w:p w:rsidR="009C453A" w:rsidRDefault="00847AE6">
          <w:pPr>
            <w:pStyle w:val="TOC2"/>
            <w:tabs>
              <w:tab w:val="right" w:leader="dot" w:pos="9350"/>
            </w:tabs>
            <w:rPr>
              <w:rFonts w:eastAsiaTheme="minorEastAsia"/>
              <w:noProof/>
            </w:rPr>
          </w:pPr>
          <w:hyperlink w:anchor="_Toc10801262" w:history="1">
            <w:r w:rsidR="009C453A" w:rsidRPr="00937EC1">
              <w:rPr>
                <w:rStyle w:val="Hyperlink"/>
                <w:noProof/>
              </w:rPr>
              <w:t>Data</w:t>
            </w:r>
            <w:r w:rsidR="009C453A">
              <w:rPr>
                <w:noProof/>
                <w:webHidden/>
              </w:rPr>
              <w:tab/>
            </w:r>
            <w:r w:rsidR="009C453A">
              <w:rPr>
                <w:noProof/>
                <w:webHidden/>
              </w:rPr>
              <w:fldChar w:fldCharType="begin"/>
            </w:r>
            <w:r w:rsidR="009C453A">
              <w:rPr>
                <w:noProof/>
                <w:webHidden/>
              </w:rPr>
              <w:instrText xml:space="preserve"> PAGEREF _Toc10801262 \h </w:instrText>
            </w:r>
            <w:r w:rsidR="009C453A">
              <w:rPr>
                <w:noProof/>
                <w:webHidden/>
              </w:rPr>
            </w:r>
            <w:r w:rsidR="009C453A">
              <w:rPr>
                <w:noProof/>
                <w:webHidden/>
              </w:rPr>
              <w:fldChar w:fldCharType="separate"/>
            </w:r>
            <w:r w:rsidR="009C453A">
              <w:rPr>
                <w:noProof/>
                <w:webHidden/>
              </w:rPr>
              <w:t>2</w:t>
            </w:r>
            <w:r w:rsidR="009C453A">
              <w:rPr>
                <w:noProof/>
                <w:webHidden/>
              </w:rPr>
              <w:fldChar w:fldCharType="end"/>
            </w:r>
          </w:hyperlink>
        </w:p>
        <w:p w:rsidR="009C453A" w:rsidRDefault="00847AE6">
          <w:pPr>
            <w:pStyle w:val="TOC2"/>
            <w:tabs>
              <w:tab w:val="right" w:leader="dot" w:pos="9350"/>
            </w:tabs>
            <w:rPr>
              <w:rFonts w:eastAsiaTheme="minorEastAsia"/>
              <w:noProof/>
            </w:rPr>
          </w:pPr>
          <w:hyperlink w:anchor="_Toc10801263" w:history="1">
            <w:r w:rsidR="009C453A" w:rsidRPr="00937EC1">
              <w:rPr>
                <w:rStyle w:val="Hyperlink"/>
                <w:noProof/>
              </w:rPr>
              <w:t>Decision Tree Classifier</w:t>
            </w:r>
            <w:r w:rsidR="009C453A">
              <w:rPr>
                <w:noProof/>
                <w:webHidden/>
              </w:rPr>
              <w:tab/>
            </w:r>
            <w:r w:rsidR="009C453A">
              <w:rPr>
                <w:noProof/>
                <w:webHidden/>
              </w:rPr>
              <w:fldChar w:fldCharType="begin"/>
            </w:r>
            <w:r w:rsidR="009C453A">
              <w:rPr>
                <w:noProof/>
                <w:webHidden/>
              </w:rPr>
              <w:instrText xml:space="preserve"> PAGEREF _Toc10801263 \h </w:instrText>
            </w:r>
            <w:r w:rsidR="009C453A">
              <w:rPr>
                <w:noProof/>
                <w:webHidden/>
              </w:rPr>
            </w:r>
            <w:r w:rsidR="009C453A">
              <w:rPr>
                <w:noProof/>
                <w:webHidden/>
              </w:rPr>
              <w:fldChar w:fldCharType="separate"/>
            </w:r>
            <w:r w:rsidR="009C453A">
              <w:rPr>
                <w:noProof/>
                <w:webHidden/>
              </w:rPr>
              <w:t>2</w:t>
            </w:r>
            <w:r w:rsidR="009C453A">
              <w:rPr>
                <w:noProof/>
                <w:webHidden/>
              </w:rPr>
              <w:fldChar w:fldCharType="end"/>
            </w:r>
          </w:hyperlink>
        </w:p>
        <w:p w:rsidR="009C453A" w:rsidRDefault="00847AE6">
          <w:pPr>
            <w:pStyle w:val="TOC1"/>
            <w:tabs>
              <w:tab w:val="right" w:leader="dot" w:pos="9350"/>
            </w:tabs>
            <w:rPr>
              <w:rFonts w:eastAsiaTheme="minorEastAsia"/>
              <w:noProof/>
            </w:rPr>
          </w:pPr>
          <w:hyperlink w:anchor="_Toc10801264" w:history="1">
            <w:r w:rsidR="009C453A" w:rsidRPr="00937EC1">
              <w:rPr>
                <w:rStyle w:val="Hyperlink"/>
                <w:noProof/>
              </w:rPr>
              <w:t>Pre-processing</w:t>
            </w:r>
            <w:r w:rsidR="009C453A">
              <w:rPr>
                <w:noProof/>
                <w:webHidden/>
              </w:rPr>
              <w:tab/>
            </w:r>
            <w:r w:rsidR="009C453A">
              <w:rPr>
                <w:noProof/>
                <w:webHidden/>
              </w:rPr>
              <w:fldChar w:fldCharType="begin"/>
            </w:r>
            <w:r w:rsidR="009C453A">
              <w:rPr>
                <w:noProof/>
                <w:webHidden/>
              </w:rPr>
              <w:instrText xml:space="preserve"> PAGEREF _Toc10801264 \h </w:instrText>
            </w:r>
            <w:r w:rsidR="009C453A">
              <w:rPr>
                <w:noProof/>
                <w:webHidden/>
              </w:rPr>
            </w:r>
            <w:r w:rsidR="009C453A">
              <w:rPr>
                <w:noProof/>
                <w:webHidden/>
              </w:rPr>
              <w:fldChar w:fldCharType="separate"/>
            </w:r>
            <w:r w:rsidR="009C453A">
              <w:rPr>
                <w:noProof/>
                <w:webHidden/>
              </w:rPr>
              <w:t>2</w:t>
            </w:r>
            <w:r w:rsidR="009C453A">
              <w:rPr>
                <w:noProof/>
                <w:webHidden/>
              </w:rPr>
              <w:fldChar w:fldCharType="end"/>
            </w:r>
          </w:hyperlink>
        </w:p>
        <w:p w:rsidR="009C453A" w:rsidRDefault="00847AE6">
          <w:pPr>
            <w:pStyle w:val="TOC2"/>
            <w:tabs>
              <w:tab w:val="right" w:leader="dot" w:pos="9350"/>
            </w:tabs>
            <w:rPr>
              <w:rFonts w:eastAsiaTheme="minorEastAsia"/>
              <w:noProof/>
            </w:rPr>
          </w:pPr>
          <w:hyperlink w:anchor="_Toc10801265" w:history="1">
            <w:r w:rsidR="009C453A" w:rsidRPr="00937EC1">
              <w:rPr>
                <w:rStyle w:val="Hyperlink"/>
                <w:noProof/>
              </w:rPr>
              <w:t>Convert time</w:t>
            </w:r>
            <w:r w:rsidR="009C453A">
              <w:rPr>
                <w:noProof/>
                <w:webHidden/>
              </w:rPr>
              <w:tab/>
            </w:r>
            <w:r w:rsidR="009C453A">
              <w:rPr>
                <w:noProof/>
                <w:webHidden/>
              </w:rPr>
              <w:fldChar w:fldCharType="begin"/>
            </w:r>
            <w:r w:rsidR="009C453A">
              <w:rPr>
                <w:noProof/>
                <w:webHidden/>
              </w:rPr>
              <w:instrText xml:space="preserve"> PAGEREF _Toc10801265 \h </w:instrText>
            </w:r>
            <w:r w:rsidR="009C453A">
              <w:rPr>
                <w:noProof/>
                <w:webHidden/>
              </w:rPr>
            </w:r>
            <w:r w:rsidR="009C453A">
              <w:rPr>
                <w:noProof/>
                <w:webHidden/>
              </w:rPr>
              <w:fldChar w:fldCharType="separate"/>
            </w:r>
            <w:r w:rsidR="009C453A">
              <w:rPr>
                <w:noProof/>
                <w:webHidden/>
              </w:rPr>
              <w:t>2</w:t>
            </w:r>
            <w:r w:rsidR="009C453A">
              <w:rPr>
                <w:noProof/>
                <w:webHidden/>
              </w:rPr>
              <w:fldChar w:fldCharType="end"/>
            </w:r>
          </w:hyperlink>
        </w:p>
        <w:p w:rsidR="009C453A" w:rsidRDefault="00847AE6">
          <w:pPr>
            <w:pStyle w:val="TOC2"/>
            <w:tabs>
              <w:tab w:val="right" w:leader="dot" w:pos="9350"/>
            </w:tabs>
            <w:rPr>
              <w:rFonts w:eastAsiaTheme="minorEastAsia"/>
              <w:noProof/>
            </w:rPr>
          </w:pPr>
          <w:hyperlink w:anchor="_Toc10801266" w:history="1">
            <w:r w:rsidR="009C453A" w:rsidRPr="00937EC1">
              <w:rPr>
                <w:rStyle w:val="Hyperlink"/>
                <w:noProof/>
              </w:rPr>
              <w:t>Magnitude Convert</w:t>
            </w:r>
            <w:r w:rsidR="009C453A">
              <w:rPr>
                <w:noProof/>
                <w:webHidden/>
              </w:rPr>
              <w:tab/>
            </w:r>
            <w:r w:rsidR="009C453A">
              <w:rPr>
                <w:noProof/>
                <w:webHidden/>
              </w:rPr>
              <w:fldChar w:fldCharType="begin"/>
            </w:r>
            <w:r w:rsidR="009C453A">
              <w:rPr>
                <w:noProof/>
                <w:webHidden/>
              </w:rPr>
              <w:instrText xml:space="preserve"> PAGEREF _Toc10801266 \h </w:instrText>
            </w:r>
            <w:r w:rsidR="009C453A">
              <w:rPr>
                <w:noProof/>
                <w:webHidden/>
              </w:rPr>
            </w:r>
            <w:r w:rsidR="009C453A">
              <w:rPr>
                <w:noProof/>
                <w:webHidden/>
              </w:rPr>
              <w:fldChar w:fldCharType="separate"/>
            </w:r>
            <w:r w:rsidR="009C453A">
              <w:rPr>
                <w:noProof/>
                <w:webHidden/>
              </w:rPr>
              <w:t>2</w:t>
            </w:r>
            <w:r w:rsidR="009C453A">
              <w:rPr>
                <w:noProof/>
                <w:webHidden/>
              </w:rPr>
              <w:fldChar w:fldCharType="end"/>
            </w:r>
          </w:hyperlink>
        </w:p>
        <w:p w:rsidR="009C453A" w:rsidRDefault="00847AE6">
          <w:pPr>
            <w:pStyle w:val="TOC2"/>
            <w:tabs>
              <w:tab w:val="right" w:leader="dot" w:pos="9350"/>
            </w:tabs>
            <w:rPr>
              <w:rFonts w:eastAsiaTheme="minorEastAsia"/>
              <w:noProof/>
            </w:rPr>
          </w:pPr>
          <w:hyperlink w:anchor="_Toc10801267" w:history="1">
            <w:r w:rsidR="009C453A" w:rsidRPr="00937EC1">
              <w:rPr>
                <w:rStyle w:val="Hyperlink"/>
                <w:noProof/>
              </w:rPr>
              <w:t>Change Calculate</w:t>
            </w:r>
            <w:r w:rsidR="009C453A">
              <w:rPr>
                <w:noProof/>
                <w:webHidden/>
              </w:rPr>
              <w:tab/>
            </w:r>
            <w:r w:rsidR="009C453A">
              <w:rPr>
                <w:noProof/>
                <w:webHidden/>
              </w:rPr>
              <w:fldChar w:fldCharType="begin"/>
            </w:r>
            <w:r w:rsidR="009C453A">
              <w:rPr>
                <w:noProof/>
                <w:webHidden/>
              </w:rPr>
              <w:instrText xml:space="preserve"> PAGEREF _Toc10801267 \h </w:instrText>
            </w:r>
            <w:r w:rsidR="009C453A">
              <w:rPr>
                <w:noProof/>
                <w:webHidden/>
              </w:rPr>
            </w:r>
            <w:r w:rsidR="009C453A">
              <w:rPr>
                <w:noProof/>
                <w:webHidden/>
              </w:rPr>
              <w:fldChar w:fldCharType="separate"/>
            </w:r>
            <w:r w:rsidR="009C453A">
              <w:rPr>
                <w:noProof/>
                <w:webHidden/>
              </w:rPr>
              <w:t>2</w:t>
            </w:r>
            <w:r w:rsidR="009C453A">
              <w:rPr>
                <w:noProof/>
                <w:webHidden/>
              </w:rPr>
              <w:fldChar w:fldCharType="end"/>
            </w:r>
          </w:hyperlink>
        </w:p>
        <w:p w:rsidR="009C453A" w:rsidRDefault="00847AE6">
          <w:pPr>
            <w:pStyle w:val="TOC2"/>
            <w:tabs>
              <w:tab w:val="right" w:leader="dot" w:pos="9350"/>
            </w:tabs>
            <w:rPr>
              <w:rFonts w:eastAsiaTheme="minorEastAsia"/>
              <w:noProof/>
            </w:rPr>
          </w:pPr>
          <w:hyperlink w:anchor="_Toc10801268" w:history="1">
            <w:r w:rsidR="009C453A" w:rsidRPr="00937EC1">
              <w:rPr>
                <w:rStyle w:val="Hyperlink"/>
                <w:noProof/>
              </w:rPr>
              <w:t>Lines of best fit</w:t>
            </w:r>
            <w:r w:rsidR="009C453A">
              <w:rPr>
                <w:noProof/>
                <w:webHidden/>
              </w:rPr>
              <w:tab/>
            </w:r>
            <w:r w:rsidR="009C453A">
              <w:rPr>
                <w:noProof/>
                <w:webHidden/>
              </w:rPr>
              <w:fldChar w:fldCharType="begin"/>
            </w:r>
            <w:r w:rsidR="009C453A">
              <w:rPr>
                <w:noProof/>
                <w:webHidden/>
              </w:rPr>
              <w:instrText xml:space="preserve"> PAGEREF _Toc10801268 \h </w:instrText>
            </w:r>
            <w:r w:rsidR="009C453A">
              <w:rPr>
                <w:noProof/>
                <w:webHidden/>
              </w:rPr>
            </w:r>
            <w:r w:rsidR="009C453A">
              <w:rPr>
                <w:noProof/>
                <w:webHidden/>
              </w:rPr>
              <w:fldChar w:fldCharType="separate"/>
            </w:r>
            <w:r w:rsidR="009C453A">
              <w:rPr>
                <w:noProof/>
                <w:webHidden/>
              </w:rPr>
              <w:t>3</w:t>
            </w:r>
            <w:r w:rsidR="009C453A">
              <w:rPr>
                <w:noProof/>
                <w:webHidden/>
              </w:rPr>
              <w:fldChar w:fldCharType="end"/>
            </w:r>
          </w:hyperlink>
        </w:p>
        <w:p w:rsidR="009C453A" w:rsidRDefault="00847AE6">
          <w:pPr>
            <w:pStyle w:val="TOC2"/>
            <w:tabs>
              <w:tab w:val="right" w:leader="dot" w:pos="9350"/>
            </w:tabs>
            <w:rPr>
              <w:rFonts w:eastAsiaTheme="minorEastAsia"/>
              <w:noProof/>
            </w:rPr>
          </w:pPr>
          <w:hyperlink w:anchor="_Toc10801269" w:history="1">
            <w:r w:rsidR="009C453A" w:rsidRPr="00937EC1">
              <w:rPr>
                <w:rStyle w:val="Hyperlink"/>
                <w:noProof/>
              </w:rPr>
              <w:t>GPS KMeans Center</w:t>
            </w:r>
            <w:r w:rsidR="009C453A">
              <w:rPr>
                <w:noProof/>
                <w:webHidden/>
              </w:rPr>
              <w:tab/>
            </w:r>
            <w:r w:rsidR="009C453A">
              <w:rPr>
                <w:noProof/>
                <w:webHidden/>
              </w:rPr>
              <w:fldChar w:fldCharType="begin"/>
            </w:r>
            <w:r w:rsidR="009C453A">
              <w:rPr>
                <w:noProof/>
                <w:webHidden/>
              </w:rPr>
              <w:instrText xml:space="preserve"> PAGEREF _Toc10801269 \h </w:instrText>
            </w:r>
            <w:r w:rsidR="009C453A">
              <w:rPr>
                <w:noProof/>
                <w:webHidden/>
              </w:rPr>
            </w:r>
            <w:r w:rsidR="009C453A">
              <w:rPr>
                <w:noProof/>
                <w:webHidden/>
              </w:rPr>
              <w:fldChar w:fldCharType="separate"/>
            </w:r>
            <w:r w:rsidR="009C453A">
              <w:rPr>
                <w:noProof/>
                <w:webHidden/>
              </w:rPr>
              <w:t>3</w:t>
            </w:r>
            <w:r w:rsidR="009C453A">
              <w:rPr>
                <w:noProof/>
                <w:webHidden/>
              </w:rPr>
              <w:fldChar w:fldCharType="end"/>
            </w:r>
          </w:hyperlink>
        </w:p>
        <w:p w:rsidR="009C453A" w:rsidRDefault="00847AE6">
          <w:pPr>
            <w:pStyle w:val="TOC1"/>
            <w:tabs>
              <w:tab w:val="right" w:leader="dot" w:pos="9350"/>
            </w:tabs>
            <w:rPr>
              <w:rFonts w:eastAsiaTheme="minorEastAsia"/>
              <w:noProof/>
            </w:rPr>
          </w:pPr>
          <w:hyperlink w:anchor="_Toc10801270" w:history="1">
            <w:r w:rsidR="009C453A" w:rsidRPr="00937EC1">
              <w:rPr>
                <w:rStyle w:val="Hyperlink"/>
                <w:noProof/>
              </w:rPr>
              <w:t>Approach</w:t>
            </w:r>
            <w:r w:rsidR="009C453A">
              <w:rPr>
                <w:noProof/>
                <w:webHidden/>
              </w:rPr>
              <w:tab/>
            </w:r>
            <w:r w:rsidR="009C453A">
              <w:rPr>
                <w:noProof/>
                <w:webHidden/>
              </w:rPr>
              <w:fldChar w:fldCharType="begin"/>
            </w:r>
            <w:r w:rsidR="009C453A">
              <w:rPr>
                <w:noProof/>
                <w:webHidden/>
              </w:rPr>
              <w:instrText xml:space="preserve"> PAGEREF _Toc10801270 \h </w:instrText>
            </w:r>
            <w:r w:rsidR="009C453A">
              <w:rPr>
                <w:noProof/>
                <w:webHidden/>
              </w:rPr>
            </w:r>
            <w:r w:rsidR="009C453A">
              <w:rPr>
                <w:noProof/>
                <w:webHidden/>
              </w:rPr>
              <w:fldChar w:fldCharType="separate"/>
            </w:r>
            <w:r w:rsidR="009C453A">
              <w:rPr>
                <w:noProof/>
                <w:webHidden/>
              </w:rPr>
              <w:t>3</w:t>
            </w:r>
            <w:r w:rsidR="009C453A">
              <w:rPr>
                <w:noProof/>
                <w:webHidden/>
              </w:rPr>
              <w:fldChar w:fldCharType="end"/>
            </w:r>
          </w:hyperlink>
        </w:p>
        <w:p w:rsidR="009C453A" w:rsidRDefault="00847AE6">
          <w:pPr>
            <w:pStyle w:val="TOC1"/>
            <w:tabs>
              <w:tab w:val="right" w:leader="dot" w:pos="9350"/>
            </w:tabs>
            <w:rPr>
              <w:rFonts w:eastAsiaTheme="minorEastAsia"/>
              <w:noProof/>
            </w:rPr>
          </w:pPr>
          <w:hyperlink w:anchor="_Toc10801271" w:history="1">
            <w:r w:rsidR="009C453A" w:rsidRPr="00937EC1">
              <w:rPr>
                <w:rStyle w:val="Hyperlink"/>
                <w:noProof/>
              </w:rPr>
              <w:t>Test Run Result</w:t>
            </w:r>
            <w:r w:rsidR="009C453A">
              <w:rPr>
                <w:noProof/>
                <w:webHidden/>
              </w:rPr>
              <w:tab/>
            </w:r>
            <w:r w:rsidR="009C453A">
              <w:rPr>
                <w:noProof/>
                <w:webHidden/>
              </w:rPr>
              <w:fldChar w:fldCharType="begin"/>
            </w:r>
            <w:r w:rsidR="009C453A">
              <w:rPr>
                <w:noProof/>
                <w:webHidden/>
              </w:rPr>
              <w:instrText xml:space="preserve"> PAGEREF _Toc10801271 \h </w:instrText>
            </w:r>
            <w:r w:rsidR="009C453A">
              <w:rPr>
                <w:noProof/>
                <w:webHidden/>
              </w:rPr>
            </w:r>
            <w:r w:rsidR="009C453A">
              <w:rPr>
                <w:noProof/>
                <w:webHidden/>
              </w:rPr>
              <w:fldChar w:fldCharType="separate"/>
            </w:r>
            <w:r w:rsidR="009C453A">
              <w:rPr>
                <w:noProof/>
                <w:webHidden/>
              </w:rPr>
              <w:t>3</w:t>
            </w:r>
            <w:r w:rsidR="009C453A">
              <w:rPr>
                <w:noProof/>
                <w:webHidden/>
              </w:rPr>
              <w:fldChar w:fldCharType="end"/>
            </w:r>
          </w:hyperlink>
        </w:p>
        <w:p w:rsidR="009C453A" w:rsidRDefault="00847AE6">
          <w:pPr>
            <w:pStyle w:val="TOC1"/>
            <w:tabs>
              <w:tab w:val="right" w:leader="dot" w:pos="9350"/>
            </w:tabs>
            <w:rPr>
              <w:rFonts w:eastAsiaTheme="minorEastAsia"/>
              <w:noProof/>
            </w:rPr>
          </w:pPr>
          <w:hyperlink w:anchor="_Toc10801272" w:history="1">
            <w:r w:rsidR="009C453A" w:rsidRPr="00937EC1">
              <w:rPr>
                <w:rStyle w:val="Hyperlink"/>
                <w:noProof/>
              </w:rPr>
              <w:t>Evaluate</w:t>
            </w:r>
            <w:r w:rsidR="009C453A">
              <w:rPr>
                <w:noProof/>
                <w:webHidden/>
              </w:rPr>
              <w:tab/>
            </w:r>
            <w:r w:rsidR="009C453A">
              <w:rPr>
                <w:noProof/>
                <w:webHidden/>
              </w:rPr>
              <w:fldChar w:fldCharType="begin"/>
            </w:r>
            <w:r w:rsidR="009C453A">
              <w:rPr>
                <w:noProof/>
                <w:webHidden/>
              </w:rPr>
              <w:instrText xml:space="preserve"> PAGEREF _Toc10801272 \h </w:instrText>
            </w:r>
            <w:r w:rsidR="009C453A">
              <w:rPr>
                <w:noProof/>
                <w:webHidden/>
              </w:rPr>
            </w:r>
            <w:r w:rsidR="009C453A">
              <w:rPr>
                <w:noProof/>
                <w:webHidden/>
              </w:rPr>
              <w:fldChar w:fldCharType="separate"/>
            </w:r>
            <w:r w:rsidR="009C453A">
              <w:rPr>
                <w:noProof/>
                <w:webHidden/>
              </w:rPr>
              <w:t>3</w:t>
            </w:r>
            <w:r w:rsidR="009C453A">
              <w:rPr>
                <w:noProof/>
                <w:webHidden/>
              </w:rPr>
              <w:fldChar w:fldCharType="end"/>
            </w:r>
          </w:hyperlink>
        </w:p>
        <w:p w:rsidR="009C453A" w:rsidRDefault="00847AE6">
          <w:pPr>
            <w:pStyle w:val="TOC1"/>
            <w:tabs>
              <w:tab w:val="right" w:leader="dot" w:pos="9350"/>
            </w:tabs>
            <w:rPr>
              <w:rFonts w:eastAsiaTheme="minorEastAsia"/>
              <w:noProof/>
            </w:rPr>
          </w:pPr>
          <w:hyperlink w:anchor="_Toc10801273" w:history="1">
            <w:r w:rsidR="009C453A" w:rsidRPr="00937EC1">
              <w:rPr>
                <w:rStyle w:val="Hyperlink"/>
                <w:noProof/>
              </w:rPr>
              <w:t>Conclusion</w:t>
            </w:r>
            <w:r w:rsidR="009C453A">
              <w:rPr>
                <w:noProof/>
                <w:webHidden/>
              </w:rPr>
              <w:tab/>
            </w:r>
            <w:r w:rsidR="009C453A">
              <w:rPr>
                <w:noProof/>
                <w:webHidden/>
              </w:rPr>
              <w:fldChar w:fldCharType="begin"/>
            </w:r>
            <w:r w:rsidR="009C453A">
              <w:rPr>
                <w:noProof/>
                <w:webHidden/>
              </w:rPr>
              <w:instrText xml:space="preserve"> PAGEREF _Toc10801273 \h </w:instrText>
            </w:r>
            <w:r w:rsidR="009C453A">
              <w:rPr>
                <w:noProof/>
                <w:webHidden/>
              </w:rPr>
            </w:r>
            <w:r w:rsidR="009C453A">
              <w:rPr>
                <w:noProof/>
                <w:webHidden/>
              </w:rPr>
              <w:fldChar w:fldCharType="separate"/>
            </w:r>
            <w:r w:rsidR="009C453A">
              <w:rPr>
                <w:noProof/>
                <w:webHidden/>
              </w:rPr>
              <w:t>3</w:t>
            </w:r>
            <w:r w:rsidR="009C453A">
              <w:rPr>
                <w:noProof/>
                <w:webHidden/>
              </w:rPr>
              <w:fldChar w:fldCharType="end"/>
            </w:r>
          </w:hyperlink>
        </w:p>
        <w:p w:rsidR="009C453A" w:rsidRDefault="00847AE6">
          <w:pPr>
            <w:pStyle w:val="TOC1"/>
            <w:tabs>
              <w:tab w:val="right" w:leader="dot" w:pos="9350"/>
            </w:tabs>
            <w:rPr>
              <w:rFonts w:eastAsiaTheme="minorEastAsia"/>
              <w:noProof/>
            </w:rPr>
          </w:pPr>
          <w:hyperlink w:anchor="_Toc10801274" w:history="1">
            <w:r w:rsidR="009C453A" w:rsidRPr="00937EC1">
              <w:rPr>
                <w:rStyle w:val="Hyperlink"/>
                <w:noProof/>
              </w:rPr>
              <w:t>Reference</w:t>
            </w:r>
            <w:r w:rsidR="009C453A">
              <w:rPr>
                <w:noProof/>
                <w:webHidden/>
              </w:rPr>
              <w:tab/>
            </w:r>
            <w:r w:rsidR="009C453A">
              <w:rPr>
                <w:noProof/>
                <w:webHidden/>
              </w:rPr>
              <w:fldChar w:fldCharType="begin"/>
            </w:r>
            <w:r w:rsidR="009C453A">
              <w:rPr>
                <w:noProof/>
                <w:webHidden/>
              </w:rPr>
              <w:instrText xml:space="preserve"> PAGEREF _Toc10801274 \h </w:instrText>
            </w:r>
            <w:r w:rsidR="009C453A">
              <w:rPr>
                <w:noProof/>
                <w:webHidden/>
              </w:rPr>
            </w:r>
            <w:r w:rsidR="009C453A">
              <w:rPr>
                <w:noProof/>
                <w:webHidden/>
              </w:rPr>
              <w:fldChar w:fldCharType="separate"/>
            </w:r>
            <w:r w:rsidR="009C453A">
              <w:rPr>
                <w:noProof/>
                <w:webHidden/>
              </w:rPr>
              <w:t>4</w:t>
            </w:r>
            <w:r w:rsidR="009C453A">
              <w:rPr>
                <w:noProof/>
                <w:webHidden/>
              </w:rPr>
              <w:fldChar w:fldCharType="end"/>
            </w:r>
          </w:hyperlink>
        </w:p>
        <w:p w:rsidR="000577E9" w:rsidRDefault="000577E9">
          <w:r>
            <w:rPr>
              <w:b/>
              <w:bCs/>
              <w:noProof/>
            </w:rPr>
            <w:fldChar w:fldCharType="end"/>
          </w:r>
        </w:p>
      </w:sdtContent>
    </w:sdt>
    <w:p w:rsidR="000577E9" w:rsidRDefault="000577E9" w:rsidP="000577E9">
      <w:r>
        <w:br w:type="page"/>
      </w:r>
    </w:p>
    <w:p w:rsidR="00B1512F" w:rsidRDefault="000577E9" w:rsidP="000577E9">
      <w:pPr>
        <w:pStyle w:val="Heading1"/>
      </w:pPr>
      <w:bookmarkStart w:id="1" w:name="_Toc10801260"/>
      <w:r>
        <w:lastRenderedPageBreak/>
        <w:t>Introduction</w:t>
      </w:r>
      <w:bookmarkEnd w:id="1"/>
    </w:p>
    <w:p w:rsidR="000577E9" w:rsidRDefault="00842436" w:rsidP="009A2020">
      <w:pPr>
        <w:jc w:val="both"/>
      </w:pPr>
      <w:r>
        <w:t xml:space="preserve">This paper document the solution for constructing a method to predict the safeness of a </w:t>
      </w:r>
      <w:r w:rsidR="004E595B">
        <w:t xml:space="preserve">grab </w:t>
      </w:r>
      <w:r>
        <w:t>trip</w:t>
      </w:r>
      <w:r w:rsidR="004E595B">
        <w:t>. This include</w:t>
      </w:r>
      <w:r w:rsidR="009A2020">
        <w:t>s</w:t>
      </w:r>
      <w:r w:rsidR="004E595B">
        <w:t xml:space="preserve"> the data constructing method and the creation of the class to train the </w:t>
      </w:r>
      <w:r w:rsidR="009A2020">
        <w:t xml:space="preserve">“Ride Safely” </w:t>
      </w:r>
      <w:r w:rsidR="004E595B">
        <w:t>data</w:t>
      </w:r>
      <w:r w:rsidR="009A2020">
        <w:t xml:space="preserve"> set</w:t>
      </w:r>
      <w:r w:rsidR="005B4BEC">
        <w:t>.</w:t>
      </w:r>
    </w:p>
    <w:p w:rsidR="000577E9" w:rsidRDefault="009A2020" w:rsidP="000577E9">
      <w:pPr>
        <w:pStyle w:val="Heading1"/>
      </w:pPr>
      <w:bookmarkStart w:id="2" w:name="_Toc10801261"/>
      <w:r>
        <w:t>Backg</w:t>
      </w:r>
      <w:r w:rsidR="000577E9">
        <w:t>round</w:t>
      </w:r>
      <w:bookmarkEnd w:id="2"/>
    </w:p>
    <w:p w:rsidR="000577E9" w:rsidRDefault="009A2020" w:rsidP="009A2020">
      <w:pPr>
        <w:pStyle w:val="Heading2"/>
      </w:pPr>
      <w:bookmarkStart w:id="3" w:name="_Toc10801262"/>
      <w:r>
        <w:t>Data</w:t>
      </w:r>
      <w:bookmarkEnd w:id="3"/>
    </w:p>
    <w:p w:rsidR="009A2020" w:rsidRDefault="009A2020" w:rsidP="009A2020">
      <w:pPr>
        <w:jc w:val="both"/>
      </w:pPr>
      <w:r>
        <w:t>The “Ride Safely” data set is a combination of two data frames. The first one is the features. In features, it contains all the data measured by the two sensors accelerator and gyroscope, which is an x, y, z 3D-dimension vector, and data from GPS includes accuracy, bearing, and speed. The data measure during the trip separates into many time periods which is recorded. The separation makes an example contains many rows which use booking ID to reference. The second data frame is the labels which have a booking ID column as a reference and a label column. Booking IDs in this data frame are unique so that it can conclude there are about 20000 examples.</w:t>
      </w:r>
    </w:p>
    <w:p w:rsidR="009A2020" w:rsidRDefault="009A2020" w:rsidP="009A2020">
      <w:pPr>
        <w:pStyle w:val="Heading2"/>
      </w:pPr>
      <w:bookmarkStart w:id="4" w:name="_Toc10801263"/>
      <w:r>
        <w:t>Decision Tree Classifier</w:t>
      </w:r>
      <w:bookmarkEnd w:id="4"/>
    </w:p>
    <w:p w:rsidR="009A2020" w:rsidRPr="009A2020" w:rsidRDefault="009A2020" w:rsidP="009A2020">
      <w:pPr>
        <w:jc w:val="both"/>
      </w:pPr>
      <w:r>
        <w:t xml:space="preserve">The labels of this data set are binary 0 and 1 so it easier to a Classifier Algorithm than </w:t>
      </w:r>
      <w:proofErr w:type="spellStart"/>
      <w:r>
        <w:t>ant</w:t>
      </w:r>
      <w:proofErr w:type="spellEnd"/>
      <w:r>
        <w:t xml:space="preserve"> other. Decision Tree is the algorithm used to train the model. It</w:t>
      </w:r>
      <w:r w:rsidRPr="009A2020">
        <w:t xml:space="preserve"> is a non-parametric supervised learning method used for classification. It aims to create a model that can predict the target’s values by </w:t>
      </w:r>
      <w:r>
        <w:t xml:space="preserve">learning simple decision rules. </w:t>
      </w:r>
      <w:proofErr w:type="spellStart"/>
      <w:r>
        <w:t>DecisonTreeClassifier</w:t>
      </w:r>
      <w:proofErr w:type="spellEnd"/>
      <w:r>
        <w:t xml:space="preserve"> from the </w:t>
      </w:r>
      <w:proofErr w:type="spellStart"/>
      <w:proofErr w:type="gramStart"/>
      <w:r>
        <w:t>sklearn</w:t>
      </w:r>
      <w:r w:rsidR="009C453A">
        <w:t>.tree</w:t>
      </w:r>
      <w:proofErr w:type="spellEnd"/>
      <w:proofErr w:type="gramEnd"/>
      <w:r>
        <w:t xml:space="preserve"> library is implemented for training the model.</w:t>
      </w:r>
      <w:r w:rsidRPr="009A2020">
        <w:t xml:space="preserve"> </w:t>
      </w:r>
      <w:r>
        <w:t>[</w:t>
      </w:r>
      <w:r w:rsidRPr="009A2020">
        <w:t>1]</w:t>
      </w:r>
    </w:p>
    <w:p w:rsidR="000577E9" w:rsidRDefault="000577E9" w:rsidP="000577E9">
      <w:pPr>
        <w:pStyle w:val="Heading1"/>
      </w:pPr>
      <w:bookmarkStart w:id="5" w:name="_Toc10801264"/>
      <w:r>
        <w:t>Pre-processing</w:t>
      </w:r>
      <w:bookmarkEnd w:id="5"/>
    </w:p>
    <w:p w:rsidR="000577E9" w:rsidRDefault="009A2020" w:rsidP="009A2020">
      <w:pPr>
        <w:jc w:val="both"/>
      </w:pPr>
      <w:r>
        <w:t>Decision Tree Classification cannot take multiple-rows-example as attributes so that they must be combined into one-row-example. Clustering, Linear Regression models are used for preprocessing all the data. Clustering generalizes all the GPS associated data, while Linear Regression gives a line of best fit which can use to conclude the rate of change of sensors data.</w:t>
      </w:r>
    </w:p>
    <w:p w:rsidR="009A2020" w:rsidRDefault="009A2020" w:rsidP="009A2020">
      <w:pPr>
        <w:pStyle w:val="Heading2"/>
      </w:pPr>
      <w:bookmarkStart w:id="6" w:name="_Toc10801265"/>
      <w:r>
        <w:t>Convert time</w:t>
      </w:r>
      <w:bookmarkEnd w:id="6"/>
    </w:p>
    <w:p w:rsidR="009A2020" w:rsidRDefault="009A2020" w:rsidP="009A2020">
      <w:pPr>
        <w:jc w:val="both"/>
      </w:pPr>
      <w:r>
        <w:t>The time column shows all time length measuring the data. The convert generates all the time point when a specific sensor data is measured. It will use as the attribute for constructing the line of best fit.</w:t>
      </w:r>
    </w:p>
    <w:p w:rsidR="009A2020" w:rsidRDefault="009A2020" w:rsidP="009A2020">
      <w:pPr>
        <w:pStyle w:val="Heading2"/>
      </w:pPr>
      <w:bookmarkStart w:id="7" w:name="_Toc10801266"/>
      <w:r>
        <w:t>Magnitude Convert</w:t>
      </w:r>
      <w:bookmarkEnd w:id="7"/>
    </w:p>
    <w:p w:rsidR="009A2020" w:rsidRDefault="009A2020" w:rsidP="009A2020">
      <w:pPr>
        <w:jc w:val="both"/>
      </w:pPr>
      <w:r>
        <w:t>All the sensors data are in the form of vector dimension so that it may lower the accuracy of the prediction since vector measurement can be affected by the position of the device. Therefore, calculating the magnitude with removing the error made by the device position.</w:t>
      </w:r>
    </w:p>
    <w:p w:rsidR="009A2020" w:rsidRDefault="009A2020" w:rsidP="009A2020">
      <w:pPr>
        <w:pStyle w:val="Heading2"/>
      </w:pPr>
      <w:bookmarkStart w:id="8" w:name="_Toc10801267"/>
      <w:r>
        <w:t>Change Calculate</w:t>
      </w:r>
      <w:bookmarkEnd w:id="8"/>
    </w:p>
    <w:p w:rsidR="009A2020" w:rsidRDefault="009A2020" w:rsidP="009A2020">
      <w:pPr>
        <w:jc w:val="both"/>
      </w:pPr>
      <w:r>
        <w:t>Vector measurement can be affected by environment vector. For example, the acceleration vector measured is affected by the gravitational acceleration. Therefore, the vector measured form acceleration sensor is not the device acceleration but the total vector of device acceleration and the gravitational acceleration, which of course base on the orientation of the device. Calculate the change will remove all the environment vector which in fact exist in all vector measurement of the same sensor.</w:t>
      </w:r>
    </w:p>
    <w:p w:rsidR="009A2020" w:rsidRDefault="009A2020" w:rsidP="009A2020">
      <w:pPr>
        <w:pStyle w:val="Heading2"/>
      </w:pPr>
      <w:bookmarkStart w:id="9" w:name="_Toc10801268"/>
      <w:r>
        <w:lastRenderedPageBreak/>
        <w:t>Line</w:t>
      </w:r>
      <w:r w:rsidR="009C453A">
        <w:t>s</w:t>
      </w:r>
      <w:r>
        <w:t xml:space="preserve"> of best fit</w:t>
      </w:r>
      <w:bookmarkEnd w:id="9"/>
    </w:p>
    <w:p w:rsidR="009A2020" w:rsidRDefault="009C453A" w:rsidP="009C453A">
      <w:pPr>
        <w:jc w:val="both"/>
      </w:pPr>
      <w:r>
        <w:t xml:space="preserve">All the data computed (magnitude, change, and time) can create lines of best fit by using Linear Regression model. Time is the independent variable of the line where change/ or magnitude is the dependent one. The lines make </w:t>
      </w:r>
      <w:proofErr w:type="spellStart"/>
      <w:proofErr w:type="gramStart"/>
      <w:r>
        <w:t>hundred</w:t>
      </w:r>
      <w:proofErr w:type="spellEnd"/>
      <w:proofErr w:type="gramEnd"/>
      <w:r>
        <w:t xml:space="preserve"> of rows combine into a representative one for acceleration and gyroscope. </w:t>
      </w:r>
      <w:proofErr w:type="spellStart"/>
      <w:r>
        <w:t>LinearRegresssion</w:t>
      </w:r>
      <w:proofErr w:type="spellEnd"/>
      <w:r>
        <w:t xml:space="preserve"> [2] from </w:t>
      </w:r>
      <w:proofErr w:type="spellStart"/>
      <w:proofErr w:type="gramStart"/>
      <w:r>
        <w:t>sklearn.linear</w:t>
      </w:r>
      <w:proofErr w:type="gramEnd"/>
      <w:r>
        <w:t>_model</w:t>
      </w:r>
      <w:proofErr w:type="spellEnd"/>
      <w:r>
        <w:t xml:space="preserve"> is used to produce the lines.</w:t>
      </w:r>
    </w:p>
    <w:p w:rsidR="009A2020" w:rsidRDefault="009C453A" w:rsidP="009C453A">
      <w:pPr>
        <w:pStyle w:val="Heading2"/>
      </w:pPr>
      <w:bookmarkStart w:id="10" w:name="_Toc10801269"/>
      <w:r>
        <w:t xml:space="preserve">GPS </w:t>
      </w:r>
      <w:proofErr w:type="spellStart"/>
      <w:r w:rsidR="009A2020">
        <w:t>KMeans</w:t>
      </w:r>
      <w:proofErr w:type="spellEnd"/>
      <w:r w:rsidR="009A2020">
        <w:t xml:space="preserve"> Center</w:t>
      </w:r>
      <w:bookmarkEnd w:id="10"/>
    </w:p>
    <w:p w:rsidR="009C453A" w:rsidRPr="009C453A" w:rsidRDefault="009C453A" w:rsidP="009C453A">
      <w:r>
        <w:t xml:space="preserve">All GPS data do not go with any pattern so that it </w:t>
      </w:r>
      <w:proofErr w:type="spellStart"/>
      <w:r>
        <w:t>can not</w:t>
      </w:r>
      <w:proofErr w:type="spellEnd"/>
      <w:r>
        <w:t xml:space="preserve"> use a mathematical method to construct new attributes. Using </w:t>
      </w:r>
      <w:proofErr w:type="spellStart"/>
      <w:r>
        <w:t>KMeans</w:t>
      </w:r>
      <w:proofErr w:type="spellEnd"/>
      <w:r>
        <w:t xml:space="preserve"> Clustering can generalize no pattern data into a representative one by using </w:t>
      </w:r>
      <w:proofErr w:type="spellStart"/>
      <w:r>
        <w:t>KMeans</w:t>
      </w:r>
      <w:proofErr w:type="spellEnd"/>
      <w:r>
        <w:t xml:space="preserve"> form </w:t>
      </w:r>
      <w:proofErr w:type="spellStart"/>
      <w:proofErr w:type="gramStart"/>
      <w:r>
        <w:t>sklearn.cluster</w:t>
      </w:r>
      <w:proofErr w:type="spellEnd"/>
      <w:proofErr w:type="gramEnd"/>
      <w:r>
        <w:t>.[3]</w:t>
      </w:r>
    </w:p>
    <w:p w:rsidR="000577E9" w:rsidRDefault="009C453A" w:rsidP="000577E9">
      <w:pPr>
        <w:pStyle w:val="Heading1"/>
      </w:pPr>
      <w:bookmarkStart w:id="11" w:name="_Toc10801270"/>
      <w:r>
        <w:t>Approach</w:t>
      </w:r>
      <w:bookmarkEnd w:id="11"/>
    </w:p>
    <w:p w:rsidR="000577E9" w:rsidRDefault="009C453A" w:rsidP="009C453A">
      <w:pPr>
        <w:jc w:val="both"/>
      </w:pPr>
      <w:r>
        <w:t xml:space="preserve">As discuss the label for this data set is binary 0 and 1 so that it is easier to use a Decision Tree Classifier. A </w:t>
      </w:r>
      <w:proofErr w:type="spellStart"/>
      <w:r>
        <w:t>SafetyDecisionTree</w:t>
      </w:r>
      <w:proofErr w:type="spellEnd"/>
      <w:r>
        <w:t xml:space="preserve"> class is created by applying it and the discussed pre-processing method. __</w:t>
      </w:r>
      <w:proofErr w:type="spellStart"/>
      <w:r>
        <w:t>time_converter</w:t>
      </w:r>
      <w:proofErr w:type="spellEnd"/>
      <w:r>
        <w:t xml:space="preserve"> is a private function for converting time. __</w:t>
      </w:r>
      <w:proofErr w:type="spellStart"/>
      <w:r>
        <w:t>change_converter</w:t>
      </w:r>
      <w:proofErr w:type="spellEnd"/>
      <w:r>
        <w:t xml:space="preserve"> is a private function for change calculation. __</w:t>
      </w:r>
      <w:proofErr w:type="spellStart"/>
      <w:r>
        <w:t>magnitude_convert</w:t>
      </w:r>
      <w:proofErr w:type="spellEnd"/>
      <w:r>
        <w:t xml:space="preserve"> is a private function for converting to magnitude. __</w:t>
      </w:r>
      <w:proofErr w:type="spellStart"/>
      <w:r>
        <w:t>change_reg</w:t>
      </w:r>
      <w:proofErr w:type="spellEnd"/>
      <w:r>
        <w:t xml:space="preserve"> and </w:t>
      </w:r>
      <w:proofErr w:type="spellStart"/>
      <w:r>
        <w:t>mag_reg</w:t>
      </w:r>
      <w:proofErr w:type="spellEnd"/>
      <w:r>
        <w:t xml:space="preserve"> are for fitting the change, magnitude, and time to create regression models. __</w:t>
      </w:r>
      <w:proofErr w:type="spellStart"/>
      <w:r>
        <w:t>gps_cluster</w:t>
      </w:r>
      <w:proofErr w:type="spellEnd"/>
      <w:r>
        <w:t xml:space="preserve"> for clustering all the GPS data using </w:t>
      </w:r>
      <w:proofErr w:type="spellStart"/>
      <w:r>
        <w:t>KMeans</w:t>
      </w:r>
      <w:proofErr w:type="spellEnd"/>
      <w:r>
        <w:t>. __</w:t>
      </w:r>
      <w:proofErr w:type="spellStart"/>
      <w:r>
        <w:t>features_preprocessing</w:t>
      </w:r>
      <w:proofErr w:type="spellEnd"/>
      <w:r>
        <w:t xml:space="preserve"> create new data frame base on all the preprocessing methods. The two main functions of the class are fit and predict. Fit takes the two standard data frame of attributes and labels as parameters. The function includes preprocessing then training the tree. Predict takes a standard attributes data frame and a data frame contains only the column for booking ID. The predicting process is all so pre-processing than predicting. The function returns the array of all the prediction. </w:t>
      </w:r>
      <w:r w:rsidR="004E519A">
        <w:t>All the tree parameters can be i</w:t>
      </w:r>
      <w:r>
        <w:t>nitialize</w:t>
      </w:r>
      <w:r w:rsidR="004E519A">
        <w:t>d when calling the class</w:t>
      </w:r>
      <w:r>
        <w:t xml:space="preserve"> of using the standard value.</w:t>
      </w:r>
    </w:p>
    <w:p w:rsidR="000577E9" w:rsidRDefault="000577E9" w:rsidP="000577E9">
      <w:pPr>
        <w:pStyle w:val="Heading1"/>
      </w:pPr>
      <w:bookmarkStart w:id="12" w:name="_Toc10801271"/>
      <w:r>
        <w:t>Test Run Result</w:t>
      </w:r>
      <w:bookmarkEnd w:id="12"/>
    </w:p>
    <w:p w:rsidR="000577E9" w:rsidRDefault="004E519A" w:rsidP="000577E9">
      <w:r>
        <w:t>The test run base on the given data set with the split 80 for training and 20 for testing. There is also a 10-cycle-KFolds run for cross-validation with 90/10 data split.</w:t>
      </w:r>
    </w:p>
    <w:p w:rsidR="004E519A" w:rsidRDefault="004E519A" w:rsidP="004E519A">
      <w:pPr>
        <w:keepNext/>
        <w:jc w:val="center"/>
      </w:pPr>
      <w:r>
        <w:rPr>
          <w:noProof/>
        </w:rPr>
        <w:drawing>
          <wp:inline distT="0" distB="0" distL="0" distR="0" wp14:anchorId="6DE8D5FE" wp14:editId="186663B1">
            <wp:extent cx="3760967"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run_1.PNG"/>
                    <pic:cNvPicPr/>
                  </pic:nvPicPr>
                  <pic:blipFill>
                    <a:blip r:embed="rId11">
                      <a:extLst>
                        <a:ext uri="{28A0092B-C50C-407E-A947-70E740481C1C}">
                          <a14:useLocalDpi xmlns:a14="http://schemas.microsoft.com/office/drawing/2010/main" val="0"/>
                        </a:ext>
                      </a:extLst>
                    </a:blip>
                    <a:stretch>
                      <a:fillRect/>
                    </a:stretch>
                  </pic:blipFill>
                  <pic:spPr>
                    <a:xfrm>
                      <a:off x="0" y="0"/>
                      <a:ext cx="3760967" cy="1965960"/>
                    </a:xfrm>
                    <a:prstGeom prst="rect">
                      <a:avLst/>
                    </a:prstGeom>
                  </pic:spPr>
                </pic:pic>
              </a:graphicData>
            </a:graphic>
          </wp:inline>
        </w:drawing>
      </w:r>
    </w:p>
    <w:p w:rsidR="004E519A" w:rsidRDefault="004E519A" w:rsidP="004E519A">
      <w:pPr>
        <w:pStyle w:val="Caption"/>
        <w:jc w:val="center"/>
      </w:pPr>
      <w:r>
        <w:t xml:space="preserve">Figure </w:t>
      </w:r>
      <w:r w:rsidR="00847AE6">
        <w:fldChar w:fldCharType="begin"/>
      </w:r>
      <w:r w:rsidR="00847AE6">
        <w:instrText xml:space="preserve"> SEQ Figure \* ARABIC </w:instrText>
      </w:r>
      <w:r w:rsidR="00847AE6">
        <w:fldChar w:fldCharType="separate"/>
      </w:r>
      <w:r>
        <w:rPr>
          <w:noProof/>
        </w:rPr>
        <w:t>1</w:t>
      </w:r>
      <w:r w:rsidR="00847AE6">
        <w:rPr>
          <w:noProof/>
        </w:rPr>
        <w:fldChar w:fldCharType="end"/>
      </w:r>
      <w:r>
        <w:t xml:space="preserve"> Evaluation Result</w:t>
      </w:r>
    </w:p>
    <w:p w:rsidR="004E519A" w:rsidRDefault="004E519A" w:rsidP="004E519A">
      <w:pPr>
        <w:jc w:val="center"/>
      </w:pPr>
      <w:r>
        <w:rPr>
          <w:noProof/>
        </w:rPr>
        <w:lastRenderedPageBreak/>
        <w:drawing>
          <wp:inline distT="0" distB="0" distL="0" distR="0">
            <wp:extent cx="335280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Fold_1.PNG"/>
                    <pic:cNvPicPr/>
                  </pic:nvPicPr>
                  <pic:blipFill>
                    <a:blip r:embed="rId12">
                      <a:extLst>
                        <a:ext uri="{28A0092B-C50C-407E-A947-70E740481C1C}">
                          <a14:useLocalDpi xmlns:a14="http://schemas.microsoft.com/office/drawing/2010/main" val="0"/>
                        </a:ext>
                      </a:extLst>
                    </a:blip>
                    <a:stretch>
                      <a:fillRect/>
                    </a:stretch>
                  </pic:blipFill>
                  <pic:spPr>
                    <a:xfrm>
                      <a:off x="0" y="0"/>
                      <a:ext cx="3352800" cy="2034540"/>
                    </a:xfrm>
                    <a:prstGeom prst="rect">
                      <a:avLst/>
                    </a:prstGeom>
                  </pic:spPr>
                </pic:pic>
              </a:graphicData>
            </a:graphic>
          </wp:inline>
        </w:drawing>
      </w:r>
    </w:p>
    <w:p w:rsidR="004E519A" w:rsidRDefault="004E519A" w:rsidP="004E519A">
      <w:pPr>
        <w:pStyle w:val="Caption"/>
        <w:jc w:val="center"/>
      </w:pPr>
      <w:r>
        <w:t xml:space="preserve">Figure </w:t>
      </w:r>
      <w:r w:rsidR="00847AE6">
        <w:fldChar w:fldCharType="begin"/>
      </w:r>
      <w:r w:rsidR="00847AE6">
        <w:instrText xml:space="preserve"> SEQ Figure \* ARABIC </w:instrText>
      </w:r>
      <w:r w:rsidR="00847AE6">
        <w:fldChar w:fldCharType="separate"/>
      </w:r>
      <w:r>
        <w:rPr>
          <w:noProof/>
        </w:rPr>
        <w:t>2</w:t>
      </w:r>
      <w:r w:rsidR="00847AE6">
        <w:rPr>
          <w:noProof/>
        </w:rPr>
        <w:fldChar w:fldCharType="end"/>
      </w:r>
      <w:r>
        <w:t xml:space="preserve"> </w:t>
      </w:r>
      <w:proofErr w:type="spellStart"/>
      <w:r>
        <w:t>KFold</w:t>
      </w:r>
      <w:proofErr w:type="spellEnd"/>
      <w:r>
        <w:t xml:space="preserve"> Cross-Validation Result</w:t>
      </w:r>
    </w:p>
    <w:p w:rsidR="000577E9" w:rsidRDefault="000577E9" w:rsidP="000577E9">
      <w:pPr>
        <w:pStyle w:val="Heading1"/>
      </w:pPr>
      <w:bookmarkStart w:id="13" w:name="_Toc10801272"/>
      <w:r>
        <w:t>Evaluate</w:t>
      </w:r>
      <w:bookmarkEnd w:id="13"/>
    </w:p>
    <w:p w:rsidR="000577E9" w:rsidRDefault="004E519A" w:rsidP="004E519A">
      <w:pPr>
        <w:jc w:val="both"/>
      </w:pPr>
      <w:r>
        <w:t xml:space="preserve">This model produces quite a good prediction overall. The accuracy always stays around 74% to 75% and reach a peak of 78%. The </w:t>
      </w:r>
      <w:proofErr w:type="spellStart"/>
      <w:r>
        <w:t>KFolds</w:t>
      </w:r>
      <w:proofErr w:type="spellEnd"/>
      <w:r>
        <w:t xml:space="preserve"> Cross-Validation has proven that the model does not </w:t>
      </w:r>
      <w:proofErr w:type="spellStart"/>
      <w:r>
        <w:t>overfit</w:t>
      </w:r>
      <w:proofErr w:type="spellEnd"/>
      <w:r>
        <w:t xml:space="preserve"> the data set. However, the time conducting a pre-processing procedure is quite long.</w:t>
      </w:r>
    </w:p>
    <w:p w:rsidR="000577E9" w:rsidRDefault="000577E9" w:rsidP="000577E9">
      <w:pPr>
        <w:pStyle w:val="Heading1"/>
      </w:pPr>
      <w:bookmarkStart w:id="14" w:name="_Toc10801273"/>
      <w:r>
        <w:t>Conclusion</w:t>
      </w:r>
      <w:bookmarkEnd w:id="14"/>
    </w:p>
    <w:p w:rsidR="000577E9" w:rsidRDefault="004E519A" w:rsidP="000577E9">
      <w:r>
        <w:t xml:space="preserve">This model performs very </w:t>
      </w:r>
      <w:r w:rsidR="004C27F7">
        <w:t>well</w:t>
      </w:r>
      <w:r>
        <w:t xml:space="preserve"> in term of fitting the data set which give</w:t>
      </w:r>
      <w:r w:rsidR="004C27F7">
        <w:t>s</w:t>
      </w:r>
      <w:r>
        <w:t xml:space="preserve"> a prediction at around 75% accuracy.</w:t>
      </w:r>
    </w:p>
    <w:p w:rsidR="009A2020" w:rsidRDefault="009A2020">
      <w:r>
        <w:br w:type="page"/>
      </w:r>
    </w:p>
    <w:p w:rsidR="009A2020" w:rsidRDefault="009A2020" w:rsidP="009A2020">
      <w:pPr>
        <w:pStyle w:val="Heading1"/>
      </w:pPr>
      <w:bookmarkStart w:id="15" w:name="_Toc10801274"/>
      <w:r>
        <w:lastRenderedPageBreak/>
        <w:t>Reference</w:t>
      </w:r>
      <w:bookmarkEnd w:id="15"/>
    </w:p>
    <w:p w:rsidR="009A2020" w:rsidRDefault="009A2020" w:rsidP="009C453A">
      <w:pPr>
        <w:pStyle w:val="NoSpacing"/>
      </w:pPr>
      <w:r>
        <w:t xml:space="preserve">[1] "1.10. Decision Trees — </w:t>
      </w:r>
      <w:proofErr w:type="spellStart"/>
      <w:r>
        <w:t>scikit</w:t>
      </w:r>
      <w:proofErr w:type="spellEnd"/>
      <w:r>
        <w:t xml:space="preserve">-learn 0.21.1 documentation", </w:t>
      </w:r>
      <w:r>
        <w:rPr>
          <w:i/>
          <w:iCs/>
        </w:rPr>
        <w:t>Scikit-learn.org</w:t>
      </w:r>
      <w:r>
        <w:t xml:space="preserve">, 2019. [Online]. Available: </w:t>
      </w:r>
      <w:hyperlink r:id="rId13" w:anchor="tree" w:history="1">
        <w:r>
          <w:rPr>
            <w:rStyle w:val="Hyperlink"/>
            <w:rFonts w:ascii="Arial" w:hAnsi="Arial" w:cs="Arial"/>
            <w:color w:val="1155CC"/>
          </w:rPr>
          <w:t>https://scikit-learn.org/stable/modules/tree.html#tree</w:t>
        </w:r>
      </w:hyperlink>
      <w:r>
        <w:t>. [Accessed: 10- June- 2019].</w:t>
      </w:r>
    </w:p>
    <w:p w:rsidR="009C453A" w:rsidRPr="009C453A" w:rsidRDefault="009C453A" w:rsidP="009C453A">
      <w:pPr>
        <w:pStyle w:val="NoSpacing"/>
      </w:pPr>
      <w:r>
        <w:t>[2</w:t>
      </w:r>
      <w:r w:rsidRPr="009C453A">
        <w:t>] "</w:t>
      </w:r>
      <w:proofErr w:type="spellStart"/>
      <w:proofErr w:type="gramStart"/>
      <w:r w:rsidRPr="009C453A">
        <w:t>sklearn.linear</w:t>
      </w:r>
      <w:proofErr w:type="gramEnd"/>
      <w:r w:rsidRPr="009C453A">
        <w:t>_model.LinearRegression</w:t>
      </w:r>
      <w:proofErr w:type="spellEnd"/>
      <w:r w:rsidRPr="009C453A">
        <w:t xml:space="preserve"> — </w:t>
      </w:r>
      <w:proofErr w:type="spellStart"/>
      <w:r w:rsidRPr="009C453A">
        <w:t>scikit</w:t>
      </w:r>
      <w:proofErr w:type="spellEnd"/>
      <w:r w:rsidRPr="009C453A">
        <w:t>-learn 0.20.3 documentation", </w:t>
      </w:r>
      <w:r w:rsidRPr="009C453A">
        <w:rPr>
          <w:i/>
          <w:iCs/>
        </w:rPr>
        <w:t>Scikit-learn.org</w:t>
      </w:r>
      <w:r w:rsidRPr="009C453A">
        <w:t xml:space="preserve">, 2019. [Online]. Available: </w:t>
      </w:r>
      <w:hyperlink r:id="rId14" w:anchor="sklearn.linear_model.LinearRegression" w:history="1">
        <w:r w:rsidRPr="009C453A">
          <w:rPr>
            <w:rStyle w:val="Hyperlink"/>
          </w:rPr>
          <w:t>https://scikit-learn.org/stable/modules/generated/sklearn.linear_model.LinearRegression.html#sklearn.linear_model.LinearRegression</w:t>
        </w:r>
      </w:hyperlink>
      <w:r w:rsidRPr="009C453A">
        <w:t xml:space="preserve">. </w:t>
      </w:r>
      <w:r>
        <w:t>[Accessed: 10- June</w:t>
      </w:r>
      <w:r w:rsidRPr="009C453A">
        <w:t>- 2019].</w:t>
      </w:r>
    </w:p>
    <w:p w:rsidR="009C453A" w:rsidRDefault="009C453A" w:rsidP="009C453A">
      <w:pPr>
        <w:pStyle w:val="NoSpacing"/>
      </w:pPr>
      <w:r>
        <w:t>[3] "</w:t>
      </w:r>
      <w:proofErr w:type="spellStart"/>
      <w:proofErr w:type="gramStart"/>
      <w:r>
        <w:t>sklearn.cluster</w:t>
      </w:r>
      <w:proofErr w:type="gramEnd"/>
      <w:r>
        <w:t>.KMeans</w:t>
      </w:r>
      <w:proofErr w:type="spellEnd"/>
      <w:r>
        <w:t xml:space="preserve"> — </w:t>
      </w:r>
      <w:proofErr w:type="spellStart"/>
      <w:r>
        <w:t>scikit</w:t>
      </w:r>
      <w:proofErr w:type="spellEnd"/>
      <w:r>
        <w:t>-learn 0.21.2 documentation", </w:t>
      </w:r>
      <w:r>
        <w:rPr>
          <w:i/>
          <w:iCs/>
        </w:rPr>
        <w:t>Scikit-learn.org</w:t>
      </w:r>
      <w:r>
        <w:t xml:space="preserve">, 2019. [Online]. Available: </w:t>
      </w:r>
      <w:hyperlink r:id="rId15" w:anchor="sklearn.cluster.KMeans" w:history="1">
        <w:r w:rsidRPr="00AF0CE5">
          <w:rPr>
            <w:rStyle w:val="Hyperlink"/>
          </w:rPr>
          <w:t>https://scikit-learn.org/stable/modules/generated/sklearn.cluster.KMeans.html#sklearn.cluster.KMeans</w:t>
        </w:r>
      </w:hyperlink>
      <w:r>
        <w:t>. [Accessed: 10- Jun- 2019]</w:t>
      </w:r>
    </w:p>
    <w:p w:rsidR="009C453A" w:rsidRPr="009A2020" w:rsidRDefault="009C453A" w:rsidP="009C453A">
      <w:pPr>
        <w:pStyle w:val="NoSpacing"/>
      </w:pPr>
    </w:p>
    <w:sectPr w:rsidR="009C453A" w:rsidRPr="009A2020" w:rsidSect="004C27F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AE6" w:rsidRDefault="00847AE6" w:rsidP="009A2020">
      <w:pPr>
        <w:spacing w:after="0" w:line="240" w:lineRule="auto"/>
      </w:pPr>
      <w:r>
        <w:separator/>
      </w:r>
    </w:p>
  </w:endnote>
  <w:endnote w:type="continuationSeparator" w:id="0">
    <w:p w:rsidR="00847AE6" w:rsidRDefault="00847AE6" w:rsidP="009A2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020" w:rsidRDefault="009A202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020" w:rsidRDefault="009A202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020" w:rsidRDefault="009A202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AE6" w:rsidRDefault="00847AE6" w:rsidP="009A2020">
      <w:pPr>
        <w:spacing w:after="0" w:line="240" w:lineRule="auto"/>
      </w:pPr>
      <w:r>
        <w:separator/>
      </w:r>
    </w:p>
  </w:footnote>
  <w:footnote w:type="continuationSeparator" w:id="0">
    <w:p w:rsidR="00847AE6" w:rsidRDefault="00847AE6" w:rsidP="009A2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020" w:rsidRDefault="009A202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020" w:rsidRDefault="009A202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020" w:rsidRDefault="009A202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42C95"/>
    <w:multiLevelType w:val="hybridMultilevel"/>
    <w:tmpl w:val="E2C8A9E0"/>
    <w:lvl w:ilvl="0" w:tplc="D3B695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yMzQ2NjYwMjAwsbRQ0lEKTi0uzszPAykwqgUASCBd+iwAAAA="/>
  </w:docVars>
  <w:rsids>
    <w:rsidRoot w:val="000577E9"/>
    <w:rsid w:val="000577E9"/>
    <w:rsid w:val="004C27F7"/>
    <w:rsid w:val="004E519A"/>
    <w:rsid w:val="004E595B"/>
    <w:rsid w:val="005B4BEC"/>
    <w:rsid w:val="00842436"/>
    <w:rsid w:val="00847AE6"/>
    <w:rsid w:val="009A2020"/>
    <w:rsid w:val="009C453A"/>
    <w:rsid w:val="00B1512F"/>
    <w:rsid w:val="00EB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7AC8"/>
  <w15:chartTrackingRefBased/>
  <w15:docId w15:val="{1C170D6A-1A56-4554-8021-F89FF4C4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7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20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7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77E9"/>
    <w:pPr>
      <w:outlineLvl w:val="9"/>
    </w:pPr>
  </w:style>
  <w:style w:type="paragraph" w:styleId="TOC1">
    <w:name w:val="toc 1"/>
    <w:basedOn w:val="Normal"/>
    <w:next w:val="Normal"/>
    <w:autoRedefine/>
    <w:uiPriority w:val="39"/>
    <w:unhideWhenUsed/>
    <w:rsid w:val="000577E9"/>
    <w:pPr>
      <w:spacing w:after="100"/>
    </w:pPr>
  </w:style>
  <w:style w:type="character" w:styleId="Hyperlink">
    <w:name w:val="Hyperlink"/>
    <w:basedOn w:val="DefaultParagraphFont"/>
    <w:uiPriority w:val="99"/>
    <w:unhideWhenUsed/>
    <w:rsid w:val="000577E9"/>
    <w:rPr>
      <w:color w:val="0563C1" w:themeColor="hyperlink"/>
      <w:u w:val="single"/>
    </w:rPr>
  </w:style>
  <w:style w:type="paragraph" w:styleId="ListParagraph">
    <w:name w:val="List Paragraph"/>
    <w:basedOn w:val="Normal"/>
    <w:uiPriority w:val="34"/>
    <w:qFormat/>
    <w:rsid w:val="000577E9"/>
    <w:pPr>
      <w:ind w:left="720"/>
      <w:contextualSpacing/>
    </w:pPr>
  </w:style>
  <w:style w:type="character" w:customStyle="1" w:styleId="Heading2Char">
    <w:name w:val="Heading 2 Char"/>
    <w:basedOn w:val="DefaultParagraphFont"/>
    <w:link w:val="Heading2"/>
    <w:uiPriority w:val="9"/>
    <w:rsid w:val="009A202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A2020"/>
    <w:pPr>
      <w:spacing w:after="100"/>
      <w:ind w:left="220"/>
    </w:pPr>
  </w:style>
  <w:style w:type="paragraph" w:styleId="Header">
    <w:name w:val="header"/>
    <w:basedOn w:val="Normal"/>
    <w:link w:val="HeaderChar"/>
    <w:uiPriority w:val="99"/>
    <w:unhideWhenUsed/>
    <w:rsid w:val="009A2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020"/>
  </w:style>
  <w:style w:type="paragraph" w:styleId="Footer">
    <w:name w:val="footer"/>
    <w:basedOn w:val="Normal"/>
    <w:link w:val="FooterChar"/>
    <w:uiPriority w:val="99"/>
    <w:unhideWhenUsed/>
    <w:rsid w:val="009A2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020"/>
  </w:style>
  <w:style w:type="paragraph" w:styleId="NormalWeb">
    <w:name w:val="Normal (Web)"/>
    <w:basedOn w:val="Normal"/>
    <w:uiPriority w:val="99"/>
    <w:semiHidden/>
    <w:unhideWhenUsed/>
    <w:rsid w:val="009C453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C453A"/>
    <w:pPr>
      <w:spacing w:after="0" w:line="240" w:lineRule="auto"/>
    </w:pPr>
  </w:style>
  <w:style w:type="paragraph" w:styleId="Caption">
    <w:name w:val="caption"/>
    <w:basedOn w:val="Normal"/>
    <w:next w:val="Normal"/>
    <w:uiPriority w:val="35"/>
    <w:unhideWhenUsed/>
    <w:qFormat/>
    <w:rsid w:val="004E519A"/>
    <w:pPr>
      <w:spacing w:after="200" w:line="240" w:lineRule="auto"/>
    </w:pPr>
    <w:rPr>
      <w:i/>
      <w:iCs/>
      <w:color w:val="44546A" w:themeColor="text2"/>
      <w:sz w:val="18"/>
      <w:szCs w:val="18"/>
    </w:rPr>
  </w:style>
  <w:style w:type="character" w:customStyle="1" w:styleId="NoSpacingChar">
    <w:name w:val="No Spacing Char"/>
    <w:basedOn w:val="DefaultParagraphFont"/>
    <w:link w:val="NoSpacing"/>
    <w:uiPriority w:val="1"/>
    <w:rsid w:val="004C2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04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cikit-learn.org/stable/modules/tree.html"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cikit-learn.org/stable/modules/generated/sklearn.cluster.KMeans.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cikit-learn.org/stable/modules/generated/sklearn.linear_model.LinearRegressio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minhtruyen.le.89@gmail.com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A4F9F3-FCCB-4754-BACB-42F102220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6</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Grab ai for sea</dc:title>
  <dc:subject>Safety Challenge</dc:subject>
  <dc:creator>Lê, Minh Truyền</dc:creator>
  <cp:keywords/>
  <dc:description/>
  <cp:lastModifiedBy>Ichigorg</cp:lastModifiedBy>
  <cp:revision>6</cp:revision>
  <dcterms:created xsi:type="dcterms:W3CDTF">2019-06-06T02:01:00Z</dcterms:created>
  <dcterms:modified xsi:type="dcterms:W3CDTF">2019-06-07T13:16:00Z</dcterms:modified>
</cp:coreProperties>
</file>