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D7415"/>
    <w:p w14:paraId="4C51C40D"/>
    <w:p w14:paraId="2AF85A21">
      <w:pPr>
        <w:snapToGrid w:val="0"/>
        <w:spacing w:line="360" w:lineRule="auto"/>
        <w:ind w:left="357"/>
        <w:jc w:val="center"/>
        <w:rPr>
          <w:rFonts w:ascii="楷体_GB2312" w:hAnsi="宋体" w:eastAsia="楷体_GB2312"/>
          <w:b/>
          <w:bCs/>
          <w:sz w:val="44"/>
        </w:rPr>
      </w:pPr>
      <w:r>
        <w:rPr>
          <w:rFonts w:hint="eastAsia" w:ascii="宋体" w:hAnsi="宋体"/>
          <w:sz w:val="28"/>
        </w:rPr>
        <w:drawing>
          <wp:inline distT="0" distB="0" distL="0" distR="0">
            <wp:extent cx="3124200" cy="542925"/>
            <wp:effectExtent l="0" t="0" r="0" b="0"/>
            <wp:docPr id="1" name="图片 1"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iaozhunz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124200" cy="542925"/>
                    </a:xfrm>
                    <a:prstGeom prst="rect">
                      <a:avLst/>
                    </a:prstGeom>
                    <a:noFill/>
                    <a:ln>
                      <a:noFill/>
                    </a:ln>
                  </pic:spPr>
                </pic:pic>
              </a:graphicData>
            </a:graphic>
          </wp:inline>
        </w:drawing>
      </w:r>
    </w:p>
    <w:p w14:paraId="7353B29E">
      <w:pPr>
        <w:spacing w:line="360" w:lineRule="auto"/>
        <w:jc w:val="center"/>
        <w:rPr>
          <w:b/>
          <w:sz w:val="48"/>
        </w:rPr>
      </w:pPr>
      <w:r>
        <w:rPr>
          <w:rFonts w:hint="eastAsia"/>
          <w:b/>
          <w:sz w:val="52"/>
        </w:rPr>
        <w:t xml:space="preserve">  毕 业 论 文</w:t>
      </w:r>
      <w:r>
        <w:rPr>
          <w:rFonts w:hint="eastAsia" w:ascii="宋体" w:hAnsi="宋体"/>
          <w:b/>
          <w:sz w:val="52"/>
        </w:rPr>
        <w:t>（</w:t>
      </w:r>
      <w:r>
        <w:rPr>
          <w:rFonts w:hint="eastAsia"/>
          <w:b/>
          <w:sz w:val="52"/>
        </w:rPr>
        <w:t>设 计</w:t>
      </w:r>
      <w:r>
        <w:rPr>
          <w:rFonts w:hint="eastAsia" w:ascii="宋体" w:hAnsi="宋体"/>
          <w:b/>
          <w:sz w:val="52"/>
        </w:rPr>
        <w:t>）</w:t>
      </w:r>
    </w:p>
    <w:p w14:paraId="0A1CF06C"/>
    <w:p w14:paraId="20F6BF68">
      <w:pPr>
        <w:jc w:val="center"/>
      </w:pPr>
      <w:r>
        <w:drawing>
          <wp:inline distT="0" distB="0" distL="0" distR="0">
            <wp:extent cx="1238250" cy="1238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238250" cy="1238250"/>
                    </a:xfrm>
                    <a:prstGeom prst="rect">
                      <a:avLst/>
                    </a:prstGeom>
                    <a:noFill/>
                    <a:ln>
                      <a:noFill/>
                    </a:ln>
                  </pic:spPr>
                </pic:pic>
              </a:graphicData>
            </a:graphic>
          </wp:inline>
        </w:drawing>
      </w:r>
    </w:p>
    <w:p w14:paraId="456F72EE">
      <w:pPr>
        <w:spacing w:line="360" w:lineRule="auto"/>
        <w:rPr>
          <w:rFonts w:ascii="宋体"/>
        </w:rPr>
      </w:pPr>
    </w:p>
    <w:p w14:paraId="082068E3">
      <w:pPr>
        <w:tabs>
          <w:tab w:val="left" w:pos="8640"/>
        </w:tabs>
        <w:spacing w:line="980" w:lineRule="exact"/>
        <w:ind w:firstLine="641" w:firstLineChars="200"/>
        <w:rPr>
          <w:b/>
          <w:sz w:val="32"/>
          <w:szCs w:val="32"/>
        </w:rPr>
      </w:pPr>
      <w:r>
        <w:rPr>
          <w:rFonts w:hint="eastAsia"/>
          <w:b/>
          <w:sz w:val="32"/>
          <w:szCs w:val="32"/>
        </w:rPr>
        <w:t>论文(设计)题目：</w:t>
      </w:r>
      <w:r>
        <w:rPr>
          <w:rFonts w:hint="eastAsia"/>
          <w:sz w:val="32"/>
          <w:szCs w:val="32"/>
          <w:u w:val="single"/>
        </w:rPr>
        <w:t xml:space="preserve">  </w:t>
      </w:r>
      <w:bookmarkStart w:id="64" w:name="_GoBack"/>
      <w:bookmarkEnd w:id="64"/>
      <w:r>
        <w:rPr>
          <w:rFonts w:hint="eastAsia"/>
          <w:sz w:val="32"/>
          <w:szCs w:val="32"/>
          <w:u w:val="single"/>
        </w:rPr>
        <w:t xml:space="preserve">                                </w:t>
      </w:r>
    </w:p>
    <w:p w14:paraId="6BA4D65D">
      <w:pPr>
        <w:spacing w:line="980" w:lineRule="exact"/>
        <w:ind w:firstLine="600" w:firstLineChars="200"/>
        <w:rPr>
          <w:rFonts w:ascii="宋体"/>
        </w:rPr>
      </w:pPr>
      <w:r>
        <w:rPr>
          <w:rFonts w:hint="eastAsia" w:ascii="宋体" w:hAnsi="宋体"/>
          <w:sz w:val="30"/>
          <w:szCs w:val="30"/>
        </w:rPr>
        <w:t>　　　　　　　　</w:t>
      </w:r>
      <w:r>
        <w:rPr>
          <w:rFonts w:hint="eastAsia"/>
          <w:sz w:val="32"/>
          <w:szCs w:val="32"/>
          <w:u w:val="single"/>
        </w:rPr>
        <w:t xml:space="preserve">                                   </w:t>
      </w:r>
    </w:p>
    <w:p w14:paraId="699AF93F">
      <w:pPr>
        <w:spacing w:line="980" w:lineRule="exact"/>
        <w:ind w:firstLine="560" w:firstLineChars="200"/>
        <w:rPr>
          <w:rFonts w:ascii="宋体" w:hAnsi="宋体"/>
          <w:sz w:val="28"/>
          <w:szCs w:val="28"/>
        </w:rPr>
      </w:pPr>
      <w:r>
        <w:rPr>
          <w:rFonts w:hint="eastAsia" w:ascii="宋体" w:hAnsi="宋体"/>
          <w:sz w:val="28"/>
          <w:szCs w:val="28"/>
        </w:rPr>
        <w:t>学生姓名：</w:t>
      </w:r>
      <w:r>
        <w:rPr>
          <w:rFonts w:hint="eastAsia" w:ascii="宋体" w:hAnsi="宋体"/>
          <w:sz w:val="28"/>
          <w:szCs w:val="28"/>
          <w:u w:val="single"/>
        </w:rPr>
        <w:t xml:space="preserve">                  </w:t>
      </w:r>
      <w:r>
        <w:rPr>
          <w:rFonts w:hint="eastAsia" w:ascii="宋体" w:hAnsi="宋体"/>
          <w:sz w:val="28"/>
          <w:szCs w:val="28"/>
        </w:rPr>
        <w:t xml:space="preserve"> 指导教师：</w:t>
      </w:r>
      <w:r>
        <w:rPr>
          <w:rFonts w:hint="eastAsia" w:ascii="宋体" w:hAnsi="宋体"/>
          <w:sz w:val="28"/>
          <w:szCs w:val="28"/>
          <w:u w:val="single"/>
        </w:rPr>
        <w:t xml:space="preserve">                  </w:t>
      </w:r>
    </w:p>
    <w:p w14:paraId="5077F3D4">
      <w:pPr>
        <w:spacing w:line="980" w:lineRule="exact"/>
        <w:ind w:firstLine="560" w:firstLineChars="200"/>
        <w:rPr>
          <w:rFonts w:ascii="宋体" w:hAnsi="宋体"/>
          <w:sz w:val="28"/>
          <w:szCs w:val="28"/>
          <w:u w:val="single"/>
        </w:rPr>
      </w:pPr>
      <w:r>
        <w:rPr>
          <w:rFonts w:hint="eastAsia" w:ascii="宋体" w:hAnsi="宋体"/>
          <w:sz w:val="28"/>
          <w:szCs w:val="28"/>
        </w:rPr>
        <w:t>二级学院：</w:t>
      </w:r>
      <w:r>
        <w:rPr>
          <w:rFonts w:hint="eastAsia" w:ascii="宋体" w:hAnsi="宋体"/>
          <w:sz w:val="28"/>
          <w:szCs w:val="28"/>
          <w:u w:val="single"/>
        </w:rPr>
        <w:t xml:space="preserve">                  </w:t>
      </w:r>
      <w:r>
        <w:rPr>
          <w:rFonts w:hint="eastAsia" w:ascii="宋体" w:hAnsi="宋体"/>
          <w:sz w:val="28"/>
          <w:szCs w:val="28"/>
        </w:rPr>
        <w:t xml:space="preserve"> 专　　业：</w:t>
      </w:r>
      <w:r>
        <w:rPr>
          <w:rFonts w:hint="eastAsia" w:ascii="宋体" w:hAnsi="宋体"/>
          <w:sz w:val="28"/>
          <w:szCs w:val="28"/>
          <w:u w:val="single"/>
        </w:rPr>
        <w:t xml:space="preserve">                  </w:t>
      </w:r>
    </w:p>
    <w:p w14:paraId="22120509">
      <w:pPr>
        <w:spacing w:line="980" w:lineRule="exact"/>
        <w:ind w:firstLine="560" w:firstLineChars="200"/>
        <w:rPr>
          <w:rFonts w:ascii="宋体" w:hAnsi="宋体"/>
          <w:smallCaps/>
          <w:sz w:val="28"/>
          <w:szCs w:val="28"/>
          <w:u w:val="dotted"/>
        </w:rPr>
      </w:pPr>
      <w:r>
        <w:rPr>
          <w:rFonts w:hint="eastAsia" w:ascii="宋体" w:hAnsi="宋体"/>
          <w:sz w:val="28"/>
          <w:szCs w:val="28"/>
        </w:rPr>
        <w:t>班　　级：</w:t>
      </w:r>
      <w:r>
        <w:rPr>
          <w:rFonts w:hint="eastAsia" w:ascii="宋体" w:hAnsi="宋体"/>
          <w:sz w:val="28"/>
          <w:szCs w:val="28"/>
          <w:u w:val="single"/>
        </w:rPr>
        <w:t xml:space="preserve">                  </w:t>
      </w:r>
      <w:r>
        <w:rPr>
          <w:rFonts w:hint="eastAsia" w:ascii="宋体" w:hAnsi="宋体"/>
          <w:sz w:val="28"/>
          <w:szCs w:val="28"/>
        </w:rPr>
        <w:t xml:space="preserve"> 学　　号：</w:t>
      </w:r>
      <w:r>
        <w:rPr>
          <w:rFonts w:hint="eastAsia" w:ascii="宋体" w:hAnsi="宋体"/>
          <w:sz w:val="28"/>
          <w:szCs w:val="28"/>
          <w:u w:val="single"/>
        </w:rPr>
        <w:t xml:space="preserve">                  </w:t>
      </w:r>
    </w:p>
    <w:p w14:paraId="1712AFA7">
      <w:pPr>
        <w:tabs>
          <w:tab w:val="left" w:pos="8100"/>
        </w:tabs>
        <w:spacing w:line="980" w:lineRule="exact"/>
        <w:ind w:firstLine="560" w:firstLineChars="200"/>
        <w:jc w:val="left"/>
        <w:rPr>
          <w:rFonts w:ascii="宋体" w:hAnsi="宋体"/>
          <w:sz w:val="28"/>
          <w:szCs w:val="28"/>
          <w:u w:val="single"/>
        </w:rPr>
      </w:pPr>
      <w:r>
        <w:rPr>
          <w:rFonts w:hint="eastAsia" w:ascii="宋体" w:hAnsi="宋体"/>
          <w:sz w:val="28"/>
          <w:szCs w:val="28"/>
        </w:rPr>
        <w:t>提交日期：</w:t>
      </w:r>
      <w:r>
        <w:rPr>
          <w:rFonts w:hint="eastAsia" w:ascii="宋体" w:hAnsi="宋体"/>
          <w:sz w:val="28"/>
          <w:szCs w:val="28"/>
          <w:u w:val="single"/>
        </w:rPr>
        <w:t xml:space="preserve">     年   月   日 </w:t>
      </w:r>
      <w:r>
        <w:rPr>
          <w:rFonts w:hint="eastAsia" w:ascii="宋体" w:hAnsi="宋体"/>
          <w:sz w:val="28"/>
          <w:szCs w:val="28"/>
        </w:rPr>
        <w:t xml:space="preserve"> 答辩日期：</w:t>
      </w:r>
      <w:r>
        <w:rPr>
          <w:rFonts w:hint="eastAsia" w:ascii="宋体" w:hAnsi="宋体"/>
          <w:sz w:val="28"/>
          <w:szCs w:val="28"/>
          <w:u w:val="single"/>
        </w:rPr>
        <w:t xml:space="preserve">     年   月   日 </w:t>
      </w:r>
    </w:p>
    <w:p w14:paraId="2025FC78">
      <w:pPr>
        <w:spacing w:line="360" w:lineRule="auto"/>
        <w:jc w:val="center"/>
        <w:rPr>
          <w:rFonts w:ascii="黑体" w:eastAsia="黑体"/>
          <w:sz w:val="28"/>
        </w:rPr>
      </w:pPr>
    </w:p>
    <w:p w14:paraId="283E3852">
      <w:pPr>
        <w:spacing w:line="360" w:lineRule="auto"/>
        <w:jc w:val="center"/>
        <w:rPr>
          <w:rFonts w:ascii="黑体" w:eastAsia="黑体"/>
          <w:sz w:val="28"/>
        </w:rPr>
      </w:pPr>
    </w:p>
    <w:p w14:paraId="5B8A93F4"/>
    <w:p w14:paraId="0A88D218">
      <w:pPr>
        <w:sectPr>
          <w:footnotePr>
            <w:numFmt w:val="decimalEnclosedCircleChinese"/>
          </w:footnotePr>
          <w:pgSz w:w="11906" w:h="16838"/>
          <w:pgMar w:top="1418" w:right="1134" w:bottom="1134" w:left="1418" w:header="851" w:footer="992" w:gutter="0"/>
          <w:cols w:space="425" w:num="1"/>
          <w:docGrid w:type="lines" w:linePitch="312" w:charSpace="0"/>
        </w:sectPr>
      </w:pPr>
    </w:p>
    <w:p w14:paraId="09292B8A">
      <w:pPr>
        <w:spacing w:before="200" w:after="200"/>
        <w:jc w:val="center"/>
        <w:rPr>
          <w:rFonts w:ascii="黑体" w:eastAsia="黑体"/>
          <w:sz w:val="32"/>
          <w:szCs w:val="32"/>
        </w:rPr>
      </w:pPr>
      <w:r>
        <w:rPr>
          <w:rFonts w:hint="eastAsia" w:ascii="黑体" w:eastAsia="黑体"/>
          <w:sz w:val="32"/>
          <w:szCs w:val="32"/>
        </w:rPr>
        <mc:AlternateContent>
          <mc:Choice Requires="wps">
            <w:drawing>
              <wp:anchor distT="0" distB="0" distL="114300" distR="114300" simplePos="0" relativeHeight="251666432" behindDoc="0" locked="0" layoutInCell="1" allowOverlap="1">
                <wp:simplePos x="0" y="0"/>
                <wp:positionH relativeFrom="column">
                  <wp:posOffset>4572000</wp:posOffset>
                </wp:positionH>
                <wp:positionV relativeFrom="paragraph">
                  <wp:posOffset>-297180</wp:posOffset>
                </wp:positionV>
                <wp:extent cx="1028700" cy="198120"/>
                <wp:effectExtent l="5080" t="60325" r="23495" b="8255"/>
                <wp:wrapNone/>
                <wp:docPr id="44" name="Line 16"/>
                <wp:cNvGraphicFramePr/>
                <a:graphic xmlns:a="http://schemas.openxmlformats.org/drawingml/2006/main">
                  <a:graphicData uri="http://schemas.microsoft.com/office/word/2010/wordprocessingShape">
                    <wps:wsp>
                      <wps:cNvCnPr>
                        <a:cxnSpLocks noChangeShapeType="1"/>
                      </wps:cNvCnPr>
                      <wps:spPr bwMode="auto">
                        <a:xfrm flipV="1">
                          <a:off x="0" y="0"/>
                          <a:ext cx="1028700" cy="198120"/>
                        </a:xfrm>
                        <a:prstGeom prst="line">
                          <a:avLst/>
                        </a:prstGeom>
                        <a:noFill/>
                        <a:ln w="9525">
                          <a:solidFill>
                            <a:srgbClr val="000000"/>
                          </a:solidFill>
                          <a:round/>
                          <a:tailEnd type="triangle" w="med" len="med"/>
                        </a:ln>
                      </wps:spPr>
                      <wps:bodyPr/>
                    </wps:wsp>
                  </a:graphicData>
                </a:graphic>
              </wp:anchor>
            </w:drawing>
          </mc:Choice>
          <mc:Fallback>
            <w:pict>
              <v:line id="Line 16" o:spid="_x0000_s1026" o:spt="20" style="position:absolute;left:0pt;flip:y;margin-left:360pt;margin-top:-23.4pt;height:15.6pt;width:81pt;z-index:251666432;mso-width-relative:page;mso-height-relative:page;" filled="f" stroked="t" coordsize="21600,21600" o:gfxdata="UEsDBAoAAAAAAIdO4kAAAAAAAAAAAAAAAAAEAAAAZHJzL1BLAwQUAAAACACHTuJAtb4lp9oAAAAL&#10;AQAADwAAAGRycy9kb3ducmV2LnhtbE2PwU7DMBBE70j9B2srcWudVG0aQpweEEicELQVEjc3XpLQ&#10;eB1styl8PcsJjjs7mnlTbi62F2f0oXOkIJ0nIJBqZzpqFOx3D7McRIiajO4doYIvDLCpJlelLowb&#10;6QXP29gIDqFQaAVtjEMhZahbtDrM3YDEv3fnrY58+kYar0cOt71cJEkmre6IG1o94F2L9XF7sgpu&#10;duPKPfvj6zLtPt++7z/i8PgUlbqepsktiIiX+GeGX3xGh4qZDu5EJohewZrj2apgtsx4AzvyfMHK&#10;gZV0lYGsSvl/Q/UDUEsDBBQAAAAIAIdO4kDqEoGU8QEAAN4DAAAOAAAAZHJzL2Uyb0RvYy54bWyt&#10;U8FuGyEQvVfqPyDu9e5aSeqsvM7BbnpxW0tJe8cw60UFBgH22n/fAVtOml5y6B5WwLx5M+8NzB+O&#10;1rADhKjRdbyZ1JyBk6i023X85/PjpxlnMQmnhEEHHT9B5A+Ljx/mo29higMaBYERiYvt6Ds+pOTb&#10;qopyACviBD04CvYYrEi0DbtKBTESuzXVtK7vqhGD8gElxEinq3OQXxjDewix77WEFcq9BZfOrAGM&#10;SCQpDtpHvijd9j3I9KPvIyRmOk5KU/lTEVpv879azEW7C8IPWl5aEO9p4Y0mK7SjoleqlUiC7YP+&#10;h8pqGTBinyYSbXUWUhwhFU39xpunQXgoWsjq6K+mx/9HK78fNoFp1fGbG86csDTxtXbAmrvszehj&#10;S5Cl24SsTh7dk1+j/B2Zw+Ug3A5Kj88nT3lNzqj+Ssmb6KnCdvyGijBin7AYdeyDZb3R/ldOzORk&#10;BjuWyZyuk4FjYpIOm3o6+1zT0CTFmvtZMy2jq0SbeXK2DzF9BbQsLzpuSENhFYd1TLmvF0iGO3zU&#10;xpTpG8fGjt/fTm9LQkSjVQ5mWAy77dIEdhD5/pSviKTIa1jAvVOFLAltvjjFUnEkBU0eGeC5ggXF&#10;mQF6dHl1bsm4i2PZpLPdW1SnTcjhbB6NvfR+uaL5Xr3eF9TLs1z8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W+JafaAAAACwEAAA8AAAAAAAAAAQAgAAAAIgAAAGRycy9kb3ducmV2LnhtbFBLAQIU&#10;ABQAAAAIAIdO4kDqEoGU8QEAAN4DAAAOAAAAAAAAAAEAIAAAACkBAABkcnMvZTJvRG9jLnhtbFBL&#10;BQYAAAAABgAGAFkBAACMBQAAAAA=&#10;">
                <v:fill on="f" focussize="0,0"/>
                <v:stroke color="#000000" joinstyle="round" endarrow="block"/>
                <v:imagedata o:title=""/>
                <o:lock v:ext="edit" aspectratio="f"/>
              </v:line>
            </w:pict>
          </mc:Fallback>
        </mc:AlternateContent>
      </w:r>
      <w:r>
        <w:rPr>
          <w:rFonts w:hint="eastAsia" w:ascii="黑体" w:eastAsia="黑体"/>
          <w:sz w:val="32"/>
          <w:szCs w:val="32"/>
        </w:rPr>
        <mc:AlternateContent>
          <mc:Choice Requires="wps">
            <w:drawing>
              <wp:anchor distT="0" distB="0" distL="114300" distR="114300" simplePos="0" relativeHeight="251665408" behindDoc="0" locked="0" layoutInCell="1" allowOverlap="1">
                <wp:simplePos x="0" y="0"/>
                <wp:positionH relativeFrom="column">
                  <wp:posOffset>3429000</wp:posOffset>
                </wp:positionH>
                <wp:positionV relativeFrom="paragraph">
                  <wp:posOffset>-100965</wp:posOffset>
                </wp:positionV>
                <wp:extent cx="1714500" cy="693420"/>
                <wp:effectExtent l="14605" t="8890" r="13970" b="12065"/>
                <wp:wrapNone/>
                <wp:docPr id="43" name="AutoShape 15"/>
                <wp:cNvGraphicFramePr/>
                <a:graphic xmlns:a="http://schemas.openxmlformats.org/drawingml/2006/main">
                  <a:graphicData uri="http://schemas.microsoft.com/office/word/2010/wordprocessingShape">
                    <wps:wsp>
                      <wps:cNvSpPr>
                        <a:spLocks noChangeArrowheads="1"/>
                      </wps:cNvSpPr>
                      <wps:spPr bwMode="auto">
                        <a:xfrm>
                          <a:off x="0" y="0"/>
                          <a:ext cx="1714500" cy="693420"/>
                        </a:xfrm>
                        <a:prstGeom prst="flowChartConnector">
                          <a:avLst/>
                        </a:prstGeom>
                        <a:solidFill>
                          <a:srgbClr val="FFFFFF"/>
                        </a:solidFill>
                        <a:ln w="12700">
                          <a:solidFill>
                            <a:srgbClr val="FF0000"/>
                          </a:solidFill>
                          <a:round/>
                        </a:ln>
                      </wps:spPr>
                      <wps:txbx>
                        <w:txbxContent>
                          <w:p w14:paraId="2361FB6D">
                            <w:pPr>
                              <w:jc w:val="center"/>
                              <w:rPr>
                                <w:i/>
                              </w:rPr>
                            </w:pPr>
                            <w:r>
                              <w:rPr>
                                <w:rFonts w:hint="eastAsia"/>
                                <w:i/>
                              </w:rPr>
                              <w:t>小五号宋体</w:t>
                            </w:r>
                          </w:p>
                          <w:p w14:paraId="68AA0A63">
                            <w:pPr>
                              <w:jc w:val="center"/>
                              <w:rPr>
                                <w:i/>
                              </w:rPr>
                            </w:pPr>
                            <w:r>
                              <w:rPr>
                                <w:rFonts w:hint="eastAsia"/>
                                <w:i/>
                              </w:rPr>
                              <w:t>页眉需分章显示</w:t>
                            </w:r>
                          </w:p>
                        </w:txbxContent>
                      </wps:txbx>
                      <wps:bodyPr rot="0" vert="horz" wrap="square" lIns="91440" tIns="45720" rIns="91440" bIns="45720" anchor="t" anchorCtr="0" upright="1">
                        <a:noAutofit/>
                      </wps:bodyPr>
                    </wps:wsp>
                  </a:graphicData>
                </a:graphic>
              </wp:anchor>
            </w:drawing>
          </mc:Choice>
          <mc:Fallback>
            <w:pict>
              <v:shape id="AutoShape 15" o:spid="_x0000_s1026" o:spt="120" type="#_x0000_t120" style="position:absolute;left:0pt;margin-left:270pt;margin-top:-7.95pt;height:54.6pt;width:135pt;z-index:251665408;mso-width-relative:page;mso-height-relative:page;" fillcolor="#FFFFFF" filled="t" stroked="t" coordsize="21600,21600" o:gfxdata="UEsDBAoAAAAAAIdO4kAAAAAAAAAAAAAAAAAEAAAAZHJzL1BLAwQUAAAACACHTuJA3YGbEtkAAAAK&#10;AQAADwAAAGRycy9kb3ducmV2LnhtbE2PwU7DMBBE70j8g7VI3FonJIU2ZNNDJRBHaBGoNzfexBHx&#10;Oordpvw97okeZ2c0+6Zcn20vTjT6zjFCOk9AENdOd9wifO5eZksQPijWqndMCL/kYV3d3pSq0G7i&#10;DzptQytiCftCIZgQhkJKXxuyys/dQBy9xo1WhSjHVupRTbHc9vIhSR6lVR3HD0YNtDFU/2yPFqF9&#10;32/2efO9a2R4e8qm/Gsy9Svi/V2aPIMIdA7/YbjgR3SoItPBHVl70SMs8iRuCQizdLECERPL9HI5&#10;IKyyDGRVyusJ1R9QSwMEFAAAAAgAh07iQHAlySovAgAAgQQAAA4AAABkcnMvZTJvRG9jLnhtbK1U&#10;UW/TMBB+R+I/WH6nSbp2ZVHTaWpVhDTYpMEPcB2nsXB85uw2Lb+es9OVMpDYA3mIfDn7u+/77pz5&#10;7aEzbK/Qa7AVL0Y5Z8pKqLXdVvzrl/W795z5IGwtDFhV8aPy/Hbx9s28d6UaQwumVsgIxPqydxVv&#10;Q3BllnnZqk74EThlKdkAdiJQiNusRtETemeycZ5fZz1g7RCk8p6+roYkPyHiawChabRUK5C7Ttkw&#10;oKIyIpAk32rn+SKxbRolw0PTeBWYqTgpDelNRWi9ie9sMRflFoVrtTxREK+h8EJTJ7SlomeolQiC&#10;7VD/AdVpieChCSMJXTYISY6QiiJ/4c1TK5xKWshq786m+/8HKz/vH5HpuuKTK86s6Kjjd7sAqTQr&#10;ptGg3vmS9j25R4wSvbsH+c0zC8tW2K26Q4S+VaImWkXcn/12IAaejrJN/wlqghcEn7w6NNhFQHKB&#10;HVJLjueWqENgkj4Ws2IyzalbknLXN1eTcepZJsrn0w59+KCgY3FR8cZAT7wwLMFaaj9gqiX29z5E&#10;bqJ8PpC0gNH1WhuTAtxulgbZXtCwrNOT5JDky23Gsp6IjWdE618YOT1/w0DY2XqgY+zJsWjSYHY4&#10;bA4n3zdQH8k7hGFy6d7SogX8wVlPU1tx/30nUHFmPlry/6aYTOKYp2AynZFbDC8zm8uMsJKgKh44&#10;G5bLMFyNnUO9balSkRRaiCPR6GRg7OfA6sSbJjP5erpFcfQv47Tr159j8R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dgZsS2QAAAAoBAAAPAAAAAAAAAAEAIAAAACIAAABkcnMvZG93bnJldi54bWxQ&#10;SwECFAAUAAAACACHTuJAcCXJKi8CAACBBAAADgAAAAAAAAABACAAAAAoAQAAZHJzL2Uyb0RvYy54&#10;bWxQSwUGAAAAAAYABgBZAQAAyQUAAAAA&#10;">
                <v:fill on="t" focussize="0,0"/>
                <v:stroke weight="1pt" color="#FF0000" joinstyle="round"/>
                <v:imagedata o:title=""/>
                <o:lock v:ext="edit" aspectratio="f"/>
                <v:textbox>
                  <w:txbxContent>
                    <w:p w14:paraId="2361FB6D">
                      <w:pPr>
                        <w:jc w:val="center"/>
                        <w:rPr>
                          <w:i/>
                        </w:rPr>
                      </w:pPr>
                      <w:r>
                        <w:rPr>
                          <w:rFonts w:hint="eastAsia"/>
                          <w:i/>
                        </w:rPr>
                        <w:t>小五号宋体</w:t>
                      </w:r>
                    </w:p>
                    <w:p w14:paraId="68AA0A63">
                      <w:pPr>
                        <w:jc w:val="center"/>
                        <w:rPr>
                          <w:i/>
                        </w:rPr>
                      </w:pPr>
                      <w:r>
                        <w:rPr>
                          <w:rFonts w:hint="eastAsia"/>
                          <w:i/>
                        </w:rPr>
                        <w:t>页眉需分章显示</w:t>
                      </w:r>
                    </w:p>
                  </w:txbxContent>
                </v:textbox>
              </v:shape>
            </w:pict>
          </mc:Fallback>
        </mc:AlternateContent>
      </w:r>
      <w:r>
        <w:rPr>
          <w:rFonts w:hint="eastAsia" w:ascii="黑体" w:eastAsia="黑体"/>
          <w:sz w:val="32"/>
          <w:szCs w:val="32"/>
        </w:rPr>
        <w:t>目 录</w:t>
      </w:r>
    </w:p>
    <w:p w14:paraId="700EE0A1">
      <w:pPr>
        <w:jc w:val="center"/>
        <w:rPr>
          <w:i/>
          <w:szCs w:val="21"/>
        </w:rPr>
      </w:pPr>
      <w:r>
        <w:rPr>
          <w:rFonts w:hint="eastAsia"/>
          <w:i/>
          <w:szCs w:val="21"/>
        </w:rPr>
        <w:t>（</w:t>
      </w:r>
      <w:r>
        <w:rPr>
          <w:rFonts w:hint="eastAsia"/>
          <w:i/>
          <w:iCs/>
          <w:szCs w:val="21"/>
        </w:rPr>
        <w:t>“目录”两字中间空一格，居中三号黑体</w:t>
      </w:r>
      <w:r>
        <w:rPr>
          <w:rFonts w:hint="eastAsia"/>
          <w:i/>
          <w:szCs w:val="21"/>
        </w:rPr>
        <w:t>）</w:t>
      </w:r>
    </w:p>
    <w:p w14:paraId="3726D1E5"/>
    <w:p w14:paraId="451CD4FE">
      <w:pPr>
        <w:pStyle w:val="11"/>
        <w:tabs>
          <w:tab w:val="right" w:leader="dot" w:pos="9344"/>
        </w:tabs>
        <w:spacing w:line="480" w:lineRule="exact"/>
        <w:rPr>
          <w:rFonts w:ascii="宋体" w:hAnsi="宋体" w:cstheme="minorBidi"/>
          <w:sz w:val="28"/>
          <w:szCs w:val="28"/>
        </w:rPr>
      </w:pPr>
      <w:r>
        <w:rPr>
          <w:rFonts w:ascii="宋体" w:hAnsi="宋体"/>
          <w:sz w:val="28"/>
          <w:szCs w:val="28"/>
        </w:rPr>
        <w:fldChar w:fldCharType="begin"/>
      </w:r>
      <w:r>
        <w:rPr>
          <w:rFonts w:ascii="宋体" w:hAnsi="宋体"/>
          <w:sz w:val="28"/>
          <w:szCs w:val="28"/>
        </w:rPr>
        <w:instrText xml:space="preserve"> TOC \o "1-2" \u </w:instrText>
      </w:r>
      <w:r>
        <w:rPr>
          <w:rFonts w:ascii="宋体" w:hAnsi="宋体"/>
          <w:sz w:val="28"/>
          <w:szCs w:val="28"/>
        </w:rPr>
        <w:fldChar w:fldCharType="separate"/>
      </w:r>
      <w:r>
        <w:rPr>
          <w:rFonts w:ascii="宋体" w:hAnsi="宋体"/>
          <w:sz w:val="28"/>
          <w:szCs w:val="28"/>
        </w:rPr>
        <w:t>摘 要</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_Toc116835368 \h </w:instrText>
      </w:r>
      <w:r>
        <w:rPr>
          <w:rFonts w:ascii="宋体" w:hAnsi="宋体"/>
          <w:sz w:val="28"/>
          <w:szCs w:val="28"/>
        </w:rPr>
        <w:fldChar w:fldCharType="separate"/>
      </w:r>
      <w:r>
        <w:rPr>
          <w:rFonts w:ascii="宋体" w:hAnsi="宋体"/>
          <w:sz w:val="28"/>
          <w:szCs w:val="28"/>
        </w:rPr>
        <w:t>II</w:t>
      </w:r>
      <w:r>
        <w:rPr>
          <w:rFonts w:ascii="宋体" w:hAnsi="宋体"/>
          <w:sz w:val="28"/>
          <w:szCs w:val="28"/>
        </w:rPr>
        <w:fldChar w:fldCharType="end"/>
      </w:r>
    </w:p>
    <w:p w14:paraId="65DD5894">
      <w:pPr>
        <w:pStyle w:val="11"/>
        <w:tabs>
          <w:tab w:val="right" w:leader="dot" w:pos="9344"/>
        </w:tabs>
        <w:spacing w:line="480" w:lineRule="exact"/>
        <w:rPr>
          <w:rFonts w:ascii="宋体" w:hAnsi="宋体" w:cstheme="minorBidi"/>
          <w:sz w:val="28"/>
          <w:szCs w:val="28"/>
        </w:rPr>
      </w:pPr>
      <w:r>
        <w:rPr>
          <w:rFonts w:ascii="宋体" w:hAnsi="宋体"/>
          <w:sz w:val="28"/>
          <w:szCs w:val="28"/>
        </w:rPr>
        <w:t>Abstract</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_Toc116835369 \h </w:instrText>
      </w:r>
      <w:r>
        <w:rPr>
          <w:rFonts w:ascii="宋体" w:hAnsi="宋体"/>
          <w:sz w:val="28"/>
          <w:szCs w:val="28"/>
        </w:rPr>
        <w:fldChar w:fldCharType="separate"/>
      </w:r>
      <w:r>
        <w:rPr>
          <w:rFonts w:ascii="宋体" w:hAnsi="宋体"/>
          <w:sz w:val="28"/>
          <w:szCs w:val="28"/>
        </w:rPr>
        <w:t>III</w:t>
      </w:r>
      <w:r>
        <w:rPr>
          <w:rFonts w:ascii="宋体" w:hAnsi="宋体"/>
          <w:sz w:val="28"/>
          <w:szCs w:val="28"/>
        </w:rPr>
        <w:fldChar w:fldCharType="end"/>
      </w:r>
    </w:p>
    <w:p w14:paraId="703D751C">
      <w:pPr>
        <w:pStyle w:val="11"/>
        <w:tabs>
          <w:tab w:val="right" w:leader="dot" w:pos="9344"/>
        </w:tabs>
        <w:spacing w:line="480" w:lineRule="exact"/>
        <w:rPr>
          <w:rFonts w:ascii="宋体" w:hAnsi="宋体" w:cstheme="minorBidi"/>
          <w:sz w:val="28"/>
          <w:szCs w:val="28"/>
        </w:rPr>
      </w:pPr>
      <w:r>
        <w:rPr>
          <w:rFonts w:ascii="宋体" w:hAnsi="宋体"/>
          <w:sz w:val="28"/>
          <w:szCs w:val="28"/>
        </w:rPr>
        <w:t>1 绪 论</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_Toc116835370 \h </w:instrText>
      </w:r>
      <w:r>
        <w:rPr>
          <w:rFonts w:ascii="宋体" w:hAnsi="宋体"/>
          <w:sz w:val="28"/>
          <w:szCs w:val="28"/>
        </w:rPr>
        <w:fldChar w:fldCharType="separate"/>
      </w:r>
      <w:r>
        <w:rPr>
          <w:rFonts w:ascii="宋体" w:hAnsi="宋体"/>
          <w:sz w:val="28"/>
          <w:szCs w:val="28"/>
        </w:rPr>
        <w:t>1</w:t>
      </w:r>
      <w:r>
        <w:rPr>
          <w:rFonts w:ascii="宋体" w:hAnsi="宋体"/>
          <w:sz w:val="28"/>
          <w:szCs w:val="28"/>
        </w:rPr>
        <w:fldChar w:fldCharType="end"/>
      </w:r>
    </w:p>
    <w:p w14:paraId="3C63FF7C">
      <w:pPr>
        <w:pStyle w:val="11"/>
        <w:tabs>
          <w:tab w:val="right" w:leader="dot" w:pos="9344"/>
        </w:tabs>
        <w:spacing w:line="480" w:lineRule="exact"/>
        <w:rPr>
          <w:rFonts w:ascii="宋体" w:hAnsi="宋体" w:cstheme="minorBidi"/>
          <w:sz w:val="28"/>
          <w:szCs w:val="28"/>
        </w:rPr>
      </w:pPr>
      <w:r>
        <w:rPr>
          <w:rFonts w:ascii="宋体" w:hAnsi="宋体"/>
          <w:sz w:val="28"/>
          <w:szCs w:val="28"/>
        </w:rPr>
        <w:t>2 数控加工动态仿真技术综述</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_Toc116835371 \h </w:instrText>
      </w:r>
      <w:r>
        <w:rPr>
          <w:rFonts w:ascii="宋体" w:hAnsi="宋体"/>
          <w:sz w:val="28"/>
          <w:szCs w:val="28"/>
        </w:rPr>
        <w:fldChar w:fldCharType="separate"/>
      </w:r>
      <w:r>
        <w:rPr>
          <w:rFonts w:ascii="宋体" w:hAnsi="宋体"/>
          <w:sz w:val="28"/>
          <w:szCs w:val="28"/>
        </w:rPr>
        <w:t>2</w:t>
      </w:r>
      <w:r>
        <w:rPr>
          <w:rFonts w:ascii="宋体" w:hAnsi="宋体"/>
          <w:sz w:val="28"/>
          <w:szCs w:val="28"/>
        </w:rPr>
        <w:fldChar w:fldCharType="end"/>
      </w:r>
    </w:p>
    <w:p w14:paraId="161E42A7">
      <w:pPr>
        <w:pStyle w:val="13"/>
        <w:keepNext w:val="0"/>
        <w:keepLines w:val="0"/>
        <w:pageBreakBefore w:val="0"/>
        <w:widowControl w:val="0"/>
        <w:tabs>
          <w:tab w:val="right" w:leader="dot" w:pos="9344"/>
        </w:tabs>
        <w:kinsoku/>
        <w:wordWrap/>
        <w:overflowPunct/>
        <w:topLinePunct w:val="0"/>
        <w:autoSpaceDE/>
        <w:autoSpaceDN/>
        <w:bidi w:val="0"/>
        <w:adjustRightInd/>
        <w:snapToGrid/>
        <w:spacing w:line="480" w:lineRule="exact"/>
        <w:textAlignment w:val="auto"/>
        <w:rPr>
          <w:rFonts w:ascii="宋体" w:hAnsi="宋体" w:cstheme="minorBidi"/>
          <w:sz w:val="28"/>
          <w:szCs w:val="28"/>
        </w:rPr>
      </w:pPr>
      <w:r>
        <w:rPr>
          <w:rFonts w:ascii="宋体" w:hAnsi="宋体"/>
          <w:sz w:val="28"/>
          <w:szCs w:val="28"/>
        </w:rPr>
        <w:t>2.1 数控加工动态仿真技术的定义及其重要性</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_Toc116835372 \h </w:instrText>
      </w:r>
      <w:r>
        <w:rPr>
          <w:rFonts w:ascii="宋体" w:hAnsi="宋体"/>
          <w:sz w:val="28"/>
          <w:szCs w:val="28"/>
        </w:rPr>
        <w:fldChar w:fldCharType="separate"/>
      </w:r>
      <w:r>
        <w:rPr>
          <w:rFonts w:ascii="宋体" w:hAnsi="宋体"/>
          <w:sz w:val="28"/>
          <w:szCs w:val="28"/>
        </w:rPr>
        <w:t>2</w:t>
      </w:r>
      <w:r>
        <w:rPr>
          <w:rFonts w:ascii="宋体" w:hAnsi="宋体"/>
          <w:sz w:val="28"/>
          <w:szCs w:val="28"/>
        </w:rPr>
        <w:fldChar w:fldCharType="end"/>
      </w:r>
    </w:p>
    <w:p w14:paraId="18F45F7A">
      <w:pPr>
        <w:pStyle w:val="13"/>
        <w:tabs>
          <w:tab w:val="right" w:leader="dot" w:pos="9344"/>
        </w:tabs>
        <w:spacing w:line="480" w:lineRule="exact"/>
        <w:rPr>
          <w:rFonts w:ascii="宋体" w:hAnsi="宋体" w:cstheme="minorBidi"/>
          <w:sz w:val="28"/>
          <w:szCs w:val="28"/>
        </w:rPr>
      </w:pPr>
      <w:r>
        <w:rPr>
          <w:rFonts w:ascii="宋体" w:hAnsi="宋体"/>
          <w:sz w:val="28"/>
          <w:szCs w:val="28"/>
        </w:rPr>
        <w:t>2.2 数控加工动态仿真技术的研究重点</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_Toc116835373 \h </w:instrText>
      </w:r>
      <w:r>
        <w:rPr>
          <w:rFonts w:ascii="宋体" w:hAnsi="宋体"/>
          <w:sz w:val="28"/>
          <w:szCs w:val="28"/>
        </w:rPr>
        <w:fldChar w:fldCharType="separate"/>
      </w:r>
      <w:r>
        <w:rPr>
          <w:rFonts w:ascii="宋体" w:hAnsi="宋体"/>
          <w:sz w:val="28"/>
          <w:szCs w:val="28"/>
        </w:rPr>
        <w:t>2</w:t>
      </w:r>
      <w:r>
        <w:rPr>
          <w:rFonts w:ascii="宋体" w:hAnsi="宋体"/>
          <w:sz w:val="28"/>
          <w:szCs w:val="28"/>
        </w:rPr>
        <w:fldChar w:fldCharType="end"/>
      </w:r>
    </w:p>
    <w:p w14:paraId="61228311">
      <w:pPr>
        <w:pStyle w:val="13"/>
        <w:tabs>
          <w:tab w:val="right" w:leader="dot" w:pos="9344"/>
        </w:tabs>
        <w:spacing w:line="480" w:lineRule="exact"/>
        <w:rPr>
          <w:rFonts w:ascii="宋体" w:hAnsi="宋体" w:cstheme="minorBidi"/>
          <w:sz w:val="28"/>
          <w:szCs w:val="28"/>
        </w:rPr>
      </w:pPr>
      <w:r>
        <w:rPr>
          <w:rFonts w:ascii="宋体" w:hAnsi="宋体"/>
          <w:sz w:val="28"/>
          <w:szCs w:val="28"/>
        </w:rPr>
        <w:t>2.3 数控加工动态仿真技术的研究状况</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_Toc116835374 \h </w:instrText>
      </w:r>
      <w:r>
        <w:rPr>
          <w:rFonts w:ascii="宋体" w:hAnsi="宋体"/>
          <w:sz w:val="28"/>
          <w:szCs w:val="28"/>
        </w:rPr>
        <w:fldChar w:fldCharType="separate"/>
      </w:r>
      <w:r>
        <w:rPr>
          <w:rFonts w:ascii="宋体" w:hAnsi="宋体"/>
          <w:sz w:val="28"/>
          <w:szCs w:val="28"/>
        </w:rPr>
        <w:t>2</w:t>
      </w:r>
      <w:r>
        <w:rPr>
          <w:rFonts w:ascii="宋体" w:hAnsi="宋体"/>
          <w:sz w:val="28"/>
          <w:szCs w:val="28"/>
        </w:rPr>
        <w:fldChar w:fldCharType="end"/>
      </w:r>
    </w:p>
    <w:p w14:paraId="7EC01C42">
      <w:pPr>
        <w:pStyle w:val="11"/>
        <w:tabs>
          <w:tab w:val="right" w:leader="dot" w:pos="9344"/>
        </w:tabs>
        <w:spacing w:line="480" w:lineRule="exact"/>
        <w:rPr>
          <w:rFonts w:ascii="宋体" w:hAnsi="宋体" w:cstheme="minorBidi"/>
          <w:sz w:val="28"/>
          <w:szCs w:val="28"/>
        </w:rPr>
      </w:pPr>
      <w:r>
        <w:rPr>
          <w:rFonts w:ascii="宋体" w:hAnsi="宋体"/>
          <w:sz w:val="28"/>
          <w:szCs w:val="28"/>
        </w:rPr>
        <w:t>3 一种可用于仿真系统开发的平台——ACIS</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_Toc116835375 \h </w:instrText>
      </w:r>
      <w:r>
        <w:rPr>
          <w:rFonts w:ascii="宋体" w:hAnsi="宋体"/>
          <w:sz w:val="28"/>
          <w:szCs w:val="28"/>
        </w:rPr>
        <w:fldChar w:fldCharType="separate"/>
      </w:r>
      <w:r>
        <w:rPr>
          <w:rFonts w:ascii="宋体" w:hAnsi="宋体"/>
          <w:sz w:val="28"/>
          <w:szCs w:val="28"/>
        </w:rPr>
        <w:t>3</w:t>
      </w:r>
      <w:r>
        <w:rPr>
          <w:rFonts w:ascii="宋体" w:hAnsi="宋体"/>
          <w:sz w:val="28"/>
          <w:szCs w:val="28"/>
        </w:rPr>
        <w:fldChar w:fldCharType="end"/>
      </w:r>
    </w:p>
    <w:p w14:paraId="10F19F60">
      <w:pPr>
        <w:pStyle w:val="13"/>
        <w:tabs>
          <w:tab w:val="right" w:leader="dot" w:pos="9344"/>
        </w:tabs>
        <w:spacing w:line="480" w:lineRule="exact"/>
        <w:rPr>
          <w:rFonts w:ascii="宋体" w:hAnsi="宋体" w:cstheme="minorBidi"/>
          <w:sz w:val="28"/>
          <w:szCs w:val="28"/>
        </w:rPr>
      </w:pPr>
      <w:r>
        <w:rPr>
          <w:rFonts w:ascii="宋体" w:hAnsi="宋体"/>
          <w:sz w:val="28"/>
          <w:szCs w:val="28"/>
        </w:rPr>
        <w:t>3.1 ACIS概述</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_Toc116835376 \h </w:instrText>
      </w:r>
      <w:r>
        <w:rPr>
          <w:rFonts w:ascii="宋体" w:hAnsi="宋体"/>
          <w:sz w:val="28"/>
          <w:szCs w:val="28"/>
        </w:rPr>
        <w:fldChar w:fldCharType="separate"/>
      </w:r>
      <w:r>
        <w:rPr>
          <w:rFonts w:ascii="宋体" w:hAnsi="宋体"/>
          <w:sz w:val="28"/>
          <w:szCs w:val="28"/>
        </w:rPr>
        <w:t>3</w:t>
      </w:r>
      <w:r>
        <w:rPr>
          <w:rFonts w:ascii="宋体" w:hAnsi="宋体"/>
          <w:sz w:val="28"/>
          <w:szCs w:val="28"/>
        </w:rPr>
        <w:fldChar w:fldCharType="end"/>
      </w:r>
    </w:p>
    <w:p w14:paraId="7ECE385E">
      <w:pPr>
        <w:pStyle w:val="13"/>
        <w:tabs>
          <w:tab w:val="right" w:leader="dot" w:pos="9344"/>
        </w:tabs>
        <w:spacing w:line="480" w:lineRule="exact"/>
        <w:rPr>
          <w:rFonts w:ascii="宋体" w:hAnsi="宋体" w:cstheme="minorBidi"/>
          <w:sz w:val="28"/>
          <w:szCs w:val="28"/>
        </w:rPr>
      </w:pPr>
      <w:r>
        <w:rPr>
          <w:rFonts w:ascii="宋体" w:hAnsi="宋体"/>
          <w:sz w:val="28"/>
          <w:szCs w:val="28"/>
        </w:rPr>
        <w:t>3.2 ACIS的功能及其在仿真系统开发中的应用</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_Toc116835377 \h </w:instrText>
      </w:r>
      <w:r>
        <w:rPr>
          <w:rFonts w:ascii="宋体" w:hAnsi="宋体"/>
          <w:sz w:val="28"/>
          <w:szCs w:val="28"/>
        </w:rPr>
        <w:fldChar w:fldCharType="separate"/>
      </w:r>
      <w:r>
        <w:rPr>
          <w:rFonts w:ascii="宋体" w:hAnsi="宋体"/>
          <w:sz w:val="28"/>
          <w:szCs w:val="28"/>
        </w:rPr>
        <w:t>3</w:t>
      </w:r>
      <w:r>
        <w:rPr>
          <w:rFonts w:ascii="宋体" w:hAnsi="宋体"/>
          <w:sz w:val="28"/>
          <w:szCs w:val="28"/>
        </w:rPr>
        <w:fldChar w:fldCharType="end"/>
      </w:r>
    </w:p>
    <w:p w14:paraId="799F21C0">
      <w:pPr>
        <w:pStyle w:val="11"/>
        <w:tabs>
          <w:tab w:val="right" w:leader="dot" w:pos="9344"/>
        </w:tabs>
        <w:spacing w:line="480" w:lineRule="exact"/>
        <w:rPr>
          <w:rFonts w:ascii="宋体" w:hAnsi="宋体" w:cstheme="minorBidi"/>
          <w:sz w:val="28"/>
          <w:szCs w:val="28"/>
        </w:rPr>
      </w:pPr>
      <w:r>
        <w:rPr>
          <w:rFonts w:ascii="宋体" w:hAnsi="宋体"/>
          <w:sz w:val="28"/>
          <w:szCs w:val="28"/>
        </w:rPr>
        <w:t>4 其他方面</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_Toc116835378 \h </w:instrText>
      </w:r>
      <w:r>
        <w:rPr>
          <w:rFonts w:ascii="宋体" w:hAnsi="宋体"/>
          <w:sz w:val="28"/>
          <w:szCs w:val="28"/>
        </w:rPr>
        <w:fldChar w:fldCharType="separate"/>
      </w:r>
      <w:r>
        <w:rPr>
          <w:rFonts w:ascii="宋体" w:hAnsi="宋体"/>
          <w:sz w:val="28"/>
          <w:szCs w:val="28"/>
        </w:rPr>
        <w:t>4</w:t>
      </w:r>
      <w:r>
        <w:rPr>
          <w:rFonts w:ascii="宋体" w:hAnsi="宋体"/>
          <w:sz w:val="28"/>
          <w:szCs w:val="28"/>
        </w:rPr>
        <w:fldChar w:fldCharType="end"/>
      </w:r>
    </w:p>
    <w:p w14:paraId="14213E01">
      <w:pPr>
        <w:pStyle w:val="11"/>
        <w:tabs>
          <w:tab w:val="right" w:leader="dot" w:pos="9344"/>
        </w:tabs>
        <w:spacing w:line="480" w:lineRule="exact"/>
        <w:rPr>
          <w:rFonts w:ascii="宋体" w:hAnsi="宋体" w:cstheme="minorBidi"/>
          <w:sz w:val="28"/>
          <w:szCs w:val="28"/>
        </w:rPr>
      </w:pPr>
      <w:r>
        <w:rPr>
          <w:rFonts w:ascii="宋体" w:hAnsi="宋体"/>
          <w:sz w:val="28"/>
          <w:szCs w:val="28"/>
        </w:rPr>
        <w:t>5 结 论</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_Toc116835379 \h </w:instrText>
      </w:r>
      <w:r>
        <w:rPr>
          <w:rFonts w:ascii="宋体" w:hAnsi="宋体"/>
          <w:sz w:val="28"/>
          <w:szCs w:val="28"/>
        </w:rPr>
        <w:fldChar w:fldCharType="separate"/>
      </w:r>
      <w:r>
        <w:rPr>
          <w:rFonts w:ascii="宋体" w:hAnsi="宋体"/>
          <w:sz w:val="28"/>
          <w:szCs w:val="28"/>
        </w:rPr>
        <w:t>5</w:t>
      </w:r>
      <w:r>
        <w:rPr>
          <w:rFonts w:ascii="宋体" w:hAnsi="宋体"/>
          <w:sz w:val="28"/>
          <w:szCs w:val="28"/>
        </w:rPr>
        <w:fldChar w:fldCharType="end"/>
      </w:r>
    </w:p>
    <w:p w14:paraId="061AFE71">
      <w:pPr>
        <w:pStyle w:val="11"/>
        <w:tabs>
          <w:tab w:val="right" w:leader="dot" w:pos="9344"/>
        </w:tabs>
        <w:spacing w:line="480" w:lineRule="exact"/>
        <w:rPr>
          <w:rFonts w:ascii="宋体" w:hAnsi="宋体" w:cstheme="minorBidi"/>
          <w:sz w:val="28"/>
          <w:szCs w:val="28"/>
        </w:rPr>
      </w:pPr>
      <w:r>
        <w:rPr>
          <w:rFonts w:ascii="宋体" w:hAnsi="宋体"/>
          <w:sz w:val="28"/>
          <w:szCs w:val="28"/>
        </w:rPr>
        <w:t>参考文献</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_Toc116835380 \h </w:instrText>
      </w:r>
      <w:r>
        <w:rPr>
          <w:rFonts w:ascii="宋体" w:hAnsi="宋体"/>
          <w:sz w:val="28"/>
          <w:szCs w:val="28"/>
        </w:rPr>
        <w:fldChar w:fldCharType="separate"/>
      </w:r>
      <w:r>
        <w:rPr>
          <w:rFonts w:ascii="宋体" w:hAnsi="宋体"/>
          <w:sz w:val="28"/>
          <w:szCs w:val="28"/>
        </w:rPr>
        <w:t>6</w:t>
      </w:r>
      <w:r>
        <w:rPr>
          <w:rFonts w:ascii="宋体" w:hAnsi="宋体"/>
          <w:sz w:val="28"/>
          <w:szCs w:val="28"/>
        </w:rPr>
        <w:fldChar w:fldCharType="end"/>
      </w:r>
    </w:p>
    <w:p w14:paraId="392141EF">
      <w:pPr>
        <w:pStyle w:val="11"/>
        <w:tabs>
          <w:tab w:val="right" w:leader="dot" w:pos="9344"/>
        </w:tabs>
        <w:spacing w:line="480" w:lineRule="exact"/>
        <w:rPr>
          <w:rFonts w:ascii="宋体" w:hAnsi="宋体" w:cstheme="minorBidi"/>
          <w:sz w:val="28"/>
          <w:szCs w:val="28"/>
        </w:rPr>
      </w:pPr>
      <w:r>
        <w:rPr>
          <w:rFonts w:ascii="宋体" w:hAnsi="宋体"/>
          <w:sz w:val="28"/>
          <w:szCs w:val="28"/>
        </w:rPr>
        <w:t>附 录</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_Toc116835381 \h </w:instrText>
      </w:r>
      <w:r>
        <w:rPr>
          <w:rFonts w:ascii="宋体" w:hAnsi="宋体"/>
          <w:sz w:val="28"/>
          <w:szCs w:val="28"/>
        </w:rPr>
        <w:fldChar w:fldCharType="separate"/>
      </w:r>
      <w:r>
        <w:rPr>
          <w:rFonts w:ascii="宋体" w:hAnsi="宋体"/>
          <w:sz w:val="28"/>
          <w:szCs w:val="28"/>
        </w:rPr>
        <w:t>7</w:t>
      </w:r>
      <w:r>
        <w:rPr>
          <w:rFonts w:ascii="宋体" w:hAnsi="宋体"/>
          <w:sz w:val="28"/>
          <w:szCs w:val="28"/>
        </w:rPr>
        <w:fldChar w:fldCharType="end"/>
      </w:r>
    </w:p>
    <w:p w14:paraId="0C646FBE">
      <w:pPr>
        <w:pStyle w:val="11"/>
        <w:tabs>
          <w:tab w:val="right" w:leader="dot" w:pos="9344"/>
        </w:tabs>
        <w:spacing w:line="480" w:lineRule="exact"/>
        <w:rPr>
          <w:rFonts w:ascii="宋体" w:hAnsi="宋体" w:cstheme="minorBidi"/>
          <w:sz w:val="28"/>
          <w:szCs w:val="28"/>
        </w:rPr>
      </w:pPr>
      <w:r>
        <w:rPr>
          <w:rFonts w:ascii="宋体" w:hAnsi="宋体"/>
          <w:sz w:val="28"/>
          <w:szCs w:val="28"/>
        </w:rPr>
        <w:t>致 谢</w:t>
      </w:r>
      <w:r>
        <w:rPr>
          <w:rFonts w:ascii="宋体" w:hAnsi="宋体"/>
          <w:sz w:val="28"/>
          <w:szCs w:val="28"/>
        </w:rPr>
        <w:tab/>
      </w:r>
      <w:r>
        <w:rPr>
          <w:rFonts w:ascii="宋体" w:hAnsi="宋体"/>
          <w:sz w:val="28"/>
          <w:szCs w:val="28"/>
        </w:rPr>
        <w:fldChar w:fldCharType="begin"/>
      </w:r>
      <w:r>
        <w:rPr>
          <w:rFonts w:ascii="宋体" w:hAnsi="宋体"/>
          <w:sz w:val="28"/>
          <w:szCs w:val="28"/>
        </w:rPr>
        <w:instrText xml:space="preserve"> PAGEREF _Toc116835382 \h </w:instrText>
      </w:r>
      <w:r>
        <w:rPr>
          <w:rFonts w:ascii="宋体" w:hAnsi="宋体"/>
          <w:sz w:val="28"/>
          <w:szCs w:val="28"/>
        </w:rPr>
        <w:fldChar w:fldCharType="separate"/>
      </w:r>
      <w:r>
        <w:rPr>
          <w:rFonts w:ascii="宋体" w:hAnsi="宋体"/>
          <w:sz w:val="28"/>
          <w:szCs w:val="28"/>
        </w:rPr>
        <w:t>8</w:t>
      </w:r>
      <w:r>
        <w:rPr>
          <w:rFonts w:ascii="宋体" w:hAnsi="宋体"/>
          <w:sz w:val="28"/>
          <w:szCs w:val="28"/>
        </w:rPr>
        <w:fldChar w:fldCharType="end"/>
      </w:r>
    </w:p>
    <w:p w14:paraId="3A054C56">
      <w:pPr>
        <w:spacing w:line="480" w:lineRule="exact"/>
      </w:pPr>
      <w:r>
        <w:rPr>
          <w:rFonts w:ascii="宋体" w:hAnsi="宋体"/>
          <w:sz w:val="28"/>
          <w:szCs w:val="28"/>
        </w:rPr>
        <w:fldChar w:fldCharType="end"/>
      </w:r>
    </w:p>
    <w:p w14:paraId="643C1B91">
      <w:pPr>
        <w:rPr>
          <w:rFonts w:ascii="宋体" w:hAnsi="宋体"/>
          <w:i/>
        </w:rPr>
      </w:pPr>
      <w:r>
        <w:rPr>
          <w:rFonts w:hint="eastAsia" w:ascii="宋体" w:hAnsi="宋体"/>
          <w:i/>
        </w:rPr>
        <w:t>（目录内容用四号宋体，行距24磅，目录标注页码）</w:t>
      </w:r>
    </w:p>
    <w:p w14:paraId="2D512666">
      <w:pPr>
        <w:spacing w:line="460" w:lineRule="exact"/>
        <w:rPr>
          <w:rFonts w:ascii="宋体" w:hAnsi="宋体"/>
          <w:sz w:val="24"/>
        </w:rPr>
      </w:pPr>
    </w:p>
    <w:p w14:paraId="43FBE211">
      <w:pPr>
        <w:spacing w:line="460" w:lineRule="exact"/>
        <w:rPr>
          <w:rFonts w:ascii="宋体" w:hAnsi="宋体"/>
          <w:sz w:val="24"/>
        </w:rPr>
      </w:pPr>
    </w:p>
    <w:p w14:paraId="7D921543">
      <w:pPr>
        <w:spacing w:before="156" w:beforeLines="50" w:after="156" w:afterLines="50"/>
        <w:rPr>
          <w:rFonts w:ascii="黑体" w:eastAsia="黑体"/>
          <w:sz w:val="36"/>
          <w:szCs w:val="36"/>
        </w:rPr>
        <w:sectPr>
          <w:headerReference r:id="rId4" w:type="default"/>
          <w:footerReference r:id="rId5" w:type="default"/>
          <w:footnotePr>
            <w:numFmt w:val="decimalEnclosedCircleChinese"/>
          </w:footnotePr>
          <w:pgSz w:w="11906" w:h="16838"/>
          <w:pgMar w:top="1418" w:right="1134" w:bottom="1134" w:left="1418" w:header="851" w:footer="992" w:gutter="0"/>
          <w:pgNumType w:fmt="upperRoman" w:start="1"/>
          <w:cols w:space="425" w:num="1"/>
          <w:docGrid w:type="lines" w:linePitch="312" w:charSpace="0"/>
        </w:sectPr>
      </w:pPr>
    </w:p>
    <w:p w14:paraId="0E4CA542">
      <w:pPr>
        <w:spacing w:before="156" w:beforeLines="50" w:after="156" w:afterLines="50"/>
        <w:jc w:val="center"/>
        <w:rPr>
          <w:rFonts w:ascii="黑体" w:eastAsia="黑体"/>
          <w:sz w:val="32"/>
          <w:szCs w:val="32"/>
        </w:rPr>
      </w:pPr>
      <w:r>
        <w:rPr>
          <w:rFonts w:hint="eastAsia" w:ascii="黑体" w:eastAsia="黑体"/>
          <w:sz w:val="36"/>
          <w:szCs w:val="36"/>
        </w:rPr>
        <w:t>基于实体建模的数控仿真系统环境的开发</w:t>
      </w:r>
    </w:p>
    <w:p w14:paraId="48B41949">
      <w:pPr>
        <w:spacing w:line="300" w:lineRule="auto"/>
        <w:jc w:val="center"/>
        <w:rPr>
          <w:rFonts w:ascii="宋体" w:hAnsi="宋体"/>
          <w:i/>
          <w:iCs/>
          <w:szCs w:val="21"/>
        </w:rPr>
      </w:pPr>
      <w:r>
        <w:rPr>
          <w:rFonts w:hint="eastAsia" w:ascii="宋体" w:hAnsi="宋体"/>
          <w:i/>
          <w:iCs/>
          <w:szCs w:val="21"/>
        </w:rPr>
        <w:t>(小二号黑体居中，与“摘要”空一行)</w:t>
      </w:r>
    </w:p>
    <w:p w14:paraId="7C4D629E"/>
    <w:p w14:paraId="1C31A24A">
      <w:pPr>
        <w:spacing w:before="200" w:after="200"/>
        <w:jc w:val="center"/>
        <w:outlineLvl w:val="0"/>
        <w:rPr>
          <w:rFonts w:ascii="黑体" w:hAnsi="黑体" w:eastAsia="黑体"/>
          <w:sz w:val="32"/>
          <w:szCs w:val="32"/>
        </w:rPr>
      </w:pPr>
      <w:bookmarkStart w:id="0" w:name="_Toc240101170"/>
      <w:bookmarkStart w:id="1" w:name="_Toc240015541"/>
      <w:bookmarkStart w:id="2" w:name="_Toc240358336"/>
      <w:bookmarkStart w:id="3" w:name="_Toc116835368"/>
      <w:bookmarkStart w:id="4" w:name="_Toc240038876"/>
      <w:bookmarkStart w:id="5" w:name="_Toc239830992"/>
      <w:bookmarkStart w:id="6" w:name="_Toc239841951"/>
      <w:r>
        <w:rPr>
          <w:rFonts w:hint="eastAsia" w:ascii="黑体" w:hAnsi="黑体" w:eastAsia="黑体"/>
          <w:sz w:val="32"/>
          <w:szCs w:val="32"/>
        </w:rPr>
        <w:t>摘 要</w:t>
      </w:r>
      <w:bookmarkEnd w:id="0"/>
      <w:bookmarkEnd w:id="1"/>
      <w:bookmarkEnd w:id="2"/>
      <w:bookmarkEnd w:id="3"/>
      <w:bookmarkEnd w:id="4"/>
      <w:bookmarkEnd w:id="5"/>
      <w:bookmarkEnd w:id="6"/>
    </w:p>
    <w:p w14:paraId="6BC7059A">
      <w:pPr>
        <w:spacing w:line="300" w:lineRule="auto"/>
        <w:jc w:val="center"/>
        <w:rPr>
          <w:rFonts w:ascii="宋体" w:hAnsi="宋体"/>
          <w:i/>
          <w:iCs/>
          <w:szCs w:val="21"/>
        </w:rPr>
      </w:pPr>
      <w:bookmarkStart w:id="7" w:name="OLE_LINK1"/>
      <w:r>
        <w:rPr>
          <w:rFonts w:hint="eastAsia" w:ascii="宋体" w:hAnsi="宋体"/>
          <w:i/>
          <w:iCs/>
          <w:szCs w:val="21"/>
        </w:rPr>
        <w:t>(“摘要”之间空一格，居中三号黑体)</w:t>
      </w:r>
      <w:bookmarkEnd w:id="7"/>
    </w:p>
    <w:p w14:paraId="78D7CFA6">
      <w:pPr>
        <w:spacing w:line="360" w:lineRule="auto"/>
        <w:ind w:firstLine="480" w:firstLineChars="200"/>
        <w:rPr>
          <w:rFonts w:ascii="楷体" w:hAnsi="楷体" w:eastAsia="楷体"/>
          <w:bCs/>
          <w:sz w:val="24"/>
        </w:rPr>
      </w:pPr>
      <w:r>
        <w:rPr>
          <w:rFonts w:hint="eastAsia" w:ascii="楷体" w:hAnsi="楷体" w:eastAsia="楷体"/>
          <w:bCs/>
          <w:sz w:val="24"/>
        </w:rPr>
        <w:t>本文首先对数控加工动态仿真技术的定义、意义、研究重点、研究状况进行了介绍；并介绍了可用于开发数控仿真系统的实体造型平台——ACIS，包括ACIS的开发接口、数据结构、主要功能与特色以及在数控仿真系统开发中的应用；然后通过简要介绍数控加工的一些相关知识，引出了数控仿真系统加工环境的定义与该模块的实现方法；最后讲述了帮助文件的制作以及该系统帮助文件的结构。</w:t>
      </w:r>
    </w:p>
    <w:p w14:paraId="6ADFDE1B">
      <w:pPr>
        <w:rPr>
          <w:szCs w:val="21"/>
        </w:rPr>
      </w:pPr>
      <w:r>
        <w:rPr>
          <w:rFonts w:hint="eastAsia"/>
          <w:i/>
          <w:iCs/>
          <w:szCs w:val="21"/>
        </w:rPr>
        <w:t>（摘要内容：小四号楷体，1.5倍行距）</w:t>
      </w:r>
    </w:p>
    <w:p w14:paraId="2DF73300">
      <w:r>
        <w:rPr>
          <w:rFonts w:hint="eastAsia"/>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191770</wp:posOffset>
                </wp:positionV>
                <wp:extent cx="685800" cy="445770"/>
                <wp:effectExtent l="14605" t="14605" r="13970" b="6350"/>
                <wp:wrapNone/>
                <wp:docPr id="42" name="Oval 10"/>
                <wp:cNvGraphicFramePr/>
                <a:graphic xmlns:a="http://schemas.openxmlformats.org/drawingml/2006/main">
                  <a:graphicData uri="http://schemas.microsoft.com/office/word/2010/wordprocessingShape">
                    <wps:wsp>
                      <wps:cNvSpPr>
                        <a:spLocks noChangeArrowheads="1"/>
                      </wps:cNvSpPr>
                      <wps:spPr bwMode="auto">
                        <a:xfrm>
                          <a:off x="0" y="0"/>
                          <a:ext cx="685800" cy="445770"/>
                        </a:xfrm>
                        <a:prstGeom prst="ellipse">
                          <a:avLst/>
                        </a:prstGeom>
                        <a:noFill/>
                        <a:ln w="12700">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Oval 10" o:spid="_x0000_s1026" o:spt="3" type="#_x0000_t3" style="position:absolute;left:0pt;margin-left:0pt;margin-top:15.1pt;height:35.1pt;width:54pt;z-index:251660288;mso-width-relative:page;mso-height-relative:page;" filled="f" stroked="t" coordsize="21600,21600" o:gfxdata="UEsDBAoAAAAAAIdO4kAAAAAAAAAAAAAAAAAEAAAAZHJzL1BLAwQUAAAACACHTuJAU7ROONUAAAAH&#10;AQAADwAAAGRycy9kb3ducmV2LnhtbE2PT0/DMAzF70h8h8hI3FiyMVWjq7sD0sZlQmJw4eY1XtvR&#10;OFWT/YFPT3qCm5+f9d7PxerqOnXmIbReEKYTA4ql8raVGuHjff2wABUiiaXOCyN8c4BVeXtTUG79&#10;Rd74vIu1SiESckJoYuxzrUPVsKMw8T1L8g5+cBSTHGptB7qkcNfpmTGZdtRKamio5+eGq6/dySF8&#10;2tctHbPNE70c1z9bazb1PHOI93dTswQV+Rr/jmHET+hQJqa9P4kNqkNIj0SERzMDNbpmkRb7cTBz&#10;0GWh//OXv1BLAwQUAAAACACHTuJAlxOmPjsCAABzBAAADgAAAGRycy9lMm9Eb2MueG1srVTBbhox&#10;EL1X6j9YvpcFRAJdsUQRlKpS2kRK+wHG9rJWbY87Niz06zs2JKHpJYfuwfJ47Dfz3szs/ObgLNtr&#10;jAZ8w0eDIWfaS1DGbxv+4/v6w4yzmIRXwoLXDT/qyG8W79/N+1DrMXRglUZGID7WfWh4l1KoqyrK&#10;TjsRBxC0J2cL6EQiE7eVQtETurPVeDi8rnpAFRCkjpFOVycnPyPiWwChbY3UK5A7p306oaK2IhGl&#10;2JkQ+aJk27Zapvu2jTox23BimspKQWi/yWu1mIt6iyJ0Rp5TEG9J4RUnJ4ynoM9QK5EE26H5B8oZ&#10;iRChTQMJrjoRKYoQi9HwlTaPnQi6cCGpY3gWPf4/WPlt/4DMqIZPxpx54aji93th2aho04dY05XH&#10;8ICZXQx3IH9G5mHZCb/Vt4jQd1ooymiUtaz+epCNSE/Zpv8KipDFLkGR6dCiy4AkADuUahyfq6EP&#10;iUk6vJ5dzYZUJ0muyeRqOi0ZVaJ+ehwwps8aHMubhmtrqfRZL1GL/V1MOR9RP93Kxx7WxtpSc+tZ&#10;T0mPpxSiUANrVPYWA7ebpUVGQjR8vR7SV9iRApfXEHZeFbSswSevWDoGoulpcHiGd1pxZjXNWXRn&#10;AOtzAF1a85zjk0y5aWO9AXUkyRBOvUqTSpsO8DchUp8S1K+dQMK3XzzJ/nE0meTGLgapNCYDLz2b&#10;S4/wkqAanjg7bZfpNAy7gGbbUaRRUcPDLZWqNUXDl6zOBaZeLNKe5yY3+6Vdbr38Kx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O0TjjVAAAABwEAAA8AAAAAAAAAAQAgAAAAIgAAAGRycy9kb3du&#10;cmV2LnhtbFBLAQIUABQAAAAIAIdO4kCXE6Y+OwIAAHMEAAAOAAAAAAAAAAEAIAAAACQBAABkcnMv&#10;ZTJvRG9jLnhtbFBLBQYAAAAABgAGAFkBAADRBQAAAAA=&#10;">
                <v:fill on="f" focussize="0,0"/>
                <v:stroke weight="1pt" color="#FF0000" joinstyle="round" startarrowlength="short"/>
                <v:imagedata o:title=""/>
                <o:lock v:ext="edit" aspectratio="f"/>
              </v:shape>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342900</wp:posOffset>
                </wp:positionH>
                <wp:positionV relativeFrom="paragraph">
                  <wp:posOffset>637540</wp:posOffset>
                </wp:positionV>
                <wp:extent cx="0" cy="396240"/>
                <wp:effectExtent l="71755" t="22225" r="80645" b="10160"/>
                <wp:wrapNone/>
                <wp:docPr id="41" name="Line 11"/>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arrow" w="med" len="sm"/>
                        </a:ln>
                      </wps:spPr>
                      <wps:bodyPr/>
                    </wps:wsp>
                  </a:graphicData>
                </a:graphic>
              </wp:anchor>
            </w:drawing>
          </mc:Choice>
          <mc:Fallback>
            <w:pict>
              <v:line id="Line 11" o:spid="_x0000_s1026" o:spt="20" style="position:absolute;left:0pt;margin-left:27pt;margin-top:50.2pt;height:31.2pt;width:0pt;z-index:251661312;mso-width-relative:page;mso-height-relative:page;" filled="f" stroked="t" coordsize="21600,21600" o:gfxdata="UEsDBAoAAAAAAIdO4kAAAAAAAAAAAAAAAAAEAAAAZHJzL1BLAwQUAAAACACHTuJACLl78NYAAAAJ&#10;AQAADwAAAGRycy9kb3ducmV2LnhtbE2PzU7DMBCE70i8g7VI3KjdqERVGqcHpJ4AIUL5OW7ibRIR&#10;25HtpuXtWbjAcWdHM9+U27MdxUwhDt5pWC4UCHKtN4PrNOxfdjdrEDGhMzh6Rxq+KMK2urwosTD+&#10;5J5prlMnOMTFAjX0KU2FlLHtyWJc+Ikc/w4+WEx8hk6agCcOt6PMlMqlxcFxQ48T3fXUftZHq4Gy&#10;+n58DQEf3x4+du95mI1qnrS+vlqqDYhE5/Rnhh98RoeKmRp/dCaKUcPtiqck1pVagWDDr9CwkGdr&#10;kFUp/y+ovgFQSwMEFAAAAAgAh07iQGkaWxPiAQAAygMAAA4AAABkcnMvZTJvRG9jLnhtbK2TwW7b&#10;MAyG7wP2DoLui5OsLVYjTg/Juku2BWj3AIok28IkURCVOHn7UXKSrt2lh/kgWBT5kfwpLR6OzrKD&#10;jmjAN3w2mXKmvQRlfNfwX8+Pn75whkl4JSx43fCTRv6w/PhhMYRaz6EHq3RkBPFYD6HhfUqhriqU&#10;vXYCJxC0p8MWohOJtrGrVBQD0Z2t5tPpXTVAVCGC1IhkXY+H/EyM7wFC2xqp1yD3Tvs0UqO2IlFL&#10;2JuAfFmqbVst08+2RZ2YbTh1mspKSeh/l9dquRB1F0XojTyXIN5TwpuenDCekl5Ra5EE20fzD8oZ&#10;GQGhTRMJrhobKYpQF7PpG22eehF06YWkxnAVHf8fVv44bCMzquE3M868cDTxjfGazWZZmyFgTS4r&#10;v425O3n0T2ED8jcyD6te+E6XGp9PgeJKRPUqJG8wUIbd8B0U+Yh9giLUsY0uI0kCdizzOF3noY+J&#10;ydEoyfr5/m5+U0ZVifoSFyKmbxocyz8Nt1Rz4YrDBhNVTq4Xl5zGw6OxtkzbejY0/P52flsCEKxR&#10;+TC7Yex2KxvZQeT7Ur4sA8FeuUXYe1VgvRbqq1csFQVEjDDwjHdacWY1vTB0Z4L1BLoIMkq7A3Xa&#10;xpwg22nEJdX5OuY79Pe+eL08we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Ll78NYAAAAJAQAA&#10;DwAAAAAAAAABACAAAAAiAAAAZHJzL2Rvd25yZXYueG1sUEsBAhQAFAAAAAgAh07iQGkaWxPiAQAA&#10;ygMAAA4AAAAAAAAAAQAgAAAAJQEAAGRycy9lMm9Eb2MueG1sUEsFBgAAAAAGAAYAWQEAAHkFAAAA&#10;AA==&#10;">
                <v:fill on="f" focussize="0,0"/>
                <v:stroke color="#000000" joinstyle="round" startarrow="open" startarrowlength="short"/>
                <v:imagedata o:title=""/>
                <o:lock v:ext="edit" aspectratio="f"/>
              </v:line>
            </w:pict>
          </mc:Fallback>
        </mc:AlternateContent>
      </w:r>
    </w:p>
    <w:p w14:paraId="4EB72AB7">
      <w:pPr>
        <w:rPr>
          <w:rFonts w:ascii="楷体_GB2312" w:eastAsia="楷体_GB2312"/>
          <w:sz w:val="24"/>
        </w:rPr>
      </w:pPr>
      <w:r>
        <w:rPr>
          <w:rFonts w:hint="eastAsia"/>
        </w:rPr>
        <mc:AlternateContent>
          <mc:Choice Requires="wps">
            <w:drawing>
              <wp:anchor distT="0" distB="0" distL="114300" distR="114300" simplePos="0" relativeHeight="251662336" behindDoc="0" locked="0" layoutInCell="1" allowOverlap="1">
                <wp:simplePos x="0" y="0"/>
                <wp:positionH relativeFrom="column">
                  <wp:posOffset>2628900</wp:posOffset>
                </wp:positionH>
                <wp:positionV relativeFrom="paragraph">
                  <wp:posOffset>340360</wp:posOffset>
                </wp:positionV>
                <wp:extent cx="0" cy="396240"/>
                <wp:effectExtent l="71755" t="18415" r="80645" b="13970"/>
                <wp:wrapNone/>
                <wp:docPr id="40" name="Line 12"/>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arrow" w="med" len="sm"/>
                        </a:ln>
                      </wps:spPr>
                      <wps:bodyPr/>
                    </wps:wsp>
                  </a:graphicData>
                </a:graphic>
              </wp:anchor>
            </w:drawing>
          </mc:Choice>
          <mc:Fallback>
            <w:pict>
              <v:line id="Line 12" o:spid="_x0000_s1026" o:spt="20" style="position:absolute;left:0pt;margin-left:207pt;margin-top:26.8pt;height:31.2pt;width:0pt;z-index:251662336;mso-width-relative:page;mso-height-relative:page;" filled="f" stroked="t" coordsize="21600,21600" o:gfxdata="UEsDBAoAAAAAAIdO4kAAAAAAAAAAAAAAAAAEAAAAZHJzL1BLAwQUAAAACACHTuJADa72rNYAAAAK&#10;AQAADwAAAGRycy9kb3ducmV2LnhtbE2PwU7DMAyG70i8Q2QkbizpGNVUmu6AtBMgRAeMo9uYtqJx&#10;qiTrxtsTxAGOtj/9/v5yc7KjmMmHwbGGbKFAELfODNxpeNltr9YgQkQ2ODomDV8UYFOdn5VYGHfk&#10;Z5rr2IkUwqFADX2MUyFlaHuyGBZuIk63D+ctxjT6ThqPxxRuR7lUKpcWB04fepzorqf2sz5YDbSs&#10;78dX7/Hx7eF9u8/9bFTzpPXlRaZuQUQ6xT8YfvSTOlTJqXEHNkGMGlbZKnWJGm6ucxAJ+F00icxy&#10;BbIq5f8K1TdQSwMEFAAAAAgAh07iQMUZFU/gAQAAygMAAA4AAABkcnMvZTJvRG9jLnhtbK1TTW8b&#10;IRC9V+p/QNzrtd0malZe52A3vbitpaQ/AAO7iwoMGrDX/vcd2I3bpJccygHBfLyZ9wZW92dn2Ulj&#10;NOAbvpjNOdNegjK+a/jPp4cPnzmLSXglLHjd8IuO/H79/t1qCLVeQg9WaWQE4mM9hIb3KYW6qqLs&#10;tRNxBkF7craATiS6YlcpFAOhO1st5/PbagBUAUHqGMm6HZ18QsS3AELbGqm3II9O+zSiorYiEaXY&#10;mxD5unTbtlqmH20bdWK24cQ0lZ2K0PmQ92q9EnWHIvRGTi2It7TwipMTxlPRK9RWJMGOaP6BckYi&#10;RGjTTIKrRiJFEWKxmL/S5rEXQRcuJHUMV9Hj/4OV3097ZEY1/BNJ4oWjie+M12yxzNoMIdYUsvF7&#10;zOzk2T+GHchfkXnY9MJ3uvT4dAmUt8gZ1YuUfImBKhyGb6AoRhwTFKHOLboMSRKwc5nH5ToPfU5M&#10;jkZJ1o93t0vqLoOL+jkvYExfNTiWDw231HPBFaddTGPoc0gu4+HBWEt2UVvPhobf3SxvSkIEa1R2&#10;Zl/E7rCxyE4iv5eyprovwhCOXhWwXgv1xSuWigICEQae4Z1WnFlNPyy6CcH6SZ0syCjtAdRlj7nb&#10;LBSNuFCcnmN+Q3/fS9SfL7j+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2u9qzWAAAACgEAAA8A&#10;AAAAAAAAAQAgAAAAIgAAAGRycy9kb3ducmV2LnhtbFBLAQIUABQAAAAIAIdO4kDFGRVP4AEAAMoD&#10;AAAOAAAAAAAAAAEAIAAAACUBAABkcnMvZTJvRG9jLnhtbFBLBQYAAAAABgAGAFkBAAB3BQAAAAA=&#10;">
                <v:fill on="f" focussize="0,0"/>
                <v:stroke color="#000000" joinstyle="round" startarrow="open" startarrowlength="short"/>
                <v:imagedata o:title=""/>
                <o:lock v:ext="edit" aspectratio="f"/>
              </v:line>
            </w:pict>
          </mc:Fallback>
        </mc:AlternateContent>
      </w:r>
      <w:r>
        <w:rPr>
          <w:rFonts w:hint="eastAsia" w:ascii="黑体" w:eastAsia="黑体"/>
          <w:sz w:val="28"/>
          <w:szCs w:val="28"/>
        </w:rPr>
        <w:t>关键词：</w:t>
      </w:r>
      <w:r>
        <w:rPr>
          <w:rFonts w:hint="eastAsia" w:ascii="楷体_GB2312" w:eastAsia="楷体_GB2312"/>
          <w:sz w:val="24"/>
        </w:rPr>
        <w:t>数控加工；数控仿真；加工环境；帮助文件</w:t>
      </w:r>
    </w:p>
    <w:p w14:paraId="45F29B90"/>
    <w:p w14:paraId="30532005">
      <w:r>
        <w:rPr>
          <w:rFonts w:hint="eastAsia"/>
        </w:rPr>
        <mc:AlternateContent>
          <mc:Choice Requires="wps">
            <w:drawing>
              <wp:anchor distT="0" distB="0" distL="114300" distR="114300" simplePos="0" relativeHeight="251664384" behindDoc="0" locked="0" layoutInCell="1" allowOverlap="1">
                <wp:simplePos x="0" y="0"/>
                <wp:positionH relativeFrom="column">
                  <wp:posOffset>2171700</wp:posOffset>
                </wp:positionH>
                <wp:positionV relativeFrom="paragraph">
                  <wp:posOffset>142240</wp:posOffset>
                </wp:positionV>
                <wp:extent cx="914400" cy="297180"/>
                <wp:effectExtent l="0" t="0" r="4445" b="2540"/>
                <wp:wrapNone/>
                <wp:docPr id="39" name="Text Box 14"/>
                <wp:cNvGraphicFramePr/>
                <a:graphic xmlns:a="http://schemas.openxmlformats.org/drawingml/2006/main">
                  <a:graphicData uri="http://schemas.microsoft.com/office/word/2010/wordprocessingShape">
                    <wps:wsp>
                      <wps:cNvSpPr txBox="1">
                        <a:spLocks noChangeArrowheads="1"/>
                      </wps:cNvSpPr>
                      <wps:spPr bwMode="auto">
                        <a:xfrm>
                          <a:off x="0" y="0"/>
                          <a:ext cx="914400" cy="297180"/>
                        </a:xfrm>
                        <a:prstGeom prst="rect">
                          <a:avLst/>
                        </a:prstGeom>
                        <a:solidFill>
                          <a:srgbClr val="FFFFFF"/>
                        </a:solidFill>
                        <a:ln>
                          <a:noFill/>
                        </a:ln>
                        <a:effectLst/>
                      </wps:spPr>
                      <wps:txbx>
                        <w:txbxContent>
                          <w:p w14:paraId="7410637A">
                            <w:pPr>
                              <w:rPr>
                                <w:szCs w:val="21"/>
                              </w:rPr>
                            </w:pPr>
                            <w:r>
                              <w:rPr>
                                <w:rFonts w:hint="eastAsia"/>
                                <w:i/>
                                <w:iCs/>
                                <w:szCs w:val="21"/>
                              </w:rPr>
                              <w:t>小四号楷体</w:t>
                            </w:r>
                          </w:p>
                        </w:txbxContent>
                      </wps:txbx>
                      <wps:bodyPr rot="0" vert="horz" wrap="square" lIns="91440" tIns="45720" rIns="91440" bIns="45720" anchor="t" anchorCtr="0" upright="1">
                        <a:noAutofit/>
                      </wps:bodyPr>
                    </wps:wsp>
                  </a:graphicData>
                </a:graphic>
              </wp:anchor>
            </w:drawing>
          </mc:Choice>
          <mc:Fallback>
            <w:pict>
              <v:shape id="Text Box 14" o:spid="_x0000_s1026" o:spt="202" type="#_x0000_t202" style="position:absolute;left:0pt;margin-left:171pt;margin-top:11.2pt;height:23.4pt;width:72pt;z-index:251664384;mso-width-relative:page;mso-height-relative:page;" fillcolor="#FFFFFF" filled="t" stroked="f" coordsize="21600,21600" o:gfxdata="UEsDBAoAAAAAAIdO4kAAAAAAAAAAAAAAAAAEAAAAZHJzL1BLAwQUAAAACACHTuJAapRIsNcAAAAJ&#10;AQAADwAAAGRycy9kb3ducmV2LnhtbE2PwU7DMBBE70j8g7VIXBB1akLahmwqgQTi2tIP2CRuEhGv&#10;o9ht2r9nOcFxdkazb4rtxQ3qbKfQe0ZYLhJQlmvf9NwiHL7eH9egQiRuaPBsEa42wLa8vSkob/zM&#10;O3vex1ZJCYecELoYx1zrUHfWUVj40bJ4Rz85iiKnVjcTzVLuBm2SJNOOepYPHY32rbP19/7kEI6f&#10;88PzZq4+4mG1S7NX6leVvyLe3y2TF1DRXuJfGH7xBR1KYar8iZugBoSn1MiWiGBMCkoC6TqTQ4WQ&#10;bQzostD/F5Q/UEsDBBQAAAAIAIdO4kARfqFPHwIAAEwEAAAOAAAAZHJzL2Uyb0RvYy54bWytVMGO&#10;0zAQvSPxD5bvNE0p7DZqulpaFSEtC9IuH+A4TmKReMzYbVK+nrGTLVW57IEcItszfjPvzUvWd0PX&#10;sqNCp8HkPJ3NOVNGQqlNnfMfz/t3t5w5L0wpWjAq5yfl+N3m7Zt1bzO1gAbaUiEjEOOy3ua88d5m&#10;SeJkozrhZmCVoWAF2AlPW6yTEkVP6F2bLObzj0kPWFoEqZyj090Y5BMivgYQqkpLtQN56JTxIyqq&#10;Vnii5BptHd/EbqtKSf+tqpzyrM05MfXxTUVoXYR3slmLrEZhGy2nFsRrWrji1AltqOgZaie8YAfU&#10;/0B1WiI4qPxMQpeMRKIixCKdX2nz1AirIheS2tmz6O7/wcrH43dkusz5+xVnRnQ08Wc1ePYJBpYu&#10;gz69dRmlPVlK9AOdk2siV2cfQP50zMC2EaZW94jQN0qU1F8abiYXV0ccF0CK/iuUVEccPESgocIu&#10;iEdyMEKn2ZzOswm9SDpcpcvlnCKSQovVTXobZ5eI7OWyRec/K+hYWOQcafQRXBwfnA/NiOwlJdRy&#10;0Opyr9s2brAuti2yoyCb7OMT+79Ka01INhCujYjjiYpGm8oEzoHmSNgPxTBpWEB5IvYIownpE6RF&#10;A/ibs54MmHP36yBQcdZ+MaRgJEyOjZvlh5sFkcfLSHEZEUYSVM49Z+Ny60eXHyzquqFK48wM3JPq&#10;lY6KhFbHrqZZkcmiUNMHEVx8uY9Zf38C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qlEiw1wAA&#10;AAkBAAAPAAAAAAAAAAEAIAAAACIAAABkcnMvZG93bnJldi54bWxQSwECFAAUAAAACACHTuJAEX6h&#10;Tx8CAABMBAAADgAAAAAAAAABACAAAAAmAQAAZHJzL2Uyb0RvYy54bWxQSwUGAAAAAAYABgBZAQAA&#10;twUAAAAA&#10;">
                <v:fill on="t" focussize="0,0"/>
                <v:stroke on="f"/>
                <v:imagedata o:title=""/>
                <o:lock v:ext="edit" aspectratio="f"/>
                <v:textbox>
                  <w:txbxContent>
                    <w:p w14:paraId="7410637A">
                      <w:pPr>
                        <w:rPr>
                          <w:szCs w:val="21"/>
                        </w:rPr>
                      </w:pPr>
                      <w:r>
                        <w:rPr>
                          <w:rFonts w:hint="eastAsia"/>
                          <w:i/>
                          <w:iCs/>
                          <w:szCs w:val="21"/>
                        </w:rPr>
                        <w:t>小四号楷体</w:t>
                      </w:r>
                    </w:p>
                  </w:txbxContent>
                </v:textbox>
              </v:shape>
            </w:pict>
          </mc:Fallback>
        </mc:AlternateContent>
      </w:r>
    </w:p>
    <w:p w14:paraId="5AEE8CFC">
      <w:r>
        <w:rPr>
          <w:rFonts w:hint="eastAsia"/>
        </w:rPr>
        <mc:AlternateContent>
          <mc:Choice Requires="wps">
            <w:drawing>
              <wp:anchor distT="0" distB="0" distL="114300" distR="114300" simplePos="0" relativeHeight="251663360" behindDoc="0" locked="0" layoutInCell="1" allowOverlap="1">
                <wp:simplePos x="0" y="0"/>
                <wp:positionH relativeFrom="column">
                  <wp:posOffset>-342900</wp:posOffset>
                </wp:positionH>
                <wp:positionV relativeFrom="paragraph">
                  <wp:posOffset>43180</wp:posOffset>
                </wp:positionV>
                <wp:extent cx="1257300" cy="297180"/>
                <wp:effectExtent l="0" t="0" r="4445" b="0"/>
                <wp:wrapNone/>
                <wp:docPr id="3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1257300" cy="297180"/>
                        </a:xfrm>
                        <a:prstGeom prst="rect">
                          <a:avLst/>
                        </a:prstGeom>
                        <a:solidFill>
                          <a:srgbClr val="FFFFFF"/>
                        </a:solidFill>
                        <a:ln>
                          <a:noFill/>
                        </a:ln>
                        <a:effectLst/>
                      </wps:spPr>
                      <wps:txbx>
                        <w:txbxContent>
                          <w:p w14:paraId="290ED2B6">
                            <w:pPr>
                              <w:snapToGrid w:val="0"/>
                              <w:spacing w:line="300" w:lineRule="auto"/>
                              <w:rPr>
                                <w:rFonts w:eastAsia="黑体"/>
                                <w:i/>
                                <w:iCs/>
                                <w:szCs w:val="21"/>
                                <w:u w:val="single"/>
                              </w:rPr>
                            </w:pPr>
                            <w:r>
                              <w:rPr>
                                <w:rFonts w:hint="eastAsia"/>
                                <w:i/>
                                <w:iCs/>
                                <w:szCs w:val="21"/>
                              </w:rPr>
                              <w:t>顶格、四号黑体</w:t>
                            </w:r>
                          </w:p>
                          <w:p w14:paraId="255F4697"/>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27pt;margin-top:3.4pt;height:23.4pt;width:99pt;z-index:251663360;mso-width-relative:page;mso-height-relative:page;" fillcolor="#FFFFFF" filled="t" stroked="f" coordsize="21600,21600" o:gfxdata="UEsDBAoAAAAAAIdO4kAAAAAAAAAAAAAAAAAEAAAAZHJzL1BLAwQUAAAACACHTuJAcOSy6dUAAAAI&#10;AQAADwAAAGRycy9kb3ducmV2LnhtbE2P0U6DQBBF3038h82Y+GLapQrUIkMTTTS+tvYDBpgCKTtL&#10;2G1p/97lSR9v7uTOOfn2anp14dF1VhBWywgUS2XrThqEw8/n4hWU8yQ19VYY4cYOtsX9XU5ZbSfZ&#10;8WXvGxVGxGWE0Ho/ZFq7qmVDbmkHltAd7WjIhzg2uh5pCuOm189RlGpDnYQPLQ380XJ12p8NwvF7&#10;eko2U/nlD+tdnL5Tty7tDfHxYRW9gfJ89X/HMOMHdCgCU2nPUjvVIyySOLh4hDQYzH085xIheUlB&#10;F7n+L1D8AlBLAwQUAAAACACHTuJAqXTfryECAABNBAAADgAAAGRycy9lMm9Eb2MueG1srVTBbtsw&#10;DL0P2D8Iui+Ok3RpjThFlyDDgK4b0O4DZFmOhdmiRimxs68fJbtZkF16mA+CKFKPfI+UV/d927Cj&#10;QqfB5DydTDlTRkKpzT7nP152H245c16YUjRgVM5PyvH79ft3q85magY1NKVCRiDGZZ3Nee29zZLE&#10;yVq1wk3AKkPOCrAVnkzcJyWKjtDbJplNpx+TDrC0CFI5R6fbwclHRHwLIFSVlmoL8tAq4wdUVI3w&#10;RMnV2jq+jtVWlZL+W1U55VmTc2Lq40pJaF+ENVmvRLZHYWstxxLEW0q44tQKbSjpGWorvGAH1P9A&#10;tVoiOKj8REKbDESiIsQinV5p81wLqyIXktrZs+ju/8HKp+N3ZLrM+Zz6bkRLHX9RvWefoGfpPOjT&#10;WZdR2LOlQN/TOU1N5OrsI8ifjhnY1MLs1QMidLUSJdWXhpvJxdUBxwWQovsKJeURBw8RqK+wDeKR&#10;HIzQqTenc29CLTKknN0s51NySfLN7pbpbWxeIrLX2xad/6ygZWGTc6TeR3RxfHQ+VCOy15CQzEGj&#10;y51ummjgvtg0yI6C5mQXv0jgKqwxIdhAuDYgDicqTtqYJpAOPAfGvi/6UcQCyhPRRximkN4gbWrA&#10;35x1NIE5d78OAhVnzRdDEt6li0UY2WgsbpYzMvDSU1x6hJEElXPP2bDd+GHMDxb1vqZMQ9MMPJDs&#10;lY6KhFKHqsZm0ZRFocYXEcb40o5Rf/8C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w5LLp1QAA&#10;AAgBAAAPAAAAAAAAAAEAIAAAACIAAABkcnMvZG93bnJldi54bWxQSwECFAAUAAAACACHTuJAqXTf&#10;ryECAABNBAAADgAAAAAAAAABACAAAAAkAQAAZHJzL2Uyb0RvYy54bWxQSwUGAAAAAAYABgBZAQAA&#10;twUAAAAA&#10;">
                <v:fill on="t" focussize="0,0"/>
                <v:stroke on="f"/>
                <v:imagedata o:title=""/>
                <o:lock v:ext="edit" aspectratio="f"/>
                <v:textbox>
                  <w:txbxContent>
                    <w:p w14:paraId="290ED2B6">
                      <w:pPr>
                        <w:snapToGrid w:val="0"/>
                        <w:spacing w:line="300" w:lineRule="auto"/>
                        <w:rPr>
                          <w:rFonts w:eastAsia="黑体"/>
                          <w:i/>
                          <w:iCs/>
                          <w:szCs w:val="21"/>
                          <w:u w:val="single"/>
                        </w:rPr>
                      </w:pPr>
                      <w:r>
                        <w:rPr>
                          <w:rFonts w:hint="eastAsia"/>
                          <w:i/>
                          <w:iCs/>
                          <w:szCs w:val="21"/>
                        </w:rPr>
                        <w:t>顶格、四号黑体</w:t>
                      </w:r>
                    </w:p>
                    <w:p w14:paraId="255F4697"/>
                  </w:txbxContent>
                </v:textbox>
              </v:shape>
            </w:pict>
          </mc:Fallback>
        </mc:AlternateContent>
      </w:r>
    </w:p>
    <w:p w14:paraId="2D9F54B6"/>
    <w:p w14:paraId="2CE5E1F9"/>
    <w:p w14:paraId="1CBABD4F"/>
    <w:p w14:paraId="0C54CE17"/>
    <w:p w14:paraId="2E49C777"/>
    <w:p w14:paraId="484871AB"/>
    <w:p w14:paraId="6DE2C56C"/>
    <w:p w14:paraId="569B1F78"/>
    <w:p w14:paraId="08808777"/>
    <w:p w14:paraId="0925FEE7"/>
    <w:p w14:paraId="7357603F"/>
    <w:p w14:paraId="45C40AB1"/>
    <w:p w14:paraId="0DC42383"/>
    <w:p w14:paraId="2887A1E7"/>
    <w:p w14:paraId="64967FAE"/>
    <w:p w14:paraId="205B9CF7"/>
    <w:p w14:paraId="720D4F81"/>
    <w:p w14:paraId="7B9EA9DB">
      <w:pPr>
        <w:rPr>
          <w:rFonts w:ascii="楷体_GB2312" w:eastAsia="楷体_GB2312"/>
          <w:sz w:val="24"/>
        </w:rPr>
      </w:pPr>
    </w:p>
    <w:p w14:paraId="0B5A17D2">
      <w:pPr>
        <w:rPr>
          <w:rFonts w:ascii="楷体_GB2312" w:eastAsia="楷体_GB2312"/>
          <w:sz w:val="24"/>
        </w:rPr>
      </w:pPr>
    </w:p>
    <w:p w14:paraId="36BAD4D8">
      <w:pPr>
        <w:rPr>
          <w:rFonts w:ascii="楷体_GB2312" w:eastAsia="楷体_GB2312"/>
          <w:sz w:val="24"/>
        </w:rPr>
      </w:pPr>
    </w:p>
    <w:p w14:paraId="50F62338">
      <w:pPr>
        <w:rPr>
          <w:rFonts w:ascii="楷体_GB2312" w:eastAsia="楷体_GB2312"/>
          <w:sz w:val="24"/>
        </w:rPr>
        <w:sectPr>
          <w:headerReference r:id="rId6" w:type="default"/>
          <w:footnotePr>
            <w:numFmt w:val="decimalEnclosedCircleChinese"/>
          </w:footnotePr>
          <w:pgSz w:w="11906" w:h="16838"/>
          <w:pgMar w:top="1418" w:right="1134" w:bottom="1134" w:left="1418" w:header="851" w:footer="992" w:gutter="0"/>
          <w:pgNumType w:fmt="upperRoman"/>
          <w:cols w:space="425" w:num="1"/>
          <w:docGrid w:type="lines" w:linePitch="312" w:charSpace="0"/>
        </w:sectPr>
      </w:pPr>
    </w:p>
    <w:p w14:paraId="0E2D26CB">
      <w:pPr>
        <w:spacing w:before="156" w:beforeLines="50" w:after="156" w:afterLines="50"/>
        <w:jc w:val="center"/>
        <w:rPr>
          <w:rFonts w:eastAsia="楷体_GB2312"/>
          <w:b/>
          <w:sz w:val="36"/>
          <w:szCs w:val="36"/>
        </w:rPr>
      </w:pPr>
      <w:r>
        <w:rPr>
          <w:rFonts w:eastAsia="楷体_GB2312"/>
          <w:b/>
          <w:sz w:val="36"/>
          <w:szCs w:val="36"/>
        </w:rPr>
        <w:t>The development of Environment for NC Simulation system  based on the solid modelling</w:t>
      </w:r>
    </w:p>
    <w:p w14:paraId="6F210153">
      <w:pPr>
        <w:jc w:val="center"/>
        <w:rPr>
          <w:rFonts w:ascii="宋体" w:hAnsi="宋体"/>
          <w:i/>
          <w:iCs/>
          <w:szCs w:val="21"/>
        </w:rPr>
      </w:pPr>
      <w:r>
        <w:rPr>
          <w:rFonts w:hint="eastAsia" w:ascii="宋体" w:hAnsi="宋体"/>
          <w:i/>
          <w:iCs/>
          <w:szCs w:val="21"/>
        </w:rPr>
        <w:t>(小二号</w:t>
      </w:r>
      <w:r>
        <w:rPr>
          <w:i/>
          <w:iCs/>
          <w:sz w:val="24"/>
          <w:highlight w:val="yellow"/>
        </w:rPr>
        <w:t>Times New Roman</w:t>
      </w:r>
      <w:r>
        <w:rPr>
          <w:rFonts w:hint="eastAsia" w:ascii="宋体" w:hAnsi="宋体"/>
          <w:i/>
          <w:iCs/>
          <w:szCs w:val="21"/>
        </w:rPr>
        <w:t>（加粗）居中，与内容空一行)</w:t>
      </w:r>
    </w:p>
    <w:p w14:paraId="55380B1E"/>
    <w:p w14:paraId="4CCBC5FC">
      <w:pPr>
        <w:spacing w:before="200" w:after="200"/>
        <w:jc w:val="center"/>
        <w:outlineLvl w:val="0"/>
        <w:rPr>
          <w:b/>
          <w:sz w:val="32"/>
          <w:szCs w:val="32"/>
        </w:rPr>
      </w:pPr>
      <w:bookmarkStart w:id="8" w:name="_Toc240038877"/>
      <w:bookmarkStart w:id="9" w:name="_Toc239841952"/>
      <w:bookmarkStart w:id="10" w:name="_Toc240358337"/>
      <w:bookmarkStart w:id="11" w:name="_Toc239830993"/>
      <w:bookmarkStart w:id="12" w:name="_Toc240101171"/>
      <w:bookmarkStart w:id="13" w:name="_Toc240015542"/>
      <w:bookmarkStart w:id="14" w:name="_Toc116835369"/>
      <w:r>
        <w:rPr>
          <w:b/>
          <w:sz w:val="32"/>
          <w:szCs w:val="32"/>
        </w:rPr>
        <w:t>Abstract</w:t>
      </w:r>
      <w:bookmarkEnd w:id="8"/>
      <w:bookmarkEnd w:id="9"/>
      <w:bookmarkEnd w:id="10"/>
      <w:bookmarkEnd w:id="11"/>
      <w:bookmarkEnd w:id="12"/>
      <w:bookmarkEnd w:id="13"/>
      <w:bookmarkEnd w:id="14"/>
    </w:p>
    <w:p w14:paraId="2E704FF0">
      <w:pPr>
        <w:jc w:val="center"/>
      </w:pPr>
      <w:r>
        <w:rPr>
          <w:rFonts w:hint="eastAsia" w:ascii="宋体" w:hAnsi="宋体"/>
          <w:i/>
          <w:iCs/>
          <w:szCs w:val="21"/>
        </w:rPr>
        <w:t>（三号</w:t>
      </w:r>
      <w:r>
        <w:rPr>
          <w:i/>
          <w:iCs/>
          <w:sz w:val="24"/>
          <w:highlight w:val="yellow"/>
        </w:rPr>
        <w:t>Times New Roman</w:t>
      </w:r>
      <w:r>
        <w:rPr>
          <w:rFonts w:hint="eastAsia" w:ascii="宋体" w:hAnsi="宋体"/>
          <w:i/>
          <w:iCs/>
          <w:szCs w:val="21"/>
        </w:rPr>
        <w:t>（加粗）居中）</w:t>
      </w:r>
    </w:p>
    <w:p w14:paraId="21B63409">
      <w:pPr>
        <w:spacing w:line="360" w:lineRule="auto"/>
        <w:ind w:firstLine="480" w:firstLineChars="200"/>
        <w:rPr>
          <w:sz w:val="24"/>
        </w:rPr>
      </w:pPr>
      <w:r>
        <w:rPr>
          <w:sz w:val="24"/>
        </w:rPr>
        <w:t>First, the definition, significance, research emphases and status of NC machining verification technology are introduced in this paper. Then the platform—ACIS for the development of verification system, including its development interface, data structure, main functions, features and the application in the system is introduced. And, we indicate in brief the correlative knowledge of NC machining and then discuss the definition of the machining environment of NC machining verification system as well as the way that the module has been developed. Finally, we describe how to make Help Files and the structure of the Help Files in the system.</w:t>
      </w:r>
    </w:p>
    <w:p w14:paraId="22127B76">
      <w:pPr>
        <w:rPr>
          <w:szCs w:val="21"/>
        </w:rPr>
      </w:pPr>
      <w:r>
        <w:rPr>
          <w:rFonts w:hint="eastAsia"/>
          <w:i/>
          <w:iCs/>
          <w:szCs w:val="21"/>
        </w:rPr>
        <w:t>（英文摘要内容：小四号</w:t>
      </w:r>
      <w:r>
        <w:rPr>
          <w:i/>
          <w:iCs/>
          <w:sz w:val="24"/>
          <w:highlight w:val="yellow"/>
        </w:rPr>
        <w:t>Times New Roman</w:t>
      </w:r>
      <w:r>
        <w:rPr>
          <w:rFonts w:hint="eastAsia"/>
          <w:i/>
          <w:iCs/>
          <w:szCs w:val="21"/>
        </w:rPr>
        <w:t>，1.5倍行距）</w:t>
      </w:r>
    </w:p>
    <w:p w14:paraId="56F4AA6A">
      <w:r>
        <w:rPr>
          <w:rFonts w:hint="eastAsia"/>
        </w:rPr>
        <mc:AlternateContent>
          <mc:Choice Requires="wps">
            <w:drawing>
              <wp:anchor distT="0" distB="0" distL="114300" distR="114300" simplePos="0" relativeHeight="251667456" behindDoc="0" locked="0" layoutInCell="1" allowOverlap="1">
                <wp:simplePos x="0" y="0"/>
                <wp:positionH relativeFrom="column">
                  <wp:posOffset>-114300</wp:posOffset>
                </wp:positionH>
                <wp:positionV relativeFrom="paragraph">
                  <wp:posOffset>191770</wp:posOffset>
                </wp:positionV>
                <wp:extent cx="1028700" cy="445770"/>
                <wp:effectExtent l="14605" t="6985" r="13970" b="13970"/>
                <wp:wrapNone/>
                <wp:docPr id="37" name="Oval 17"/>
                <wp:cNvGraphicFramePr/>
                <a:graphic xmlns:a="http://schemas.openxmlformats.org/drawingml/2006/main">
                  <a:graphicData uri="http://schemas.microsoft.com/office/word/2010/wordprocessingShape">
                    <wps:wsp>
                      <wps:cNvSpPr>
                        <a:spLocks noChangeArrowheads="1"/>
                      </wps:cNvSpPr>
                      <wps:spPr bwMode="auto">
                        <a:xfrm>
                          <a:off x="0" y="0"/>
                          <a:ext cx="1028700" cy="445770"/>
                        </a:xfrm>
                        <a:prstGeom prst="ellipse">
                          <a:avLst/>
                        </a:prstGeom>
                        <a:noFill/>
                        <a:ln w="12700">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Oval 17" o:spid="_x0000_s1026" o:spt="3" type="#_x0000_t3" style="position:absolute;left:0pt;margin-left:-9pt;margin-top:15.1pt;height:35.1pt;width:81pt;z-index:251667456;mso-width-relative:page;mso-height-relative:page;" filled="f" stroked="t" coordsize="21600,21600" o:gfxdata="UEsDBAoAAAAAAIdO4kAAAAAAAAAAAAAAAAAEAAAAZHJzL1BLAwQUAAAACACHTuJApKtHStkAAAAK&#10;AQAADwAAAGRycy9kb3ducmV2LnhtbE2PT0/DMAzF70h8h8hI3Lako6pGaboD0sZlQmLjws1rTNvR&#10;OFOT/YFPj3eCm+339Px71eLiB3WiMfaBLWRTA4q4Ca7n1sL7djmZg4oJ2eEQmCx8U4RFfXtTYenC&#10;md/otEmtkhCOJVroUjqUWsemI49xGg7Eon2G0WOSdWy1G/Es4X7QM2MK7bFn+dDhgZ47ar42R2/h&#10;w72ucV+sHvFlv/xZO7Nq88Jbe3+XmSdQiS7pzwxXfEGHWph24cguqsHCJJtLl2ThwcxAXQ15Loed&#10;DMbkoOtK/69Q/wJQSwMEFAAAAAgAh07iQPw6sE47AgAAdAQAAA4AAABkcnMvZTJvRG9jLnhtbK1U&#10;wW4TMRC9I/EPlu90d0MgZdVNVbUEIRVaqfABju3NWtgeM3ayCV/P2JuWUC49kMPK4xm/mfdmJheX&#10;e2fZTmM04DvenNWcaS9BGb/p+PdvqzfnnMUkvBIWvO74QUd+uXz96mIMrZ7BAFZpZATiYzuGjg8p&#10;hbaqohy0E/EMgvbk7AGdSGTiplIoRkJ3tprV9ftqBFQBQeoY6fZmcvIjIr4EEPreSH0Dcuu0TxMq&#10;aisSUYqDCZEvS7V9r2W66/uoE7MdJ6apfCkJndf5Wy0vRLtBEQYjjyWIl5TwjJMTxlPSJ6gbkQTb&#10;ovkHyhmJEKFPZxJcNREpihCLpn6mzcMggi5cSOoYnkSP/w9Wft3dIzOq428XnHnhqON3O2FZs8ja&#10;jCG2FPIQ7jGzi+EW5I/IPFwPwm/0FSKMgxaKKmpyfPXXg2xEesrW4xdQhCy2CYpM+x5dBiQB2L50&#10;4/DUDb1PTNJlU8/OFzU1SpJvPn+3WJR2VaJ9fB0wpk8aHMuHjmtrqfdZMNGK3W1MuSDRPkblaw8r&#10;Y21puvVspCSznKJwA2tU9hYDN+tri4yU6PhqVdOv0CMJTsMQtl4VtCzCR69YOgTi6WlzeIZ3WnFm&#10;NS1adEcA63MCXWbzWOOjTpPea1AH0gxhGlZaVToMgL8IkQaVoH5uBRK+/exJ9w/NfJ4nuxik0owM&#10;PPWsTz3CS4LqeOJsOl6naRu2Ac1moExNUcPDFfWqN0XDXN9U1bHDNIxF2uPi5Gk/tUvUnz+L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kq0dK2QAAAAoBAAAPAAAAAAAAAAEAIAAAACIAAABkcnMv&#10;ZG93bnJldi54bWxQSwECFAAUAAAACACHTuJA/DqwTjsCAAB0BAAADgAAAAAAAAABACAAAAAoAQAA&#10;ZHJzL2Uyb0RvYy54bWxQSwUGAAAAAAYABgBZAQAA1QUAAAAA&#10;">
                <v:fill on="f" focussize="0,0"/>
                <v:stroke weight="1pt" color="#FF0000" joinstyle="round" startarrowlength="short"/>
                <v:imagedata o:title=""/>
                <o:lock v:ext="edit" aspectratio="f"/>
              </v:shape>
            </w:pict>
          </mc:Fallback>
        </mc:AlternateContent>
      </w:r>
    </w:p>
    <w:p w14:paraId="567577EB">
      <w:pPr>
        <w:rPr>
          <w:sz w:val="24"/>
        </w:rPr>
      </w:pPr>
      <w:r>
        <w:rPr>
          <w:b/>
          <w:sz w:val="28"/>
          <w:szCs w:val="28"/>
        </w:rPr>
        <w:t>Key words:</w:t>
      </w:r>
      <w:r>
        <w:rPr>
          <w:sz w:val="24"/>
        </w:rPr>
        <w:t xml:space="preserve"> NC machining; NC verification; Machining environment; Help Files</w:t>
      </w:r>
    </w:p>
    <w:p w14:paraId="0F7C668A">
      <w:r>
        <w:rPr>
          <w:rFonts w:hint="eastAsia"/>
        </w:rPr>
        <mc:AlternateContent>
          <mc:Choice Requires="wps">
            <w:drawing>
              <wp:anchor distT="0" distB="0" distL="114300" distR="114300" simplePos="0" relativeHeight="251669504" behindDoc="0" locked="0" layoutInCell="1" allowOverlap="1">
                <wp:simplePos x="0" y="0"/>
                <wp:positionH relativeFrom="column">
                  <wp:posOffset>2857500</wp:posOffset>
                </wp:positionH>
                <wp:positionV relativeFrom="paragraph">
                  <wp:posOffset>43180</wp:posOffset>
                </wp:positionV>
                <wp:extent cx="0" cy="396240"/>
                <wp:effectExtent l="71755" t="14605" r="80645" b="8255"/>
                <wp:wrapNone/>
                <wp:docPr id="36" name="Line 19"/>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arrow" w="med" len="sm"/>
                        </a:ln>
                      </wps:spPr>
                      <wps:bodyPr/>
                    </wps:wsp>
                  </a:graphicData>
                </a:graphic>
              </wp:anchor>
            </w:drawing>
          </mc:Choice>
          <mc:Fallback>
            <w:pict>
              <v:line id="Line 19" o:spid="_x0000_s1026" o:spt="20" style="position:absolute;left:0pt;margin-left:225pt;margin-top:3.4pt;height:31.2pt;width:0pt;z-index:251669504;mso-width-relative:page;mso-height-relative:page;" filled="f" stroked="t" coordsize="21600,21600" o:gfxdata="UEsDBAoAAAAAAIdO4kAAAAAAAAAAAAAAAAAEAAAAZHJzL1BLAwQUAAAACACHTuJA7EhdWNMAAAAI&#10;AQAADwAAAGRycy9kb3ducmV2LnhtbE2Pu07EMBBFeyT+wRokOtbeCCIIcbZA2goQIjzLSTwkEX5E&#10;tje7/D2DKKC8uqM759Sbg7NioZim4DWsVwoE+T6YyQ8anp+2Z5cgUkZv0AZPGr4owaY5PqqxMmHv&#10;H2lp8yB4xKcKNYw5z5WUqR/JYVqFmTx3HyE6zBzjIE3EPY87KwulSulw8vxhxJluRuo/253TQEV7&#10;a19ixPvXu/ftWxkXo7oHrU9P1uoaRKZD/juGH3xGh4aZurDzJgmr4fxCsUvWULIB97+543xVgGxq&#10;+V+g+QZQSwMEFAAAAAgAh07iQE4H05jiAQAAygMAAA4AAABkcnMvZTJvRG9jLnhtbK1TwW4aMRC9&#10;V+o/WL6XBdKgsmLJAZpeaIuU9AOM7WWt2h5rbFj4+469QNL0kkP3YK09M2/ee2MvHk7OsqPGaMA3&#10;fDIac6a9BGX8vuG/nh8/feEsJuGVsOB1w8868oflxw+LPtR6Ch1YpZERiI91HxrepRTqqoqy007E&#10;EQTtKdgCOpFoi/tKoegJ3dlqOh7Pqh5QBQSpY6TT9RDkF0R8DyC0rZF6DfLgtE8DKmorEkmKnQmR&#10;LwvbttUy/WzbqBOzDSelqazUhP53ea2WC1HvUYTOyAsF8R4KbzQ5YTw1vUGtRRLsgOYfKGckQoQ2&#10;jSS4ahBSHCEVk/Ebb546EXTRQlbHcDM9/j9Y+eO4RWZUw+9mnHnhaOIb4zWbzLM3fYg1paz8FrM6&#10;efJPYQPyd2QeVp3we104Pp8D1U1yRfVXSd7EQB12/XdQlCMOCYpRpxZdhiQL2KnM43ybhz4lJodD&#10;Sad389n0cxlVJeprXcCYvmlwLP803BLngiuOm5gyD1FfU3IbD4/G2jJt61nf8Pn99L4URLBG5WBO&#10;i7jfrSyyo8j3pXxFFEVepyEcvCpgnRbqq1csFQcEIvQ8wzutOLOaXlh0FwTrL+5kQwZrd6DOW7y6&#10;RiMuvC/XMd+h1/tS/fIEl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7EhdWNMAAAAIAQAADwAA&#10;AAAAAAABACAAAAAiAAAAZHJzL2Rvd25yZXYueG1sUEsBAhQAFAAAAAgAh07iQE4H05jiAQAAygMA&#10;AA4AAAAAAAAAAQAgAAAAIgEAAGRycy9lMm9Eb2MueG1sUEsFBgAAAAAGAAYAWQEAAHYFAAAAAA==&#10;">
                <v:fill on="f" focussize="0,0"/>
                <v:stroke color="#000000" joinstyle="round" startarrow="open" startarrowlength="short"/>
                <v:imagedata o:title=""/>
                <o:lock v:ext="edit" aspectratio="f"/>
              </v:line>
            </w:pict>
          </mc:Fallback>
        </mc:AlternateContent>
      </w:r>
      <w:r>
        <w:rPr>
          <w:rFonts w:hint="eastAsia"/>
        </w:rPr>
        <mc:AlternateContent>
          <mc:Choice Requires="wps">
            <w:drawing>
              <wp:anchor distT="0" distB="0" distL="114300" distR="114300" simplePos="0" relativeHeight="251668480" behindDoc="0" locked="0" layoutInCell="1" allowOverlap="1">
                <wp:simplePos x="0" y="0"/>
                <wp:positionH relativeFrom="column">
                  <wp:posOffset>342900</wp:posOffset>
                </wp:positionH>
                <wp:positionV relativeFrom="paragraph">
                  <wp:posOffset>142240</wp:posOffset>
                </wp:positionV>
                <wp:extent cx="0" cy="396240"/>
                <wp:effectExtent l="71755" t="18415" r="80645" b="13970"/>
                <wp:wrapNone/>
                <wp:docPr id="35" name="Line 18"/>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arrow" w="med" len="sm"/>
                        </a:ln>
                      </wps:spPr>
                      <wps:bodyPr/>
                    </wps:wsp>
                  </a:graphicData>
                </a:graphic>
              </wp:anchor>
            </w:drawing>
          </mc:Choice>
          <mc:Fallback>
            <w:pict>
              <v:line id="Line 18" o:spid="_x0000_s1026" o:spt="20" style="position:absolute;left:0pt;margin-left:27pt;margin-top:11.2pt;height:31.2pt;width:0pt;z-index:251668480;mso-width-relative:page;mso-height-relative:page;" filled="f" stroked="t" coordsize="21600,21600" o:gfxdata="UEsDBAoAAAAAAIdO4kAAAAAAAAAAAAAAAAAEAAAAZHJzL1BLAwQUAAAACACHTuJAw00ZJtQAAAAH&#10;AQAADwAAAGRycy9kb3ducmV2LnhtbE2PzU7DMBCE70i8g7VI3KjdKFRRiNMDUk+AEKH8HDfxkkTE&#10;68h20/L2GC5wHM1o5ptqe7KTWMiH0bGG9UqBIO6cGbnXsH/eXRUgQkQ2ODkmDV8UYFufn1VYGnfk&#10;J1qa2ItUwqFEDUOMcyll6AayGFZuJk7eh/MWY5K+l8bjMZXbSWZKbaTFkdPCgDPdDtR9NgergbLm&#10;bnrxHh9e7993bxu/GNU+an15sVY3ICKd4l8YfvATOtSJqXUHNkFMGq7zdCVqyLIcRPJ/dauhyAuQ&#10;dSX/89ffUEsDBBQAAAAIAIdO4kB4YPqr4gEAAMoDAAAOAAAAZHJzL2Uyb0RvYy54bWytU8FuGyEQ&#10;vVfKPyDu8dpOHSUrr3Owm17c1lLSD8Aw60UFBgH22n/fgbXdNL3k0D2ghZl5894bmD8drWEHCFGj&#10;a/hkNOYMnESl3a7hP1+fbx84i0k4JQw6aPgJIn9a3Hya976GKXZoFARGIC7WvW94l5KvqyrKDqyI&#10;I/TgKNhisCLRNuwqFURP6NZU0/H4vuoxKB9QQox0uhqC/IwYPgKIbaslrFDuLbg0oAYwIpGk2Gkf&#10;+aKwbVuQ6UfbRkjMNJyUprJSE/rf5rVazEW9C8J3Wp4piI9QeKfJCu2o6RVqJZJg+6D/gbJaBozY&#10;ppFEWw1CiiOkYjJ+581LJzwULWR19FfT4/+Dld8Pm8C0avjdjDMnLE18rR2wyUP2pvexppSl24Ss&#10;Th7di1+j/BWZw2Un3A4Kx9eTp7pJrqj+Ksmb6KnDtv+GinLEPmEx6tgGmyHJAnYs8zhd5wHHxORw&#10;KOn07vF++rmMqhL1pc6HmL4CWpZ/Gm6Ic8EVh3VMmYeoLym5jcNnbUyZtnGsb/jjbDorBRGNVjmY&#10;02LYbZcmsIPI96V8RRRF3qYF3DtVwDoQ6otTLBUHRAjY8wxvQXFmgF5YtGcE487uZEMGa7eoTptw&#10;cY1GXHifr2O+Q2/3pfrPE1z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NNGSbUAAAABwEAAA8A&#10;AAAAAAAAAQAgAAAAIgAAAGRycy9kb3ducmV2LnhtbFBLAQIUABQAAAAIAIdO4kB4YPqr4gEAAMoD&#10;AAAOAAAAAAAAAAEAIAAAACMBAABkcnMvZTJvRG9jLnhtbFBLBQYAAAAABgAGAFkBAAB3BQAAAAA=&#10;">
                <v:fill on="f" focussize="0,0"/>
                <v:stroke color="#000000" joinstyle="round" startarrow="open" startarrowlength="short"/>
                <v:imagedata o:title=""/>
                <o:lock v:ext="edit" aspectratio="f"/>
              </v:line>
            </w:pict>
          </mc:Fallback>
        </mc:AlternateContent>
      </w:r>
    </w:p>
    <w:p w14:paraId="723E4F53"/>
    <w:p w14:paraId="07E4D0F0">
      <w:r>
        <w:rPr>
          <w:rFonts w:hint="eastAsia"/>
        </w:rPr>
        <mc:AlternateContent>
          <mc:Choice Requires="wps">
            <w:drawing>
              <wp:anchor distT="0" distB="0" distL="114300" distR="114300" simplePos="0" relativeHeight="251671552" behindDoc="0" locked="0" layoutInCell="1" allowOverlap="1">
                <wp:simplePos x="0" y="0"/>
                <wp:positionH relativeFrom="column">
                  <wp:posOffset>2171700</wp:posOffset>
                </wp:positionH>
                <wp:positionV relativeFrom="paragraph">
                  <wp:posOffset>43180</wp:posOffset>
                </wp:positionV>
                <wp:extent cx="2006600" cy="297180"/>
                <wp:effectExtent l="0" t="0" r="5080" b="7620"/>
                <wp:wrapNone/>
                <wp:docPr id="34" name="Text Box 21"/>
                <wp:cNvGraphicFramePr/>
                <a:graphic xmlns:a="http://schemas.openxmlformats.org/drawingml/2006/main">
                  <a:graphicData uri="http://schemas.microsoft.com/office/word/2010/wordprocessingShape">
                    <wps:wsp>
                      <wps:cNvSpPr txBox="1">
                        <a:spLocks noChangeArrowheads="1"/>
                      </wps:cNvSpPr>
                      <wps:spPr bwMode="auto">
                        <a:xfrm>
                          <a:off x="0" y="0"/>
                          <a:ext cx="2006600" cy="297180"/>
                        </a:xfrm>
                        <a:prstGeom prst="rect">
                          <a:avLst/>
                        </a:prstGeom>
                        <a:solidFill>
                          <a:srgbClr val="FFFFFF"/>
                        </a:solidFill>
                        <a:ln>
                          <a:noFill/>
                        </a:ln>
                        <a:effectLst/>
                      </wps:spPr>
                      <wps:txbx>
                        <w:txbxContent>
                          <w:p w14:paraId="72AFB4A3">
                            <w:pPr>
                              <w:snapToGrid w:val="0"/>
                              <w:spacing w:line="300" w:lineRule="auto"/>
                              <w:rPr>
                                <w:rFonts w:eastAsia="黑体"/>
                                <w:i/>
                                <w:iCs/>
                                <w:szCs w:val="21"/>
                                <w:u w:val="single"/>
                              </w:rPr>
                            </w:pPr>
                            <w:r>
                              <w:rPr>
                                <w:rFonts w:hint="eastAsia"/>
                                <w:i/>
                                <w:iCs/>
                                <w:szCs w:val="21"/>
                              </w:rPr>
                              <w:t>小四号</w:t>
                            </w:r>
                            <w:r>
                              <w:rPr>
                                <w:i/>
                                <w:iCs/>
                                <w:sz w:val="24"/>
                                <w:highlight w:val="yellow"/>
                              </w:rPr>
                              <w:t>Times New Roman</w:t>
                            </w:r>
                          </w:p>
                          <w:p w14:paraId="37BF2FF6"/>
                        </w:txbxContent>
                      </wps:txbx>
                      <wps:bodyPr rot="0" vert="horz" wrap="square" lIns="91440" tIns="45720" rIns="91440" bIns="45720" anchor="t" anchorCtr="0" upright="1">
                        <a:noAutofit/>
                      </wps:bodyPr>
                    </wps:wsp>
                  </a:graphicData>
                </a:graphic>
              </wp:anchor>
            </w:drawing>
          </mc:Choice>
          <mc:Fallback>
            <w:pict>
              <v:shape id="Text Box 21" o:spid="_x0000_s1026" o:spt="202" type="#_x0000_t202" style="position:absolute;left:0pt;margin-left:171pt;margin-top:3.4pt;height:23.4pt;width:158pt;z-index:251671552;mso-width-relative:page;mso-height-relative:page;" fillcolor="#FFFFFF" filled="t" stroked="f" coordsize="21600,21600" o:gfxdata="UEsDBAoAAAAAAIdO4kAAAAAAAAAAAAAAAAAEAAAAZHJzL1BLAwQUAAAACACHTuJA9R6+adYAAAAI&#10;AQAADwAAAGRycy9kb3ducmV2LnhtbE2Py07DMBBF90j8gzVIbBB1+ohbQiaVQAKx7eMDJsk0iYjt&#10;KHab9u8ZVrC8uqM75+Tbq+3VhcfQeYcwnyWg2FW+7lyDcDx8PG9AhUiupt47RrhxgG1xf5dTVvvJ&#10;7fiyj42SERcyQmhjHDKtQ9WypTDzAzvpTn60FCWOja5HmmTc9nqRJEZb6px8aGng95ar7/3ZIpy+&#10;pqf0ZSo/43G9W5k36talvyE+PsyTV1CRr/HvGH7xBR0KYSr92dVB9QjL1UJcIoIRA+lNupFcIqRL&#10;A7rI9X+B4gdQSwMEFAAAAAgAh07iQL/xizIiAgAATQQAAA4AAABkcnMvZTJvRG9jLnhtbK1UTW/b&#10;MAy9D9h/EHRfnGRZP4I4RZcgw4CuG9DuB8iybAuTRY1SYne/fpSUZll36WE+GKJIPvI90l7djL1h&#10;B4Vegy35bDLlTFkJtbZtyb8/7t5dceaDsLUwYFXJn5TnN+u3b1aDW6o5dGBqhYxArF8OruRdCG5Z&#10;FF52qhd+Ak5ZcjaAvQhkYlvUKAZC700xn04vigGwdghSeU+32+zkR0R8DSA0jZZqC3LfKxsyKioj&#10;AlHynXaer1O3TaNk+No0XgVmSk5MQ3pTETpX8V2sV2LZonCdlscWxGtaeMGpF9pS0RPUVgTB9qj/&#10;geq1RPDQhImEvshEkiLEYjZ9oc1DJ5xKXEhq706i+/8HK+8P35DpuuTvF5xZ0dPEH9UY2EcY2XwW&#10;9RmcX1LYg6PAMNI9bU3i6t0dyB+eWdh0wrbqFhGGToma+kuZxVlqxvERpBq+QE11xD5AAhob7KN4&#10;JAcjdJrN02k2sRdJl3F1LqbkkuSbX1/OrtLwCrF8znbowycFPYuHkiPNPqGLw50PxINCn0NiMQ9G&#10;1zttTDKwrTYG2UHQnuzSE6lTyl9hxsZgCzEtu/ONSpt2LBNJR56ZcRir8ShiBfUT0UfIW0jfIB06&#10;wF+cDbSBJfc/9wIVZ+azJQmvZ4tFXNlkLD5czsnAc0917hFWElTJA2f5uAl5zfcOddtRpTw0C7ck&#10;e6OTIrHV3BVxjQZtWWJ9/CLiGp/bKerPX2D9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UevmnW&#10;AAAACAEAAA8AAAAAAAAAAQAgAAAAIgAAAGRycy9kb3ducmV2LnhtbFBLAQIUABQAAAAIAIdO4kC/&#10;8YsyIgIAAE0EAAAOAAAAAAAAAAEAIAAAACUBAABkcnMvZTJvRG9jLnhtbFBLBQYAAAAABgAGAFkB&#10;AAC5BQAAAAA=&#10;">
                <v:fill on="t" focussize="0,0"/>
                <v:stroke on="f"/>
                <v:imagedata o:title=""/>
                <o:lock v:ext="edit" aspectratio="f"/>
                <v:textbox>
                  <w:txbxContent>
                    <w:p w14:paraId="72AFB4A3">
                      <w:pPr>
                        <w:snapToGrid w:val="0"/>
                        <w:spacing w:line="300" w:lineRule="auto"/>
                        <w:rPr>
                          <w:rFonts w:eastAsia="黑体"/>
                          <w:i/>
                          <w:iCs/>
                          <w:szCs w:val="21"/>
                          <w:u w:val="single"/>
                        </w:rPr>
                      </w:pPr>
                      <w:r>
                        <w:rPr>
                          <w:rFonts w:hint="eastAsia"/>
                          <w:i/>
                          <w:iCs/>
                          <w:szCs w:val="21"/>
                        </w:rPr>
                        <w:t>小四号</w:t>
                      </w:r>
                      <w:r>
                        <w:rPr>
                          <w:i/>
                          <w:iCs/>
                          <w:sz w:val="24"/>
                          <w:highlight w:val="yellow"/>
                        </w:rPr>
                        <w:t>Times New Roman</w:t>
                      </w:r>
                    </w:p>
                    <w:p w14:paraId="37BF2FF6"/>
                  </w:txbxContent>
                </v:textbox>
              </v:shape>
            </w:pict>
          </mc:Fallback>
        </mc:AlternateContent>
      </w:r>
      <w:r>
        <w:rPr>
          <w:rFonts w:hint="eastAsia"/>
        </w:rPr>
        <mc:AlternateContent>
          <mc:Choice Requires="wps">
            <w:drawing>
              <wp:anchor distT="0" distB="0" distL="114300" distR="114300" simplePos="0" relativeHeight="251670528" behindDoc="0" locked="0" layoutInCell="1" allowOverlap="1">
                <wp:simplePos x="0" y="0"/>
                <wp:positionH relativeFrom="column">
                  <wp:posOffset>-342900</wp:posOffset>
                </wp:positionH>
                <wp:positionV relativeFrom="paragraph">
                  <wp:posOffset>142240</wp:posOffset>
                </wp:positionV>
                <wp:extent cx="2092325" cy="297180"/>
                <wp:effectExtent l="0" t="0" r="10795" b="7620"/>
                <wp:wrapNone/>
                <wp:docPr id="33" name="Text Box 20"/>
                <wp:cNvGraphicFramePr/>
                <a:graphic xmlns:a="http://schemas.openxmlformats.org/drawingml/2006/main">
                  <a:graphicData uri="http://schemas.microsoft.com/office/word/2010/wordprocessingShape">
                    <wps:wsp>
                      <wps:cNvSpPr txBox="1">
                        <a:spLocks noChangeArrowheads="1"/>
                      </wps:cNvSpPr>
                      <wps:spPr bwMode="auto">
                        <a:xfrm>
                          <a:off x="0" y="0"/>
                          <a:ext cx="2092325" cy="297180"/>
                        </a:xfrm>
                        <a:prstGeom prst="rect">
                          <a:avLst/>
                        </a:prstGeom>
                        <a:solidFill>
                          <a:srgbClr val="FFFFFF"/>
                        </a:solidFill>
                        <a:ln>
                          <a:noFill/>
                        </a:ln>
                        <a:effectLst/>
                      </wps:spPr>
                      <wps:txbx>
                        <w:txbxContent>
                          <w:p w14:paraId="04905E32">
                            <w:pPr>
                              <w:snapToGrid w:val="0"/>
                              <w:spacing w:line="300" w:lineRule="auto"/>
                              <w:rPr>
                                <w:rFonts w:eastAsia="黑体"/>
                                <w:i/>
                                <w:iCs/>
                                <w:szCs w:val="21"/>
                                <w:u w:val="single"/>
                              </w:rPr>
                            </w:pPr>
                            <w:r>
                              <w:rPr>
                                <w:rFonts w:hint="eastAsia"/>
                                <w:i/>
                                <w:iCs/>
                                <w:szCs w:val="21"/>
                              </w:rPr>
                              <w:t>顶格、四号</w:t>
                            </w:r>
                            <w:r>
                              <w:rPr>
                                <w:i/>
                                <w:iCs/>
                                <w:sz w:val="24"/>
                                <w:highlight w:val="yellow"/>
                              </w:rPr>
                              <w:t>Times New Roman</w:t>
                            </w:r>
                          </w:p>
                          <w:p w14:paraId="642BD038"/>
                        </w:txbxContent>
                      </wps:txbx>
                      <wps:bodyPr rot="0" vert="horz" wrap="square" lIns="91440" tIns="45720" rIns="91440" bIns="45720" anchor="t" anchorCtr="0" upright="1">
                        <a:noAutofit/>
                      </wps:bodyPr>
                    </wps:wsp>
                  </a:graphicData>
                </a:graphic>
              </wp:anchor>
            </w:drawing>
          </mc:Choice>
          <mc:Fallback>
            <w:pict>
              <v:shape id="Text Box 20" o:spid="_x0000_s1026" o:spt="202" type="#_x0000_t202" style="position:absolute;left:0pt;margin-left:-27pt;margin-top:11.2pt;height:23.4pt;width:164.75pt;z-index:251670528;mso-width-relative:page;mso-height-relative:page;" fillcolor="#FFFFFF" filled="t" stroked="f" coordsize="21600,21600" o:gfxdata="UEsDBAoAAAAAAIdO4kAAAAAAAAAAAAAAAAAEAAAAZHJzL1BLAwQUAAAACACHTuJAf8CUGNgAAAAJ&#10;AQAADwAAAGRycy9kb3ducmV2LnhtbE2PzU7DMBCE70i8g7VIXFDr1MoPDdlUAgnEtaUP4MTbJCJe&#10;R7HbtG+POcFxNKOZb6rd1Y7iQrMfHCNs1gkI4taZgTuE49f76hmED5qNHh0Two087Or7u0qXxi28&#10;p8shdCKWsC81Qh/CVErp256s9ms3EUfv5GarQ5RzJ82sl1huR6mSJJdWDxwXej3RW0/t9+FsEU6f&#10;y1O2XZqPcCz2af6qh6JxN8THh03yAiLQNfyF4Rc/okMdmRp3ZuPFiLDK0vglICiVgogBVWQZiAYh&#10;3yqQdSX/P6h/AFBLAwQUAAAACACHTuJA9G+deCICAABNBAAADgAAAGRycy9lMm9Eb2MueG1srVRN&#10;b9swDL0P2H8QdF+cOOnaGHGKLkGGAd0H0O4HyLJsC7NFjVJid79+lJykQXbpYT4IEkk98j1SXt0P&#10;XcsOCp0Gk/PZZMqZMhJKbeqc/3zefbjjzHlhStGCUTl/UY7fr9+/W/U2Uyk00JYKGYEYl/U25433&#10;NksSJxvVCTcBqww5K8BOeDpinZQoekLv2iSdTj8mPWBpEaRyjqzb0cmPiPgWQKgqLdUW5L5Txo+o&#10;qFrhiZJrtHV8HautKiX996pyyrM258TUx5WS0L4Ia7JeiaxGYRstjyWIt5RwxakT2lDSM9RWeMH2&#10;qP+B6rREcFD5iYQuGYlERYjFbHqlzVMjrIpcSGpnz6K7/wcrvx1+INNlzudzzozoqOPPavDsEwws&#10;jfr01mUU9mQp0A9kp6mJXJ19BPnLMQObRphaPSBC3yhRUn2zoGxycTV0xGUugBT9Vygpj9h7iEBD&#10;hV0Qj+RghE69eTn3JtQiyZhOl+k8veFMki9d3s7uYnGJyE63LTr/WUHHwibnSL2P6OLw6HyoRmSn&#10;kJDMQavLnW7beMC62LTIDoLmZBe/SOAqrDUh2EC4NiKOFhUn7ZjmxHNk7IdioNBgLKB8IfoI4xTS&#10;G6RNA/iHs54mMOfu916g4qz9YkjC5WyxCCMbD4ubW+oGw0tPcekRRhJUzj1n43bjxzHfW9R1Q5nG&#10;phl4INkrHRV5rerYLJqyKNTxRYQxvjzHqNe/wP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8CU&#10;GNgAAAAJAQAADwAAAAAAAAABACAAAAAiAAAAZHJzL2Rvd25yZXYueG1sUEsBAhQAFAAAAAgAh07i&#10;QPRvnXgiAgAATQQAAA4AAAAAAAAAAQAgAAAAJwEAAGRycy9lMm9Eb2MueG1sUEsFBgAAAAAGAAYA&#10;WQEAALsFAAAAAA==&#10;">
                <v:fill on="t" focussize="0,0"/>
                <v:stroke on="f"/>
                <v:imagedata o:title=""/>
                <o:lock v:ext="edit" aspectratio="f"/>
                <v:textbox>
                  <w:txbxContent>
                    <w:p w14:paraId="04905E32">
                      <w:pPr>
                        <w:snapToGrid w:val="0"/>
                        <w:spacing w:line="300" w:lineRule="auto"/>
                        <w:rPr>
                          <w:rFonts w:eastAsia="黑体"/>
                          <w:i/>
                          <w:iCs/>
                          <w:szCs w:val="21"/>
                          <w:u w:val="single"/>
                        </w:rPr>
                      </w:pPr>
                      <w:r>
                        <w:rPr>
                          <w:rFonts w:hint="eastAsia"/>
                          <w:i/>
                          <w:iCs/>
                          <w:szCs w:val="21"/>
                        </w:rPr>
                        <w:t>顶格、四号</w:t>
                      </w:r>
                      <w:r>
                        <w:rPr>
                          <w:i/>
                          <w:iCs/>
                          <w:sz w:val="24"/>
                          <w:highlight w:val="yellow"/>
                        </w:rPr>
                        <w:t>Times New Roman</w:t>
                      </w:r>
                    </w:p>
                    <w:p w14:paraId="642BD038"/>
                  </w:txbxContent>
                </v:textbox>
              </v:shape>
            </w:pict>
          </mc:Fallback>
        </mc:AlternateContent>
      </w:r>
    </w:p>
    <w:p w14:paraId="6CB10705"/>
    <w:p w14:paraId="6413E66B"/>
    <w:p w14:paraId="311D7062"/>
    <w:p w14:paraId="52E44B80"/>
    <w:p w14:paraId="4DEF76A9"/>
    <w:p w14:paraId="432699B3"/>
    <w:p w14:paraId="7B355686"/>
    <w:p w14:paraId="3ED86475"/>
    <w:p w14:paraId="1F9FCB1A"/>
    <w:p w14:paraId="619B612D"/>
    <w:p w14:paraId="45C2EEDD"/>
    <w:p w14:paraId="181A53A2"/>
    <w:p w14:paraId="701F65FE"/>
    <w:p w14:paraId="49B3B901"/>
    <w:p w14:paraId="6915B46D">
      <w:pPr>
        <w:rPr>
          <w:sz w:val="24"/>
        </w:rPr>
      </w:pPr>
    </w:p>
    <w:p w14:paraId="0B2103EC">
      <w:pPr>
        <w:rPr>
          <w:sz w:val="24"/>
        </w:rPr>
        <w:sectPr>
          <w:headerReference r:id="rId7" w:type="default"/>
          <w:footnotePr>
            <w:numFmt w:val="decimalEnclosedCircleChinese"/>
          </w:footnotePr>
          <w:pgSz w:w="11906" w:h="16838"/>
          <w:pgMar w:top="1418" w:right="1134" w:bottom="1134" w:left="1418" w:header="851" w:footer="992" w:gutter="0"/>
          <w:pgNumType w:fmt="upperRoman"/>
          <w:cols w:space="425" w:num="1"/>
          <w:docGrid w:type="lines" w:linePitch="312" w:charSpace="0"/>
        </w:sectPr>
      </w:pPr>
    </w:p>
    <w:p w14:paraId="09C121F9">
      <w:pPr>
        <w:spacing w:before="156" w:beforeLines="50" w:after="156" w:afterLines="50"/>
        <w:jc w:val="center"/>
        <w:outlineLvl w:val="0"/>
        <w:rPr>
          <w:rFonts w:ascii="黑体" w:hAnsi="黑体" w:eastAsia="黑体"/>
          <w:sz w:val="32"/>
          <w:szCs w:val="32"/>
        </w:rPr>
      </w:pPr>
      <w:bookmarkStart w:id="15" w:name="_Toc116835370"/>
      <w:bookmarkStart w:id="16" w:name="_Toc240358338"/>
      <w:bookmarkStart w:id="17" w:name="_Toc240038878"/>
      <w:bookmarkStart w:id="18" w:name="_Toc240015543"/>
      <w:bookmarkStart w:id="19" w:name="_Toc240101172"/>
      <w:r>
        <w:rPr>
          <w:rFonts w:hint="eastAsia" w:ascii="黑体" w:hAnsi="黑体" w:eastAsia="黑体"/>
          <w:sz w:val="32"/>
          <w:szCs w:val="32"/>
        </w:rPr>
        <w:t>1 绪 论</w:t>
      </w:r>
      <w:bookmarkEnd w:id="15"/>
      <w:bookmarkEnd w:id="16"/>
    </w:p>
    <w:p w14:paraId="12C9303E">
      <w:pPr>
        <w:spacing w:line="400" w:lineRule="exact"/>
        <w:ind w:firstLine="480" w:firstLineChars="200"/>
        <w:rPr>
          <w:sz w:val="24"/>
        </w:rPr>
      </w:pPr>
      <w:r>
        <w:rPr>
          <w:rFonts w:hint="eastAsia"/>
          <w:sz w:val="24"/>
        </w:rPr>
        <w:t>＊＊＊＊＊＊＊＊＊＊＊＊＊＊＊＊＊＊＊＊＊＊＊＊＊＊＊＊＊＊＊＊＊＊＊＊＊＊＊＊＊＊＊＊＊＊＊＊＊＊＊＊＊＊＊＊＊＊＊＊＊＊＊＊＊＊＊＊＊＊＊＊＊＊＊＊＊＊＊＊＊＊＊＊＊＊＊＊＊＊＊＊＊＊＊＊＊＊＊＊＊＊＊＊＊＊＊＊＊＊＊＊＊＊＊＊＊＊＊＊＊＊＊＊＊＊＊＊＊＊＊＊＊＊＊＊＊＊＊＊＊＊＊＊＊＊＊＊＊＊＊＊＊＊＊＊＊＊＊＊＊＊＊＊＊＊＊＊＊＊＊＊＊＊＊＊＊＊＊＊＊＊＊＊＊＊＊＊＊＊＊＊＊＊＊＊＊＊＊＊＊＊＊＊。</w:t>
      </w:r>
    </w:p>
    <w:p w14:paraId="1DE19641">
      <w:r>
        <w:rPr>
          <w:rFonts w:hint="eastAsia" w:ascii="宋体" w:hAnsi="宋体"/>
          <w:i/>
          <w:iCs/>
          <w:szCs w:val="21"/>
        </w:rPr>
        <w:t>（正文中的英文用</w:t>
      </w:r>
      <w:r>
        <w:rPr>
          <w:i/>
          <w:iCs/>
          <w:sz w:val="24"/>
          <w:highlight w:val="yellow"/>
        </w:rPr>
        <w:t>Times New Roman</w:t>
      </w:r>
      <w:r>
        <w:rPr>
          <w:rFonts w:hint="eastAsia" w:ascii="宋体" w:hAnsi="宋体"/>
          <w:i/>
          <w:iCs/>
          <w:szCs w:val="21"/>
        </w:rPr>
        <w:t>12号字，中文用小四号宋体；行距20磅；首行缩进）</w:t>
      </w:r>
    </w:p>
    <w:p w14:paraId="0A017B26"/>
    <w:p w14:paraId="37E9F283"/>
    <w:p w14:paraId="2B31570A"/>
    <w:p w14:paraId="5E0D2617"/>
    <w:p w14:paraId="5E8C07A6"/>
    <w:p w14:paraId="5B5427DD"/>
    <w:p w14:paraId="72FC9712"/>
    <w:p w14:paraId="24BC7F3E"/>
    <w:p w14:paraId="371AB388"/>
    <w:p w14:paraId="26E43813"/>
    <w:p w14:paraId="3C1F9562"/>
    <w:p w14:paraId="0511C31F"/>
    <w:p w14:paraId="6A4D6AF5"/>
    <w:p w14:paraId="15E3D483"/>
    <w:p w14:paraId="114C2F77"/>
    <w:p w14:paraId="5763BAF3"/>
    <w:p w14:paraId="791B4961"/>
    <w:p w14:paraId="7D8B6447"/>
    <w:p w14:paraId="498DBB56"/>
    <w:p w14:paraId="2AB83C86"/>
    <w:p w14:paraId="0CD5ADCF"/>
    <w:p w14:paraId="02CBB5C1"/>
    <w:p w14:paraId="095D4ED8"/>
    <w:p w14:paraId="4A662A23"/>
    <w:p w14:paraId="6F92551C"/>
    <w:p w14:paraId="03E88ECC"/>
    <w:p w14:paraId="7C888CED"/>
    <w:p w14:paraId="20DCB2EA"/>
    <w:p w14:paraId="5EF92F96"/>
    <w:p w14:paraId="47D55CD9"/>
    <w:p w14:paraId="41658242"/>
    <w:p w14:paraId="4788060A"/>
    <w:p w14:paraId="725A1751"/>
    <w:p w14:paraId="5D877818"/>
    <w:p w14:paraId="6DF14931">
      <w:pPr>
        <w:sectPr>
          <w:headerReference r:id="rId8" w:type="default"/>
          <w:footerReference r:id="rId9" w:type="default"/>
          <w:footnotePr>
            <w:numFmt w:val="decimalEnclosedCircleChinese"/>
          </w:footnotePr>
          <w:pgSz w:w="11906" w:h="16838"/>
          <w:pgMar w:top="1418" w:right="1134" w:bottom="1134" w:left="1418" w:header="851" w:footer="992" w:gutter="0"/>
          <w:pgNumType w:start="1"/>
          <w:cols w:space="425" w:num="1"/>
          <w:docGrid w:type="lines" w:linePitch="312" w:charSpace="0"/>
        </w:sectPr>
      </w:pPr>
    </w:p>
    <w:p w14:paraId="1D78F195">
      <w:pPr>
        <w:spacing w:before="156" w:beforeLines="50" w:after="156" w:afterLines="50"/>
        <w:jc w:val="center"/>
        <w:outlineLvl w:val="0"/>
        <w:rPr>
          <w:rFonts w:ascii="黑体" w:hAnsi="黑体" w:eastAsia="黑体"/>
          <w:sz w:val="32"/>
          <w:szCs w:val="32"/>
        </w:rPr>
      </w:pPr>
      <w:bookmarkStart w:id="20" w:name="_Toc116835371"/>
      <w:bookmarkStart w:id="21" w:name="_Toc240358339"/>
      <w:r>
        <w:rPr>
          <w:rFonts w:hint="eastAsia" w:ascii="黑体" w:hAnsi="黑体" w:eastAsia="黑体"/>
          <w:sz w:val="32"/>
          <w:szCs w:val="32"/>
        </w:rPr>
        <w:t xml:space="preserve">2 </w:t>
      </w:r>
      <w:bookmarkEnd w:id="17"/>
      <w:bookmarkEnd w:id="18"/>
      <w:r>
        <w:rPr>
          <w:rFonts w:hint="eastAsia" w:ascii="黑体" w:hAnsi="黑体" w:eastAsia="黑体"/>
          <w:sz w:val="32"/>
          <w:szCs w:val="32"/>
        </w:rPr>
        <w:t>数控加工动态仿真技术综述</w:t>
      </w:r>
      <w:bookmarkEnd w:id="19"/>
      <w:bookmarkEnd w:id="20"/>
      <w:bookmarkEnd w:id="21"/>
    </w:p>
    <w:p w14:paraId="3487A039">
      <w:pPr>
        <w:spacing w:line="360" w:lineRule="auto"/>
        <w:outlineLvl w:val="1"/>
        <w:rPr>
          <w:rFonts w:ascii="黑体" w:hAnsi="黑体" w:eastAsia="黑体"/>
          <w:sz w:val="30"/>
          <w:szCs w:val="30"/>
        </w:rPr>
      </w:pPr>
      <w:bookmarkStart w:id="22" w:name="_Toc240358340"/>
      <w:bookmarkStart w:id="23" w:name="_Toc240101173"/>
      <w:bookmarkStart w:id="24" w:name="_Toc116835372"/>
      <w:r>
        <w:rPr>
          <w:rFonts w:hint="eastAsia" w:ascii="黑体" w:hAnsi="黑体" w:eastAsia="黑体"/>
          <w:sz w:val="30"/>
          <w:szCs w:val="30"/>
        </w:rPr>
        <w:t>2.1 数控加工动态仿真技术的定义及其重要性</w:t>
      </w:r>
      <w:bookmarkEnd w:id="22"/>
      <w:bookmarkEnd w:id="23"/>
      <w:bookmarkEnd w:id="24"/>
    </w:p>
    <w:p w14:paraId="3AF9B289">
      <w:pPr>
        <w:spacing w:line="400" w:lineRule="exact"/>
        <w:ind w:firstLine="480" w:firstLineChars="200"/>
        <w:rPr>
          <w:sz w:val="24"/>
        </w:rPr>
      </w:pPr>
      <w:r>
        <w:rPr>
          <w:rFonts w:hint="eastAsia"/>
          <w:sz w:val="24"/>
        </w:rPr>
        <mc:AlternateContent>
          <mc:Choice Requires="wps">
            <w:drawing>
              <wp:anchor distT="0" distB="0" distL="114300" distR="114300" simplePos="0" relativeHeight="251674624" behindDoc="0" locked="0" layoutInCell="1" allowOverlap="1">
                <wp:simplePos x="0" y="0"/>
                <wp:positionH relativeFrom="column">
                  <wp:posOffset>-457200</wp:posOffset>
                </wp:positionH>
                <wp:positionV relativeFrom="paragraph">
                  <wp:posOffset>1882140</wp:posOffset>
                </wp:positionV>
                <wp:extent cx="2743200" cy="396240"/>
                <wp:effectExtent l="14605" t="10795" r="13970" b="12065"/>
                <wp:wrapNone/>
                <wp:docPr id="32" name="AutoShape 35"/>
                <wp:cNvGraphicFramePr/>
                <a:graphic xmlns:a="http://schemas.openxmlformats.org/drawingml/2006/main">
                  <a:graphicData uri="http://schemas.microsoft.com/office/word/2010/wordprocessingShape">
                    <wps:wsp>
                      <wps:cNvSpPr>
                        <a:spLocks noChangeArrowheads="1"/>
                      </wps:cNvSpPr>
                      <wps:spPr bwMode="auto">
                        <a:xfrm>
                          <a:off x="0" y="0"/>
                          <a:ext cx="2743200" cy="396240"/>
                        </a:xfrm>
                        <a:prstGeom prst="flowChartConnector">
                          <a:avLst/>
                        </a:prstGeom>
                        <a:solidFill>
                          <a:srgbClr val="FFFFFF"/>
                        </a:solidFill>
                        <a:ln w="19050">
                          <a:solidFill>
                            <a:srgbClr val="FF0000"/>
                          </a:solidFill>
                          <a:round/>
                        </a:ln>
                      </wps:spPr>
                      <wps:txbx>
                        <w:txbxContent>
                          <w:p w14:paraId="3FBAC26E">
                            <w:pPr>
                              <w:ind w:firstLine="210" w:firstLineChars="100"/>
                              <w:rPr>
                                <w:i/>
                                <w:iCs/>
                              </w:rPr>
                            </w:pPr>
                            <w:r>
                              <w:rPr>
                                <w:rFonts w:hint="eastAsia"/>
                                <w:i/>
                                <w:iCs/>
                              </w:rPr>
                              <w:t>小五号黑体居中，位于图上</w:t>
                            </w:r>
                          </w:p>
                        </w:txbxContent>
                      </wps:txbx>
                      <wps:bodyPr rot="0" vert="horz" wrap="square" lIns="91440" tIns="45720" rIns="91440" bIns="45720" anchor="t" anchorCtr="0" upright="1">
                        <a:noAutofit/>
                      </wps:bodyPr>
                    </wps:wsp>
                  </a:graphicData>
                </a:graphic>
              </wp:anchor>
            </w:drawing>
          </mc:Choice>
          <mc:Fallback>
            <w:pict>
              <v:shape id="AutoShape 35" o:spid="_x0000_s1026" o:spt="120" type="#_x0000_t120" style="position:absolute;left:0pt;margin-left:-36pt;margin-top:148.2pt;height:31.2pt;width:216pt;z-index:251674624;mso-width-relative:page;mso-height-relative:page;" fillcolor="#FFFFFF" filled="t" stroked="t" coordsize="21600,21600" o:gfxdata="UEsDBAoAAAAAAIdO4kAAAAAAAAAAAAAAAAAEAAAAZHJzL1BLAwQUAAAACACHTuJAqnsCLdoAAAAL&#10;AQAADwAAAGRycy9kb3ducmV2LnhtbE2PzU7DMBCE70i8g7VI3Fq7gYYQ4vRQxK0XUiji5sQmCY3X&#10;lu3+wNOznOC2uzOa/aZane3EjibE0aGExVwAM9g5PWIv4WX7NCuAxaRQq8mhkfBlIqzqy4tKldqd&#10;8Nkcm9QzCsFYKglDSr7kPHaDsSrOnTdI2ocLViVaQ891UCcKtxPPhMi5VSPSh0F5sx5Mt28OVsLj&#10;8nv3+hn9+n3TbMJ+595836KU11cL8QAsmXP6M8MvPqFDTUytO6CObJIwu8uoS5KQ3ee3wMhxkwu6&#10;tDQsiwJ4XfH/HeofUEsDBBQAAAAIAIdO4kCiCGMtMgIAAIEEAAAOAAAAZHJzL2Uyb0RvYy54bWyt&#10;VMtu2zAQvBfoPxC815JfSS1YDgIbLgqkTYC0H0BRlEWU4rJLyrL79V1RjmunPeRQHQSulpydmV1q&#10;eXdoDNsr9BpszsejlDNlJZTa7nL+/dv2w0fOfBC2FAasyvlReX63ev9u2blMTaAGUypkBGJ91rmc&#10;1yG4LEm8rFUj/AicspSsABsRKMRdUqLoCL0xySRNb5IOsHQIUnlPXzdDkp8Q8S2AUFVaqg3ItlE2&#10;DKiojAgkydfaeb6KbKtKyfBYVV4FZnJOSkN8UxFaF/07WS1FtkPhai1PFMRbKLzS1AhtqegZaiOC&#10;YC3qv6AaLRE8VGEkoUkGIdERUjFOX3nzXAunohay2ruz6f7/wcqv+ydkusz5dMKZFQ11/L4NEEuz&#10;6bw3qHM+o33P7gl7id49gPzhmYV1LexO3SNCVytREq1xvz+5OtAHno6yovsCJcELgo9eHSpsekBy&#10;gR1iS47nlqhDYJI+Tm5nU5oaziTlpoubySz2LBHZy2mHPnxS0LB+kfPKQEe8MKzBWmo/YKwl9g8+&#10;9NxE9nIgagGjy602Jga4K9YG2V7QsGzjE+WQ5MttxrKOlC7SeRqhr5L+GiOl518YCK0tBzrGnhzr&#10;TRrMDoficPK9gPJI3iEMk0v3lhY14C/OOpranPufrUDFmflsyf/FeEYGsRCD2fx2QgFeZorLjLCS&#10;oHIeOBuW6zBcjdah3tVUaRwVWuhHotLRwL6fA6sTb5rM6OvpFvWjfxnHXX/+HK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nsCLdoAAAALAQAADwAAAAAAAAABACAAAAAiAAAAZHJzL2Rvd25yZXYu&#10;eG1sUEsBAhQAFAAAAAgAh07iQKIIYy0yAgAAgQQAAA4AAAAAAAAAAQAgAAAAKQEAAGRycy9lMm9E&#10;b2MueG1sUEsFBgAAAAAGAAYAWQEAAM0FAAAAAA==&#10;">
                <v:fill on="t" focussize="0,0"/>
                <v:stroke weight="1.5pt" color="#FF0000" joinstyle="round"/>
                <v:imagedata o:title=""/>
                <o:lock v:ext="edit" aspectratio="f"/>
                <v:textbox>
                  <w:txbxContent>
                    <w:p w14:paraId="3FBAC26E">
                      <w:pPr>
                        <w:ind w:firstLine="210" w:firstLineChars="100"/>
                        <w:rPr>
                          <w:i/>
                          <w:iCs/>
                        </w:rPr>
                      </w:pPr>
                      <w:r>
                        <w:rPr>
                          <w:rFonts w:hint="eastAsia"/>
                          <w:i/>
                          <w:iCs/>
                        </w:rPr>
                        <w:t>小五号黑体居中，位于图上</w:t>
                      </w:r>
                    </w:p>
                  </w:txbxContent>
                </v:textbox>
              </v:shape>
            </w:pict>
          </mc:Fallback>
        </mc:AlternateContent>
      </w:r>
      <w:r>
        <w:rPr>
          <w:rFonts w:hint="eastAsia"/>
          <w:sz w:val="24"/>
        </w:rPr>
        <mc:AlternateContent>
          <mc:Choice Requires="wps">
            <w:drawing>
              <wp:anchor distT="0" distB="0" distL="114300" distR="114300" simplePos="0" relativeHeight="251672576" behindDoc="0" locked="0" layoutInCell="1" allowOverlap="1">
                <wp:simplePos x="0" y="0"/>
                <wp:positionH relativeFrom="column">
                  <wp:posOffset>1143000</wp:posOffset>
                </wp:positionH>
                <wp:positionV relativeFrom="paragraph">
                  <wp:posOffset>1188720</wp:posOffset>
                </wp:positionV>
                <wp:extent cx="2743200" cy="396240"/>
                <wp:effectExtent l="14605" t="12700" r="13970" b="10160"/>
                <wp:wrapNone/>
                <wp:docPr id="31" name="AutoShape 33"/>
                <wp:cNvGraphicFramePr/>
                <a:graphic xmlns:a="http://schemas.openxmlformats.org/drawingml/2006/main">
                  <a:graphicData uri="http://schemas.microsoft.com/office/word/2010/wordprocessingShape">
                    <wps:wsp>
                      <wps:cNvSpPr>
                        <a:spLocks noChangeArrowheads="1"/>
                      </wps:cNvSpPr>
                      <wps:spPr bwMode="auto">
                        <a:xfrm>
                          <a:off x="0" y="0"/>
                          <a:ext cx="2743200" cy="396240"/>
                        </a:xfrm>
                        <a:prstGeom prst="flowChartConnector">
                          <a:avLst/>
                        </a:prstGeom>
                        <a:solidFill>
                          <a:srgbClr val="FFFFFF"/>
                        </a:solidFill>
                        <a:ln w="19050">
                          <a:solidFill>
                            <a:srgbClr val="FF0000"/>
                          </a:solidFill>
                          <a:round/>
                        </a:ln>
                      </wps:spPr>
                      <wps:txbx>
                        <w:txbxContent>
                          <w:p w14:paraId="1D8B0A02">
                            <w:pPr>
                              <w:ind w:firstLine="210" w:firstLineChars="100"/>
                              <w:rPr>
                                <w:i/>
                                <w:iCs/>
                              </w:rPr>
                            </w:pPr>
                            <w:r>
                              <w:rPr>
                                <w:rFonts w:hint="eastAsia"/>
                                <w:i/>
                                <w:iCs/>
                              </w:rPr>
                              <w:t>小五号黑体居中，位于图下</w:t>
                            </w:r>
                          </w:p>
                        </w:txbxContent>
                      </wps:txbx>
                      <wps:bodyPr rot="0" vert="horz" wrap="square" lIns="91440" tIns="45720" rIns="91440" bIns="45720" anchor="t" anchorCtr="0" upright="1">
                        <a:noAutofit/>
                      </wps:bodyPr>
                    </wps:wsp>
                  </a:graphicData>
                </a:graphic>
              </wp:anchor>
            </w:drawing>
          </mc:Choice>
          <mc:Fallback>
            <w:pict>
              <v:shape id="AutoShape 33" o:spid="_x0000_s1026" o:spt="120" type="#_x0000_t120" style="position:absolute;left:0pt;margin-left:90pt;margin-top:93.6pt;height:31.2pt;width:216pt;z-index:251672576;mso-width-relative:page;mso-height-relative:page;" fillcolor="#FFFFFF" filled="t" stroked="t" coordsize="21600,21600" o:gfxdata="UEsDBAoAAAAAAIdO4kAAAAAAAAAAAAAAAAAEAAAAZHJzL1BLAwQUAAAACACHTuJAUS5yctkAAAAL&#10;AQAADwAAAGRycy9kb3ducmV2LnhtbE2PzU7DMBCE70i8g7VI3KidCEKbxumhiFsvhFLEzYlNEhqv&#10;Ldv9gadne4Lbzu5o9ptqdbYTO5oQR4cSspkAZrBzesRewvb1+W4OLCaFWk0OjYRvE2FVX19VqtTu&#10;hC/m2KSeUQjGUkkYUvIl57EbjFVx5rxBun26YFUiGXqugzpRuJ14LkTBrRqRPgzKm/Vgun1zsBKe&#10;Hn52b1/Rrz82zSbsd+7d9y1KeXuTiSWwZM7pzwwXfEKHmphad0Ad2UR6LqhLugyPOTByFFlOm1ZC&#10;fr8ogNcV/9+h/gVQSwMEFAAAAAgAh07iQG6PEo0zAgAAgQQAAA4AAABkcnMvZTJvRG9jLnhtbK1U&#10;y27bMBC8F+g/ELzXkh9JasFyENhwUSBtAqT9AIqiJKIUl11SltOv74pyXDvtIYfqIHC15OzM7FKr&#10;20Nr2F6h12BzPp2knCkrodS2zvn3b7sPHznzQdhSGLAq58/K89v1+3er3mVqBg2YUiEjEOuz3uW8&#10;CcFlSeJlo1rhJ+CUpWQF2IpAIdZJiaIn9NYkszS9TnrA0iFI5T193Y5JfkTEtwBCVWmptiC7Vtkw&#10;oqIyIpAk32jn+TqyrSolw0NVeRWYyTkpDfFNRWhdDO9kvRJZjcI1Wh4piLdQeKWpFdpS0RPUVgTB&#10;OtR/QbVaIniowkRCm4xCoiOkYpq+8uapEU5FLWS1dyfT/f+DlV/3j8h0mfP5lDMrWur4XRcglmbz&#10;+WBQ73xG+57cIw4SvbsH+cMzC5tG2FrdIULfKFESremwP7k4MASejrKi/wIlwQuCj14dKmwHQHKB&#10;HWJLnk8tUYfAJH2c3SzmNDWcScrNl9ezRexZIrKX0w59+KSgZcMi55WBnnhh2IC11H7AWEvs730Y&#10;uIns5UDUAkaXO21MDLAuNgbZXtCw7OIT5ZDk823Gsp6ULtOrNEJfJP0lRkrPvzAQOluOdIw9OjaY&#10;NJodDsXh6HsB5TN5hzBOLt1bWjSAvzjraWpz7n92AhVn5rMl/5fTBRnEQgwWVzczCvA8U5xnhJUE&#10;lfPA2bjchPFqdA513VClaVRoYRiJSkcDh36OrI68aTKjr8dbNIz+eRx3/flzr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S5yctkAAAALAQAADwAAAAAAAAABACAAAAAiAAAAZHJzL2Rvd25yZXYu&#10;eG1sUEsBAhQAFAAAAAgAh07iQG6PEo0zAgAAgQQAAA4AAAAAAAAAAQAgAAAAKAEAAGRycy9lMm9E&#10;b2MueG1sUEsFBgAAAAAGAAYAWQEAAM0FAAAAAA==&#10;">
                <v:fill on="t" focussize="0,0"/>
                <v:stroke weight="1.5pt" color="#FF0000" joinstyle="round"/>
                <v:imagedata o:title=""/>
                <o:lock v:ext="edit" aspectratio="f"/>
                <v:textbox>
                  <w:txbxContent>
                    <w:p w14:paraId="1D8B0A02">
                      <w:pPr>
                        <w:ind w:firstLine="210" w:firstLineChars="100"/>
                        <w:rPr>
                          <w:i/>
                          <w:iCs/>
                        </w:rPr>
                      </w:pPr>
                      <w:r>
                        <w:rPr>
                          <w:rFonts w:hint="eastAsia"/>
                          <w:i/>
                          <w:iCs/>
                        </w:rPr>
                        <w:t>小五号黑体居中，位于图下</w:t>
                      </w:r>
                    </w:p>
                  </w:txbxContent>
                </v:textbox>
              </v:shape>
            </w:pict>
          </mc:Fallback>
        </mc:AlternateContent>
      </w:r>
      <w:r>
        <w:rPr>
          <w:rFonts w:hint="eastAsia"/>
          <w:sz w:val="24"/>
        </w:rPr>
        <mc:AlternateContent>
          <mc:Choice Requires="wps">
            <w:drawing>
              <wp:anchor distT="0" distB="0" distL="114300" distR="114300" simplePos="0" relativeHeight="251675648" behindDoc="0" locked="0" layoutInCell="1" allowOverlap="1">
                <wp:simplePos x="0" y="0"/>
                <wp:positionH relativeFrom="column">
                  <wp:posOffset>1371600</wp:posOffset>
                </wp:positionH>
                <wp:positionV relativeFrom="paragraph">
                  <wp:posOffset>2278380</wp:posOffset>
                </wp:positionV>
                <wp:extent cx="1257300" cy="297180"/>
                <wp:effectExtent l="5080" t="6985" r="33020" b="76835"/>
                <wp:wrapNone/>
                <wp:docPr id="30" name="Line 36"/>
                <wp:cNvGraphicFramePr/>
                <a:graphic xmlns:a="http://schemas.openxmlformats.org/drawingml/2006/main">
                  <a:graphicData uri="http://schemas.microsoft.com/office/word/2010/wordprocessingShape">
                    <wps:wsp>
                      <wps:cNvCnPr>
                        <a:cxnSpLocks noChangeShapeType="1"/>
                      </wps:cNvCnPr>
                      <wps:spPr bwMode="auto">
                        <a:xfrm flipH="1" flipV="1">
                          <a:off x="0" y="0"/>
                          <a:ext cx="1257300" cy="297180"/>
                        </a:xfrm>
                        <a:prstGeom prst="line">
                          <a:avLst/>
                        </a:prstGeom>
                        <a:noFill/>
                        <a:ln w="9525">
                          <a:solidFill>
                            <a:srgbClr val="000000"/>
                          </a:solidFill>
                          <a:round/>
                          <a:headEnd type="arrow" w="med" len="sm"/>
                        </a:ln>
                      </wps:spPr>
                      <wps:bodyPr/>
                    </wps:wsp>
                  </a:graphicData>
                </a:graphic>
              </wp:anchor>
            </w:drawing>
          </mc:Choice>
          <mc:Fallback>
            <w:pict>
              <v:line id="Line 36" o:spid="_x0000_s1026" o:spt="20" style="position:absolute;left:0pt;flip:x y;margin-left:108pt;margin-top:179.4pt;height:23.4pt;width:99pt;z-index:251675648;mso-width-relative:page;mso-height-relative:page;" filled="f" stroked="t" coordsize="21600,21600" o:gfxdata="UEsDBAoAAAAAAIdO4kAAAAAAAAAAAAAAAAAEAAAAZHJzL1BLAwQUAAAACACHTuJApQdgrNcAAAAL&#10;AQAADwAAAGRycy9kb3ducmV2LnhtbE2PzU7EMAyE70i8Q2QkLohNWtpqKU33gODABYkF7mlj2qqJ&#10;UzXZH94ec4Kb7RmNv2l2Z+/EEdc4BdKQbRQIpD7YiQYNH+/Pt1sQMRmyxgVCDd8YYddeXjSmtuFE&#10;b3jcp0FwCMXaaBhTWmopYz+iN3ETFiTWvsLqTeJ1HaRdzYnDvZO5UpX0ZiL+MJoFH0fs5/3Ba4gv&#10;90Wkp4Sze/XdcpNnsyk/tb6+ytQDiITn9GeGX3xGh5aZunAgG4XTkGcVd0ka7sotd2BHkRV86XhQ&#10;ZQWybeT/Du0PUEsDBBQAAAAIAIdO4kCatARq8wEAAOQDAAAOAAAAZHJzL2Uyb0RvYy54bWytU01v&#10;2zAMvQ/YfxB0X5wPpB9GnB6SdTtkW4B2vSuSHAuTREFU4uTfj1LStGsvPcwHgxLJR75HanZ3cJbt&#10;dUQDvuGjwZAz7SUo47cN//14/+WGM0zCK2HB64YfNfK7+edPsz7UegwdWKUjIxCPdR8a3qUU6qpC&#10;2WkncABBe3K2EJ1IdIzbSkXRE7qz1Xg4vKp6iCpEkBqRbpcnJz8jxo8AQtsaqZcgd077dEKN2opE&#10;lLAzAfm8dNu2WqZfbYs6MdtwYprKn4qQvcn/aj4T9TaK0Bl5bkF8pIU3nJwwnopeoJYiCbaL5h2U&#10;MzICQpsGElx1IlIUIRaj4RttHjoRdOFCUmO4iI7/D1b+3K8jM6rhE5LEC0cTXxmv2eQqa9MHrClk&#10;4dcxs5MH/xBWIP8g87DohN/q0uPjMVDeKGdU/6TkAwaqsOl/gKIYsUtQhDq00bHWmvA9JxbrKVu5&#10;DMnCDmVGx8uM9CExSZej8fR6MqReJfnGt9ejmzLEStQZMWeHiOmbBsey0XBLbAqq2K8w5Q5fQnK4&#10;h3tjbdkD61nf8NvpeFoSEKxR2ZnDMG43CxvZXuRNKl+hS57XYRF2XhWwTgv11SuWijYiRuh5hnda&#10;cWY1vT10ZwTrz7plqU6ib0Ad1/FZTxp+6fu8qHm7Xp9L9svjnP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pQdgrNcAAAALAQAADwAAAAAAAAABACAAAAAiAAAAZHJzL2Rvd25yZXYueG1sUEsBAhQA&#10;FAAAAAgAh07iQJq0BGrzAQAA5AMAAA4AAAAAAAAAAQAgAAAAJgEAAGRycy9lMm9Eb2MueG1sUEsF&#10;BgAAAAAGAAYAWQEAAIsFAAAAAA==&#10;">
                <v:fill on="f" focussize="0,0"/>
                <v:stroke color="#000000" joinstyle="round" startarrow="open" startarrowlength="short"/>
                <v:imagedata o:title=""/>
                <o:lock v:ext="edit" aspectratio="f"/>
              </v:line>
            </w:pict>
          </mc:Fallback>
        </mc:AlternateContent>
      </w:r>
      <w:r>
        <w:rPr>
          <w:rFonts w:hint="eastAsia"/>
          <w:sz w:val="24"/>
        </w:rPr>
        <mc:AlternateContent>
          <mc:Choice Requires="wps">
            <w:drawing>
              <wp:anchor distT="0" distB="0" distL="114300" distR="114300" simplePos="0" relativeHeight="251673600" behindDoc="0" locked="0" layoutInCell="1" allowOverlap="1">
                <wp:simplePos x="0" y="0"/>
                <wp:positionH relativeFrom="column">
                  <wp:posOffset>3200400</wp:posOffset>
                </wp:positionH>
                <wp:positionV relativeFrom="paragraph">
                  <wp:posOffset>1584960</wp:posOffset>
                </wp:positionV>
                <wp:extent cx="1257300" cy="297180"/>
                <wp:effectExtent l="5080" t="8890" r="33020" b="74930"/>
                <wp:wrapNone/>
                <wp:docPr id="29" name="Line 34"/>
                <wp:cNvGraphicFramePr/>
                <a:graphic xmlns:a="http://schemas.openxmlformats.org/drawingml/2006/main">
                  <a:graphicData uri="http://schemas.microsoft.com/office/word/2010/wordprocessingShape">
                    <wps:wsp>
                      <wps:cNvCnPr>
                        <a:cxnSpLocks noChangeShapeType="1"/>
                      </wps:cNvCnPr>
                      <wps:spPr bwMode="auto">
                        <a:xfrm flipH="1" flipV="1">
                          <a:off x="0" y="0"/>
                          <a:ext cx="1257300" cy="297180"/>
                        </a:xfrm>
                        <a:prstGeom prst="line">
                          <a:avLst/>
                        </a:prstGeom>
                        <a:noFill/>
                        <a:ln w="9525">
                          <a:solidFill>
                            <a:srgbClr val="000000"/>
                          </a:solidFill>
                          <a:round/>
                          <a:headEnd type="arrow" w="med" len="sm"/>
                        </a:ln>
                      </wps:spPr>
                      <wps:bodyPr/>
                    </wps:wsp>
                  </a:graphicData>
                </a:graphic>
              </wp:anchor>
            </w:drawing>
          </mc:Choice>
          <mc:Fallback>
            <w:pict>
              <v:line id="Line 34" o:spid="_x0000_s1026" o:spt="20" style="position:absolute;left:0pt;flip:x y;margin-left:252pt;margin-top:124.8pt;height:23.4pt;width:99pt;z-index:251673600;mso-width-relative:page;mso-height-relative:page;" filled="f" stroked="t" coordsize="21600,21600" o:gfxdata="UEsDBAoAAAAAAIdO4kAAAAAAAAAAAAAAAAAEAAAAZHJzL1BLAwQUAAAACACHTuJASxqF8NcAAAAL&#10;AQAADwAAAGRycy9kb3ducmV2LnhtbE2PvU7EMBCEeyTewVokGsTZiXKBhDhXIChokDigd+IliWKv&#10;o9j3w9uzVFDu7Gjmm2Z39k4ccY1TIA3ZRoFA6oOdaNDw8f58ew8iJkPWuECo4Rsj7NrLi8bUNpzo&#10;DY/7NAgOoVgbDWNKSy1l7Ef0Jm7CgsS/r7B6k/hcB2lXc+Jw72SuVCm9mYgbRrPg44j9vD94DfGl&#10;KiI9JZzdq++WmzybzfZT6+urTD2ASHhOf2b4xWd0aJmpCweyUTgNW1XwlqQhL6oSBDvuVM5Kx0pV&#10;FiDbRv7f0P4AUEsDBBQAAAAIAIdO4kB5L8v38wEAAOQDAAAOAAAAZHJzL2Uyb0RvYy54bWytU8Fy&#10;GjEMvXem/+DxvSxsShN2WHKApj2kDTNJeze2l/XUtjyyYeHvKxtK0vSSQ/ewI1vSk96TPL89OMv2&#10;GqMB3/LJaMyZ9hKU8duW/3i6+3DDWUzCK2HB65YfdeS3i/fv5kNodA09WKWREYiPzRBa3qcUmqqK&#10;stdOxBEE7cnZATqR6IjbSqEYCN3Zqh6PP1UDoAoIUsdIt6uTk58R8S2A0HVG6hXIndM+nVBRW5GI&#10;UuxNiHxRuu06LdND10WdmG05MU3lT0XI3uR/tZiLZosi9EaeWxBvaeEVJyeMp6IXqJVIgu3Q/APl&#10;jESI0KWRBFediBRFiMVk/Eqbx14EXbiQ1DFcRI//D1Z+36+RGdXyesaZF44mfm+8ZlcfszZDiA2F&#10;LP0aMzt58I/hHuSvyDwse+G3uvT4dAyUN8kZ1V8p+RADVdgM30BRjNglKEIdOnSssyZ8zYnF+pmt&#10;XIZkYYcyo+NlRvqQmKTLST29vhrT+CT56tn15KYMsRJNRszZAWP6osGxbLTcEpuCKvb3MeUOn0Ny&#10;uIc7Y23ZA+vZ0PLZtJ6WhAjWqOzMYRG3m6VFthd5k8pX6JLnZRjCzqsC1muhPnvFUtFGIMLAM7zT&#10;ijOr6e1Fd0aw/qxbluok+gbUcY1/9KThl77Pi5q36+W5ZD8/z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xqF8NcAAAALAQAADwAAAAAAAAABACAAAAAiAAAAZHJzL2Rvd25yZXYueG1sUEsBAhQA&#10;FAAAAAgAh07iQHkvy/fzAQAA5AMAAA4AAAAAAAAAAQAgAAAAJgEAAGRycy9lMm9Eb2MueG1sUEsF&#10;BgAAAAAGAAYAWQEAAIsFAAAAAA==&#10;">
                <v:fill on="f" focussize="0,0"/>
                <v:stroke color="#000000" joinstyle="round" startarrow="open" startarrowlength="short"/>
                <v:imagedata o:title=""/>
                <o:lock v:ext="edit" aspectratio="f"/>
              </v:line>
            </w:pict>
          </mc:Fallback>
        </mc:AlternateContent>
      </w:r>
      <w:r>
        <w:rPr>
          <w:rFonts w:hint="eastAsia"/>
          <w:sz w:val="24"/>
        </w:rPr>
        <mc:AlternateContent>
          <mc:Choice Requires="wps">
            <w:drawing>
              <wp:anchor distT="0" distB="0" distL="114300" distR="114300" simplePos="0" relativeHeight="251659264" behindDoc="0" locked="0" layoutInCell="1" allowOverlap="1">
                <wp:simplePos x="0" y="0"/>
                <wp:positionH relativeFrom="column">
                  <wp:posOffset>3886200</wp:posOffset>
                </wp:positionH>
                <wp:positionV relativeFrom="paragraph">
                  <wp:posOffset>144145</wp:posOffset>
                </wp:positionV>
                <wp:extent cx="2057400" cy="1882140"/>
                <wp:effectExtent l="0" t="0" r="4445" b="0"/>
                <wp:wrapSquare wrapText="bothSides"/>
                <wp:docPr id="28" name="Text Box 9"/>
                <wp:cNvGraphicFramePr/>
                <a:graphic xmlns:a="http://schemas.openxmlformats.org/drawingml/2006/main">
                  <a:graphicData uri="http://schemas.microsoft.com/office/word/2010/wordprocessingShape">
                    <wps:wsp>
                      <wps:cNvSpPr txBox="1">
                        <a:spLocks noChangeArrowheads="1"/>
                      </wps:cNvSpPr>
                      <wps:spPr bwMode="auto">
                        <a:xfrm>
                          <a:off x="0" y="0"/>
                          <a:ext cx="2057400" cy="1882140"/>
                        </a:xfrm>
                        <a:prstGeom prst="rect">
                          <a:avLst/>
                        </a:prstGeom>
                        <a:solidFill>
                          <a:srgbClr val="FFFFFF"/>
                        </a:solidFill>
                        <a:ln>
                          <a:noFill/>
                        </a:ln>
                      </wps:spPr>
                      <wps:txbx>
                        <w:txbxContent>
                          <w:p w14:paraId="154E66E6">
                            <w:r>
                              <w:drawing>
                                <wp:inline distT="0" distB="0" distL="0" distR="0">
                                  <wp:extent cx="1866900" cy="1400175"/>
                                  <wp:effectExtent l="0" t="0" r="0" b="0"/>
                                  <wp:docPr id="3" name="图片 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66900" cy="1400175"/>
                                          </a:xfrm>
                                          <a:prstGeom prst="rect">
                                            <a:avLst/>
                                          </a:prstGeom>
                                          <a:noFill/>
                                          <a:ln>
                                            <a:noFill/>
                                          </a:ln>
                                        </pic:spPr>
                                      </pic:pic>
                                    </a:graphicData>
                                  </a:graphic>
                                </wp:inline>
                              </w:drawing>
                            </w:r>
                          </w:p>
                          <w:p w14:paraId="23201C61">
                            <w:pPr>
                              <w:jc w:val="center"/>
                              <w:rPr>
                                <w:rFonts w:ascii="黑体" w:eastAsia="黑体"/>
                                <w:sz w:val="18"/>
                                <w:szCs w:val="18"/>
                              </w:rPr>
                            </w:pPr>
                            <w:r>
                              <w:rPr>
                                <w:rFonts w:hint="eastAsia" w:ascii="黑体" w:eastAsia="黑体"/>
                                <w:sz w:val="18"/>
                                <w:szCs w:val="18"/>
                              </w:rPr>
                              <w:t>图2.1 图形标题</w:t>
                            </w:r>
                          </w:p>
                        </w:txbxContent>
                      </wps:txbx>
                      <wps:bodyPr rot="0" vert="horz" wrap="square" lIns="91440" tIns="45720" rIns="91440" bIns="45720" anchor="t" anchorCtr="0" upright="1">
                        <a:noAutofit/>
                      </wps:bodyPr>
                    </wps:wsp>
                  </a:graphicData>
                </a:graphic>
              </wp:anchor>
            </w:drawing>
          </mc:Choice>
          <mc:Fallback>
            <w:pict>
              <v:shape id="Text Box 9" o:spid="_x0000_s1026" o:spt="202" type="#_x0000_t202" style="position:absolute;left:0pt;margin-left:306pt;margin-top:11.35pt;height:148.2pt;width:162pt;mso-wrap-distance-bottom:0pt;mso-wrap-distance-left:9pt;mso-wrap-distance-right:9pt;mso-wrap-distance-top:0pt;z-index:251659264;mso-width-relative:page;mso-height-relative:page;" fillcolor="#FFFFFF" filled="t" stroked="f" coordsize="21600,21600" o:gfxdata="UEsDBAoAAAAAAIdO4kAAAAAAAAAAAAAAAAAEAAAAZHJzL1BLAwQUAAAACACHTuJAvqEIhtgAAAAK&#10;AQAADwAAAGRycy9kb3ducmV2LnhtbE2PwU7DMBBE70j8g7VIXBB1nNKEhGwqgQTi2tIP2MTbJCK2&#10;o9ht2r/HnOA4O6PZN9X2YkZx5tkPziKoVQKCbev0YDuEw9f74zMIH8hqGp1lhCt72Na3NxWV2i12&#10;x+d96EQssb4khD6EqZTStz0b8is3sY3e0c2GQpRzJ/VMSyw3o0yTJJOGBhs/9DTxW8/t9/5kEI6f&#10;y8OmWJqPcMh3T9krDXnjroj3dyp5ARH4Ev7C8Isf0aGOTI07We3FiJCpNG4JCGmag4iBYp3FQ4Ow&#10;VoUCWVfy/4T6B1BLAwQUAAAACACHTuJAF0hzAxsCAAA/BAAADgAAAGRycy9lMm9Eb2MueG1srVPB&#10;btswDL0P2D8Iui92jHRNjThFlyDDgG4d0O4DZFm2hdmiRimxs68fJadZkF16mA+GKJKPfI/U6n7s&#10;O3ZQ6DSYgs9nKWfKSKi0aQr+42X3YcmZ88JUogOjCn5Ujt+v379bDTZXGbTQVQoZgRiXD7bgrfc2&#10;TxInW9ULNwOrDDlrwF54MrFJKhQDofddkqXpx2QArCyCVM7R7XZy8hMivgUQ6lpLtQW575XxEyqq&#10;Tnii5FptHV/HbutaSf9U10551hWcmPr4pyJ0LsM/Wa9E3qCwrZanFsRbWrji1AttqOgZaiu8YHvU&#10;/0D1WiI4qP1MQp9MRKIixGKeXmnz3AqrIheS2tmz6O7/wcpvh+/IdFXwjOZuRE8Tf1GjZ59gZHdB&#10;nsG6nKKeLcX5ka5paSJVZx9B/nTMwKYVplEPiDC0SlTU3jxkJhepE44LIOXwFSoqI/YeItBYYx+0&#10;IzUYodNojufRhFYkXWbpze0iJZck33y5zOaLOLxE5K/pFp3/rKBn4VBwpNlHeHF4dD60I/LXkFDN&#10;Qaerne66aGBTbjpkB0F7sotfZHAV1pkQbCCkTYjhJvIM1CaSfizHk24lVEdijDDtHb06OrSAvzkb&#10;aOcK7n7tBSrOui+GVLubL4gV89FY3NxmZOClp7z0CCMJquCes+m48dNi7y3qpqVK05wMPJDStY4a&#10;hJFMXZ36pr2K0pzeQFjcSztG/X33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oQiG2AAAAAoB&#10;AAAPAAAAAAAAAAEAIAAAACIAAABkcnMvZG93bnJldi54bWxQSwECFAAUAAAACACHTuJAF0hzAxsC&#10;AAA/BAAADgAAAAAAAAABACAAAAAnAQAAZHJzL2Uyb0RvYy54bWxQSwUGAAAAAAYABgBZAQAAtAUA&#10;AAAA&#10;">
                <v:fill on="t" focussize="0,0"/>
                <v:stroke on="f"/>
                <v:imagedata o:title=""/>
                <o:lock v:ext="edit" aspectratio="f"/>
                <v:textbox>
                  <w:txbxContent>
                    <w:p w14:paraId="154E66E6">
                      <w:r>
                        <w:drawing>
                          <wp:inline distT="0" distB="0" distL="0" distR="0">
                            <wp:extent cx="1866900" cy="1400175"/>
                            <wp:effectExtent l="0" t="0" r="0" b="0"/>
                            <wp:docPr id="3" name="图片 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66900" cy="1400175"/>
                                    </a:xfrm>
                                    <a:prstGeom prst="rect">
                                      <a:avLst/>
                                    </a:prstGeom>
                                    <a:noFill/>
                                    <a:ln>
                                      <a:noFill/>
                                    </a:ln>
                                  </pic:spPr>
                                </pic:pic>
                              </a:graphicData>
                            </a:graphic>
                          </wp:inline>
                        </w:drawing>
                      </w:r>
                    </w:p>
                    <w:p w14:paraId="23201C61">
                      <w:pPr>
                        <w:jc w:val="center"/>
                        <w:rPr>
                          <w:rFonts w:ascii="黑体" w:eastAsia="黑体"/>
                          <w:sz w:val="18"/>
                          <w:szCs w:val="18"/>
                        </w:rPr>
                      </w:pPr>
                      <w:r>
                        <w:rPr>
                          <w:rFonts w:hint="eastAsia" w:ascii="黑体" w:eastAsia="黑体"/>
                          <w:sz w:val="18"/>
                          <w:szCs w:val="18"/>
                        </w:rPr>
                        <w:t>图2.1 图形标题</w:t>
                      </w:r>
                    </w:p>
                  </w:txbxContent>
                </v:textbox>
                <w10:wrap type="square"/>
              </v:shape>
            </w:pict>
          </mc:Fallback>
        </mc:AlternateContent>
      </w:r>
      <w:r>
        <w:rPr>
          <w:rFonts w:hint="eastAsia"/>
          <w:sz w:val="24"/>
        </w:rPr>
        <w:t>＊＊＊＊＊＊＊＊＊＊＊＊＊＊＊＊＊＊＊＊＊＊＊＊＊＊＊＊＊＊＊＊＊＊＊＊＊＊＊＊＊＊＊＊＊＊＊＊＊＊＊＊＊＊＊＊＊＊＊＊＊＊＊＊＊＊＊＊＊＊＊＊＊＊＊＊＊＊＊＊＊＊＊＊＊＊＊＊＊＊＊＊＊＊＊＊＊＊＊＊＊＊＊＊＊＊＊＊＊＊＊＊＊＊＊＊＊＊＊＊＊＊＊＊＊＊＊＊＊＊＊＊＊＊＊＊＊＊＊＊＊＊＊＊＊＊＊＊＊＊＊＊＊＊＊＊＊＊＊＊＊＊＊＊＊＊＊＊＊＊＊＊＊＊＊＊＊＊＊＊＊＊＊＊＊＊＊＊＊＊＊＊＊＊＊＊＊＊＊＊＊＊＊＊。</w:t>
      </w:r>
    </w:p>
    <w:p w14:paraId="04A1843E"/>
    <w:p w14:paraId="2456F203">
      <w:pPr>
        <w:jc w:val="center"/>
        <w:rPr>
          <w:rFonts w:ascii="黑体" w:hAnsi="宋体" w:eastAsia="黑体"/>
          <w:sz w:val="18"/>
          <w:szCs w:val="18"/>
        </w:rPr>
      </w:pPr>
      <w:r>
        <w:rPr>
          <w:rFonts w:hint="eastAsia" w:ascii="黑体" w:hAnsi="宋体" w:eastAsia="黑体"/>
          <w:sz w:val="18"/>
          <w:szCs w:val="18"/>
        </w:rPr>
        <w:t>表2.1  表标题</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2843"/>
        <w:gridCol w:w="1510"/>
      </w:tblGrid>
      <w:tr w14:paraId="510A2E80">
        <w:trPr>
          <w:jc w:val="center"/>
        </w:trPr>
        <w:tc>
          <w:tcPr>
            <w:tcW w:w="1742" w:type="dxa"/>
            <w:tcBorders>
              <w:top w:val="single" w:color="auto" w:sz="4" w:space="0"/>
              <w:left w:val="single" w:color="auto" w:sz="4" w:space="0"/>
              <w:bottom w:val="single" w:color="auto" w:sz="4" w:space="0"/>
              <w:right w:val="single" w:color="auto" w:sz="4" w:space="0"/>
            </w:tcBorders>
            <w:shd w:val="clear" w:color="auto" w:fill="auto"/>
          </w:tcPr>
          <w:p w14:paraId="5E669985">
            <w:pPr>
              <w:overflowPunct w:val="0"/>
              <w:rPr>
                <w:rFonts w:ascii="宋体" w:hAnsi="宋体"/>
                <w:sz w:val="18"/>
                <w:szCs w:val="18"/>
              </w:rPr>
            </w:pPr>
          </w:p>
        </w:tc>
        <w:tc>
          <w:tcPr>
            <w:tcW w:w="2843" w:type="dxa"/>
            <w:tcBorders>
              <w:top w:val="single" w:color="auto" w:sz="4" w:space="0"/>
              <w:left w:val="single" w:color="auto" w:sz="4" w:space="0"/>
              <w:bottom w:val="single" w:color="auto" w:sz="4" w:space="0"/>
              <w:right w:val="single" w:color="auto" w:sz="4" w:space="0"/>
            </w:tcBorders>
            <w:shd w:val="clear" w:color="auto" w:fill="auto"/>
          </w:tcPr>
          <w:p w14:paraId="2AC1C699">
            <w:pPr>
              <w:overflowPunct w:val="0"/>
              <w:rPr>
                <w:rFonts w:ascii="宋体" w:hAnsi="宋体"/>
                <w:sz w:val="18"/>
                <w:szCs w:val="18"/>
              </w:rPr>
            </w:pPr>
          </w:p>
        </w:tc>
        <w:tc>
          <w:tcPr>
            <w:tcW w:w="1510" w:type="dxa"/>
            <w:tcBorders>
              <w:top w:val="single" w:color="auto" w:sz="4" w:space="0"/>
              <w:left w:val="single" w:color="auto" w:sz="4" w:space="0"/>
              <w:bottom w:val="single" w:color="auto" w:sz="4" w:space="0"/>
              <w:right w:val="single" w:color="auto" w:sz="4" w:space="0"/>
            </w:tcBorders>
            <w:shd w:val="clear" w:color="auto" w:fill="auto"/>
          </w:tcPr>
          <w:p w14:paraId="3DA90D8C">
            <w:pPr>
              <w:overflowPunct w:val="0"/>
              <w:rPr>
                <w:rFonts w:ascii="宋体" w:hAnsi="宋体"/>
                <w:sz w:val="18"/>
                <w:szCs w:val="18"/>
              </w:rPr>
            </w:pPr>
          </w:p>
        </w:tc>
      </w:tr>
      <w:tr w14:paraId="61E7ACC1">
        <w:trPr>
          <w:jc w:val="center"/>
        </w:trPr>
        <w:tc>
          <w:tcPr>
            <w:tcW w:w="1742" w:type="dxa"/>
            <w:tcBorders>
              <w:top w:val="single" w:color="auto" w:sz="4" w:space="0"/>
              <w:left w:val="single" w:color="auto" w:sz="4" w:space="0"/>
              <w:bottom w:val="single" w:color="auto" w:sz="4" w:space="0"/>
              <w:right w:val="single" w:color="auto" w:sz="4" w:space="0"/>
            </w:tcBorders>
            <w:shd w:val="clear" w:color="auto" w:fill="auto"/>
          </w:tcPr>
          <w:p w14:paraId="4779679C">
            <w:pPr>
              <w:overflowPunct w:val="0"/>
              <w:rPr>
                <w:rFonts w:ascii="宋体" w:hAnsi="宋体"/>
                <w:sz w:val="18"/>
                <w:szCs w:val="18"/>
              </w:rPr>
            </w:pPr>
          </w:p>
        </w:tc>
        <w:tc>
          <w:tcPr>
            <w:tcW w:w="2843" w:type="dxa"/>
            <w:tcBorders>
              <w:top w:val="single" w:color="auto" w:sz="4" w:space="0"/>
              <w:left w:val="single" w:color="auto" w:sz="4" w:space="0"/>
              <w:bottom w:val="single" w:color="auto" w:sz="4" w:space="0"/>
              <w:right w:val="single" w:color="auto" w:sz="4" w:space="0"/>
            </w:tcBorders>
            <w:shd w:val="clear" w:color="auto" w:fill="auto"/>
          </w:tcPr>
          <w:p w14:paraId="68CEA158">
            <w:pPr>
              <w:overflowPunct w:val="0"/>
              <w:rPr>
                <w:rFonts w:ascii="宋体" w:hAnsi="宋体"/>
                <w:sz w:val="18"/>
                <w:szCs w:val="18"/>
              </w:rPr>
            </w:pPr>
          </w:p>
        </w:tc>
        <w:tc>
          <w:tcPr>
            <w:tcW w:w="1510" w:type="dxa"/>
            <w:tcBorders>
              <w:top w:val="single" w:color="auto" w:sz="4" w:space="0"/>
              <w:left w:val="single" w:color="auto" w:sz="4" w:space="0"/>
              <w:bottom w:val="single" w:color="auto" w:sz="4" w:space="0"/>
              <w:right w:val="single" w:color="auto" w:sz="4" w:space="0"/>
            </w:tcBorders>
            <w:shd w:val="clear" w:color="auto" w:fill="auto"/>
          </w:tcPr>
          <w:p w14:paraId="7024059B">
            <w:pPr>
              <w:overflowPunct w:val="0"/>
              <w:rPr>
                <w:rFonts w:ascii="宋体" w:hAnsi="宋体"/>
                <w:sz w:val="18"/>
                <w:szCs w:val="18"/>
              </w:rPr>
            </w:pPr>
          </w:p>
        </w:tc>
      </w:tr>
    </w:tbl>
    <w:p w14:paraId="0423509B">
      <w:pPr>
        <w:spacing w:line="360" w:lineRule="auto"/>
        <w:outlineLvl w:val="1"/>
        <w:rPr>
          <w:rFonts w:ascii="黑体" w:hAnsi="黑体" w:eastAsia="黑体"/>
          <w:sz w:val="30"/>
          <w:szCs w:val="30"/>
        </w:rPr>
      </w:pPr>
      <w:bookmarkStart w:id="25" w:name="_Toc116835373"/>
      <w:bookmarkStart w:id="26" w:name="_Toc240101174"/>
      <w:bookmarkStart w:id="27" w:name="_Toc240358341"/>
      <w:r>
        <w:rPr>
          <w:rFonts w:hint="eastAsia" w:ascii="黑体" w:hAnsi="黑体" w:eastAsia="黑体"/>
          <w:sz w:val="30"/>
          <w:szCs w:val="30"/>
        </w:rPr>
        <w:t>2.2 数控加工动态仿真技术的研究重点</w:t>
      </w:r>
      <w:bookmarkEnd w:id="25"/>
      <w:bookmarkEnd w:id="26"/>
      <w:bookmarkEnd w:id="27"/>
    </w:p>
    <w:p w14:paraId="5AE41B55">
      <w:pPr>
        <w:spacing w:line="400" w:lineRule="exact"/>
        <w:ind w:firstLine="480" w:firstLineChars="200"/>
        <w:rPr>
          <w:sz w:val="24"/>
        </w:rPr>
      </w:pPr>
      <w:r>
        <w:rPr>
          <w:rFonts w:hint="eastAsia"/>
          <w:sz w:val="24"/>
        </w:rPr>
        <w:t>＊＊＊＊＊＊＊＊＊＊＊＊＊＊＊＊＊＊＊＊＊＊＊＊＊＊＊＊＊＊＊＊＊＊＊＊＊＊＊＊＊＊＊＊＊＊＊＊＊＊＊＊＊＊</w:t>
      </w:r>
      <w:r>
        <w:rPr>
          <w:rStyle w:val="20"/>
          <w:sz w:val="24"/>
        </w:rPr>
        <w:footnoteReference w:id="0"/>
      </w:r>
      <w:r>
        <w:rPr>
          <w:rFonts w:hint="eastAsia"/>
          <w:sz w:val="24"/>
        </w:rPr>
        <w:t>＊＊＊＊＊＊＊＊＊＊＊＊＊＊＊＊＊＊＊＊＊＊＊＊＊＊＊＊＊＊＊＊＊＊＊＊＊＊＊＊＊＊＊＊＊＊＊＊＊＊＊＊＊＊＊＊＊＊＊＊＊＊＊＊＊＊＊＊＊＊＊＊＊＊＊＊＊＊＊＊＊＊＊＊＊＊＊＊＊＊＊＊＊＊＊＊＊＊＊＊＊＊＊＊＊＊＊＊＊＊＊＊＊＊＊＊＊＊＊＊＊＊＊＊＊＊＊＊＊＊＊＊＊＊＊＊＊＊＊＊＊＊＊＊＊＊＊＊＊＊＊。</w:t>
      </w:r>
    </w:p>
    <w:p w14:paraId="3880DE80">
      <w:pPr>
        <w:spacing w:line="360" w:lineRule="auto"/>
        <w:outlineLvl w:val="1"/>
        <w:rPr>
          <w:rFonts w:ascii="黑体" w:hAnsi="黑体" w:eastAsia="黑体"/>
          <w:sz w:val="30"/>
          <w:szCs w:val="30"/>
        </w:rPr>
      </w:pPr>
      <w:bookmarkStart w:id="28" w:name="_Toc116835374"/>
      <w:bookmarkStart w:id="29" w:name="_Toc240358342"/>
      <w:bookmarkStart w:id="30" w:name="_Toc240101175"/>
      <w:r>
        <w:rPr>
          <w:rFonts w:hint="eastAsia" w:ascii="黑体" w:hAnsi="黑体" w:eastAsia="黑体"/>
          <w:sz w:val="30"/>
          <w:szCs w:val="30"/>
        </w:rPr>
        <w:t>2.3 数控加工动态仿真技术的研究状况</w:t>
      </w:r>
      <w:bookmarkEnd w:id="28"/>
      <w:bookmarkEnd w:id="29"/>
      <w:bookmarkEnd w:id="30"/>
    </w:p>
    <w:p w14:paraId="2194C1F6">
      <w:pPr>
        <w:spacing w:line="400" w:lineRule="exact"/>
        <w:rPr>
          <w:rFonts w:ascii="宋体" w:hAnsi="宋体"/>
          <w:sz w:val="24"/>
        </w:rPr>
      </w:pPr>
      <w:r>
        <w:rPr>
          <w:rFonts w:hint="eastAsia"/>
          <w:sz w:val="24"/>
        </w:rPr>
        <w:t>＊＊＊＊＊＊＊＊＊＊＊＊＊＊＊＊＊＊＊＊＊＊＊＊＊＊＊＊＊＊＊＊＊＊＊＊＊＊＊＊＊＊＊＊＊＊＊＊＊＊＊＊＊＊＊＊＊＊＊＊＊＊＊＊＊＊＊＊＊＊＊＊＊＊＊＊＊＊＊＊＊＊＊＊＊＊＊＊＊＊＊＊＊＊＊＊＊＊＊＊＊。</w:t>
      </w:r>
    </w:p>
    <w:p w14:paraId="109A3779">
      <w:pPr>
        <w:spacing w:line="400" w:lineRule="exact"/>
        <w:rPr>
          <w:rFonts w:ascii="宋体" w:hAnsi="宋体"/>
          <w:sz w:val="24"/>
        </w:rPr>
      </w:pPr>
    </w:p>
    <w:p w14:paraId="068A57CB">
      <w:pPr>
        <w:spacing w:line="400" w:lineRule="exact"/>
        <w:rPr>
          <w:rFonts w:ascii="宋体" w:hAnsi="宋体"/>
          <w:sz w:val="24"/>
        </w:rPr>
      </w:pPr>
    </w:p>
    <w:p w14:paraId="223E46AC">
      <w:pPr>
        <w:sectPr>
          <w:headerReference r:id="rId10" w:type="default"/>
          <w:footnotePr>
            <w:numFmt w:val="decimalEnclosedCircleChinese"/>
          </w:footnotePr>
          <w:pgSz w:w="11906" w:h="16838"/>
          <w:pgMar w:top="1418" w:right="1134" w:bottom="1134" w:left="1418" w:header="851" w:footer="992" w:gutter="0"/>
          <w:cols w:space="425" w:num="1"/>
          <w:docGrid w:type="lines" w:linePitch="312" w:charSpace="0"/>
        </w:sectPr>
      </w:pPr>
    </w:p>
    <w:p w14:paraId="12821D31">
      <w:pPr>
        <w:spacing w:before="156" w:beforeLines="50" w:after="156" w:afterLines="50"/>
        <w:jc w:val="center"/>
        <w:outlineLvl w:val="0"/>
        <w:rPr>
          <w:rFonts w:ascii="黑体" w:hAnsi="黑体" w:eastAsia="黑体"/>
          <w:sz w:val="32"/>
          <w:szCs w:val="32"/>
        </w:rPr>
      </w:pPr>
      <w:bookmarkStart w:id="31" w:name="_Toc240101176"/>
      <w:bookmarkStart w:id="32" w:name="_Toc240358343"/>
      <w:bookmarkStart w:id="33" w:name="_Toc116835375"/>
      <w:r>
        <w:rPr>
          <w:rFonts w:hint="eastAsia" w:ascii="黑体" w:hAnsi="黑体" w:eastAsia="黑体"/>
          <w:sz w:val="30"/>
          <w:szCs w:val="30"/>
        </w:rPr>
        <mc:AlternateContent>
          <mc:Choice Requires="wps">
            <w:drawing>
              <wp:anchor distT="0" distB="0" distL="114300" distR="114300" simplePos="0" relativeHeight="251676672" behindDoc="0" locked="0" layoutInCell="1" allowOverlap="1">
                <wp:simplePos x="0" y="0"/>
                <wp:positionH relativeFrom="column">
                  <wp:posOffset>4586605</wp:posOffset>
                </wp:positionH>
                <wp:positionV relativeFrom="paragraph">
                  <wp:posOffset>561340</wp:posOffset>
                </wp:positionV>
                <wp:extent cx="800100" cy="297180"/>
                <wp:effectExtent l="38100" t="76200" r="9525" b="7620"/>
                <wp:wrapNone/>
                <wp:docPr id="54" name="直接连接符 54"/>
                <wp:cNvGraphicFramePr/>
                <a:graphic xmlns:a="http://schemas.openxmlformats.org/drawingml/2006/main">
                  <a:graphicData uri="http://schemas.microsoft.com/office/word/2010/wordprocessingShape">
                    <wps:wsp>
                      <wps:cNvCnPr>
                        <a:cxnSpLocks noChangeShapeType="1"/>
                      </wps:cNvCnPr>
                      <wps:spPr bwMode="auto">
                        <a:xfrm>
                          <a:off x="0" y="0"/>
                          <a:ext cx="800100" cy="297180"/>
                        </a:xfrm>
                        <a:prstGeom prst="line">
                          <a:avLst/>
                        </a:prstGeom>
                        <a:noFill/>
                        <a:ln w="9525">
                          <a:solidFill>
                            <a:srgbClr val="000000"/>
                          </a:solidFill>
                          <a:round/>
                          <a:headEnd type="arrow" w="med" len="sm"/>
                        </a:ln>
                      </wps:spPr>
                      <wps:bodyPr/>
                    </wps:wsp>
                  </a:graphicData>
                </a:graphic>
              </wp:anchor>
            </w:drawing>
          </mc:Choice>
          <mc:Fallback>
            <w:pict>
              <v:line id="_x0000_s1026" o:spid="_x0000_s1026" o:spt="20" style="position:absolute;left:0pt;margin-left:361.15pt;margin-top:44.2pt;height:23.4pt;width:63pt;z-index:251676672;mso-width-relative:page;mso-height-relative:page;" filled="f" stroked="t" coordsize="21600,21600" o:gfxdata="UEsDBAoAAAAAAIdO4kAAAAAAAAAAAAAAAAAEAAAAZHJzL1BLAwQUAAAACACHTuJAx2FJZtcAAAAK&#10;AQAADwAAAGRycy9kb3ducmV2LnhtbE2Py07DMBBF90j8gzVI7KhTtxQrxOkCqStAiPBcOvGQRPgR&#10;2W5a/p5hVZYzc3Tn3Gp7dJbNGNMYvILlogCGvgtm9L2C15fdlQSWsvZG2+BRwQ8m2NbnZ5UuTTj4&#10;Z5yb3DMK8anUCoacp5Lz1A3odFqECT3dvkJ0OtMYe26iPlC4s1wUxYY7PXr6MOgJ7wbsvpu9U4Ci&#10;ubdvMerH94fP3ccmzqZon5S6vFgWt8AyHvMJhj99UoeanNqw9yYxq+BGiBWhCqRcAyNAriUtWiJX&#10;1wJ4XfH/FepfUEsDBBQAAAAIAIdO4kA2MHO9AAIAANoDAAAOAAAAZHJzL2Uyb0RvYy54bWytU81u&#10;EzEQviPxDpbvZJOIQLvKpoeEcilQqeUBJrY3a2F7LNvJJi/BCyBxgxNH7rwN5TEYOz+UcukBHyzb&#10;M/N5vu+zpxdba9hGhajRNXw0GHKmnECp3arh728vn51xFhM4CQadavhORX4xe/pk2vtajbFDI1Vg&#10;BOJi3fuGdyn5uqqi6JSFOECvHAVbDBYSbcOqkgF6QremGg+HL6oeg/QBhYqRThf7ID8ghscAYttq&#10;oRYo1la5tEcNykAiSrHTPvJZ6bZtlUjv2jaqxEzDiWkqM11C62Weq9kU6lUA32lxaAEe08IDTha0&#10;o0tPUAtIwNZB/wNltQgYsU0DgbbaEymKEIvR8IE2Nx14VbiQ1NGfRI//D1a83VwHpmXDJ885c2DJ&#10;8btP339+/PLrx2ea7759ZRQhmXofa8qeu+uQiYqtu/FXKD5E5nDegVup0u7tzhPEKFdUf5XkTfR0&#10;2bJ/g5JyYJ2waLZtg82QpAbbFmt2J2vUNjFBh2dDkodMExQan78cnRXrKqiPxT7E9FqhZXnRcKNd&#10;Vg5q2FzFlJuB+piSjx1eamOK+8axvuHnk/GkFEQ0WuZgTothtZybwDaQ308ZhRlF7qcFXDtZwDoF&#10;8pWTLBUZIATseYa3SnJmFP24aA8Ixh0kyqrs9V2i3F2Ho3Rkeen78Dzzm7q/L9V/vuTs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dhSWbXAAAACgEAAA8AAAAAAAAAAQAgAAAAIgAAAGRycy9kb3du&#10;cmV2LnhtbFBLAQIUABQAAAAIAIdO4kA2MHO9AAIAANoDAAAOAAAAAAAAAAEAIAAAACYBAABkcnMv&#10;ZTJvRG9jLnhtbFBLBQYAAAAABgAGAFkBAACYBQAAAAA=&#10;">
                <v:fill on="f" focussize="0,0"/>
                <v:stroke color="#000000" joinstyle="round" startarrow="open" startarrowlength="short"/>
                <v:imagedata o:title=""/>
                <o:lock v:ext="edit" aspectratio="f"/>
              </v:line>
            </w:pict>
          </mc:Fallback>
        </mc:AlternateContent>
      </w:r>
      <w:r>
        <w:rPr>
          <w:rFonts w:hint="eastAsia" w:ascii="黑体" w:hAnsi="黑体" w:eastAsia="黑体"/>
          <w:sz w:val="32"/>
          <w:szCs w:val="32"/>
        </w:rPr>
        <w:t>3 一种可用于仿真系统开发的平台——</w:t>
      </w:r>
      <w:r>
        <w:rPr>
          <w:rFonts w:ascii="黑体" w:hAnsi="黑体" w:eastAsia="黑体"/>
          <w:sz w:val="32"/>
          <w:szCs w:val="32"/>
        </w:rPr>
        <w:t>ACIS</w:t>
      </w:r>
      <w:bookmarkEnd w:id="31"/>
      <w:bookmarkEnd w:id="32"/>
      <w:bookmarkEnd w:id="33"/>
    </w:p>
    <w:p w14:paraId="5D0FC5DC">
      <w:pPr>
        <w:spacing w:line="360" w:lineRule="auto"/>
        <w:outlineLvl w:val="1"/>
        <w:rPr>
          <w:rFonts w:ascii="黑体" w:hAnsi="黑体" w:eastAsia="黑体"/>
          <w:sz w:val="30"/>
          <w:szCs w:val="30"/>
        </w:rPr>
      </w:pPr>
      <w:bookmarkStart w:id="34" w:name="_Toc240038880"/>
      <w:bookmarkStart w:id="35" w:name="_Toc240015545"/>
      <w:bookmarkStart w:id="36" w:name="_Toc240101177"/>
      <w:bookmarkStart w:id="37" w:name="_Toc116835376"/>
      <w:bookmarkStart w:id="38" w:name="_Toc240358344"/>
      <w:r>
        <w:rPr>
          <w:rFonts w:hint="eastAsia" w:ascii="黑体" w:hAnsi="黑体" w:eastAsia="黑体"/>
          <w:sz w:val="30"/>
          <w:szCs w:val="30"/>
        </w:rPr>
        <mc:AlternateContent>
          <mc:Choice Requires="wps">
            <w:drawing>
              <wp:anchor distT="0" distB="0" distL="114300" distR="114300" simplePos="0" relativeHeight="251677696" behindDoc="0" locked="0" layoutInCell="1" allowOverlap="1">
                <wp:simplePos x="0" y="0"/>
                <wp:positionH relativeFrom="column">
                  <wp:posOffset>4471670</wp:posOffset>
                </wp:positionH>
                <wp:positionV relativeFrom="paragraph">
                  <wp:posOffset>114935</wp:posOffset>
                </wp:positionV>
                <wp:extent cx="1714500" cy="638175"/>
                <wp:effectExtent l="0" t="0" r="19050" b="28575"/>
                <wp:wrapNone/>
                <wp:docPr id="55" name="流程图: 接点 55"/>
                <wp:cNvGraphicFramePr/>
                <a:graphic xmlns:a="http://schemas.openxmlformats.org/drawingml/2006/main">
                  <a:graphicData uri="http://schemas.microsoft.com/office/word/2010/wordprocessingShape">
                    <wps:wsp>
                      <wps:cNvSpPr>
                        <a:spLocks noChangeArrowheads="1"/>
                      </wps:cNvSpPr>
                      <wps:spPr bwMode="auto">
                        <a:xfrm>
                          <a:off x="0" y="0"/>
                          <a:ext cx="1714500" cy="638175"/>
                        </a:xfrm>
                        <a:prstGeom prst="flowChartConnector">
                          <a:avLst/>
                        </a:prstGeom>
                        <a:solidFill>
                          <a:srgbClr val="FFFFFF"/>
                        </a:solidFill>
                        <a:ln w="12700">
                          <a:solidFill>
                            <a:srgbClr val="FF0000"/>
                          </a:solidFill>
                          <a:round/>
                        </a:ln>
                      </wps:spPr>
                      <wps:txbx>
                        <w:txbxContent>
                          <w:p w14:paraId="0DB2DA22">
                            <w:pPr>
                              <w:jc w:val="center"/>
                              <w:rPr>
                                <w:i/>
                              </w:rPr>
                            </w:pPr>
                            <w:r>
                              <w:rPr>
                                <w:rFonts w:hint="eastAsia"/>
                                <w:i/>
                              </w:rPr>
                              <w:t>一级标题用三号黑体居中</w:t>
                            </w:r>
                          </w:p>
                        </w:txbxContent>
                      </wps:txbx>
                      <wps:bodyPr rot="0" vert="horz" wrap="square" lIns="91440" tIns="45720" rIns="91440" bIns="45720" anchor="t" anchorCtr="0" upright="1">
                        <a:noAutofit/>
                      </wps:bodyPr>
                    </wps:wsp>
                  </a:graphicData>
                </a:graphic>
              </wp:anchor>
            </w:drawing>
          </mc:Choice>
          <mc:Fallback>
            <w:pict>
              <v:shape id="流程图: 接点 55" o:spid="_x0000_s1026" o:spt="120" type="#_x0000_t120" style="position:absolute;left:0pt;margin-left:352.1pt;margin-top:9.05pt;height:50.25pt;width:135pt;z-index:251677696;mso-width-relative:page;mso-height-relative:page;" fillcolor="#FFFFFF" filled="t" stroked="t" coordsize="21600,21600" o:gfxdata="UEsDBAoAAAAAAIdO4kAAAAAAAAAAAAAAAAAEAAAAZHJzL1BLAwQUAAAACACHTuJAmu3q+dcAAAAK&#10;AQAADwAAAGRycy9kb3ducmV2LnhtbE2PzU7DMBCE70i8g7VI3KidEjUhxOmhEogjtAjUmxtvfkS8&#10;jmK3KW/P9kSPO/NpdqZcn90gTjiF3pOGZKFAINXe9tRq+Ny9POQgQjRkzeAJNfxigHV1e1OawvqZ&#10;PvC0ja3gEAqF0dDFOBZShrpDZ8LCj0jsNX5yJvI5tdJOZuZwN8ilUivpTE/8oTMjbjqsf7ZHp6F9&#10;32/2afO9a2R8yx7n9Gvu6let7+8S9Qwi4jn+w3Cpz9Wh4k4HfyQbxKAhU+mSUTbyBAQDT9lFOLCQ&#10;5CuQVSmvJ1R/UEsDBBQAAAAIAIdO4kDWwzT2TQIAAIkEAAAOAAAAZHJzL2Uyb0RvYy54bWytVMGO&#10;0zAQvSPxD5bvNE1pt0vUdLVqVYS0wEoLH+A6TmPheMzYbbrc4LoSP8AZiR/gwIW/Yfc3mDjdUhYk&#10;9kAOkSdjv3nvzTiTk21t2Eah12Bznvb6nCkrodB2lfPXrxaPjjnzQdhCGLAq55fK85PpwweTxmVq&#10;ABWYQiEjEOuzxuW8CsFlSeJlpWrhe+CUpWQJWItAIa6SAkVD6LVJBv3+UdIAFg5BKu/p67xL8h0i&#10;3gcQylJLNQe5rpUNHSoqIwJJ8pV2nk8j27JUMrwsS68CMzknpSG+qQitl+07mU5EtkLhKi13FMR9&#10;KNzRVAttqegeai6CYGvUf0DVWiJ4KENPQp10QqIjpCLt3/HmohJORS1ktXd70/3/g5UvNufIdJHz&#10;0YgzK2rq+PXX9zdfrn58+p6x64+fbz58Y5QjoxrnM9p/4c6xlerdGcg3nlmYVcKu1CkiNJUSBdFL&#10;2/3JbwfawNNRtmyeQ0FlxDpA9GxbYt0CkhtsG1tzuW+N2gYm6WM6ToejPnVNUu7o8XE6jpQSkd2e&#10;dujDUwU1axc5Lw00xAvDDKylMQCMtcTmzIeWm8huD0QtYHSx0MbEAFfLmUG2ETQ0i/hEOST5cJux&#10;rCFigzHR+hdGn56/YSCsbdHRMXbnWGtSZ3bYLrc735dQXJJ3CN0E0/2lRQX4jrOGpjfn/u1aoOLM&#10;PLPk/5N0OGzHPQbD0XhAAR5mlocZYSVB5Txw1i1nobsia4d6VVGlNCq0cEo9K3U0sO1nx2rHmyY0&#10;+rq7Te0VOIzjrl9/kOl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u3q+dcAAAAKAQAADwAAAAAA&#10;AAABACAAAAAiAAAAZHJzL2Rvd25yZXYueG1sUEsBAhQAFAAAAAgAh07iQNbDNPZNAgAAiQQAAA4A&#10;AAAAAAAAAQAgAAAAJgEAAGRycy9lMm9Eb2MueG1sUEsFBgAAAAAGAAYAWQEAAOUFAAAAAA==&#10;">
                <v:fill on="t" focussize="0,0"/>
                <v:stroke weight="1pt" color="#FF0000" joinstyle="round"/>
                <v:imagedata o:title=""/>
                <o:lock v:ext="edit" aspectratio="f"/>
                <v:textbox>
                  <w:txbxContent>
                    <w:p w14:paraId="0DB2DA22">
                      <w:pPr>
                        <w:jc w:val="center"/>
                        <w:rPr>
                          <w:i/>
                        </w:rPr>
                      </w:pPr>
                      <w:r>
                        <w:rPr>
                          <w:rFonts w:hint="eastAsia"/>
                          <w:i/>
                        </w:rPr>
                        <w:t>一级标题用三号黑体居中</w:t>
                      </w:r>
                    </w:p>
                  </w:txbxContent>
                </v:textbox>
              </v:shape>
            </w:pict>
          </mc:Fallback>
        </mc:AlternateContent>
      </w:r>
      <w:r>
        <w:rPr>
          <w:rFonts w:hint="eastAsia" w:ascii="黑体" w:hAnsi="黑体" w:eastAsia="黑体"/>
          <w:sz w:val="30"/>
          <w:szCs w:val="30"/>
        </w:rPr>
        <mc:AlternateContent>
          <mc:Choice Requires="wps">
            <w:drawing>
              <wp:anchor distT="0" distB="0" distL="114300" distR="114300" simplePos="0" relativeHeight="251681792" behindDoc="0" locked="0" layoutInCell="1" allowOverlap="1">
                <wp:simplePos x="0" y="0"/>
                <wp:positionH relativeFrom="column">
                  <wp:posOffset>929005</wp:posOffset>
                </wp:positionH>
                <wp:positionV relativeFrom="paragraph">
                  <wp:posOffset>505460</wp:posOffset>
                </wp:positionV>
                <wp:extent cx="1714500" cy="693420"/>
                <wp:effectExtent l="9525" t="14605" r="9525" b="6350"/>
                <wp:wrapNone/>
                <wp:docPr id="59" name="流程图: 接点 59"/>
                <wp:cNvGraphicFramePr/>
                <a:graphic xmlns:a="http://schemas.openxmlformats.org/drawingml/2006/main">
                  <a:graphicData uri="http://schemas.microsoft.com/office/word/2010/wordprocessingShape">
                    <wps:wsp>
                      <wps:cNvSpPr>
                        <a:spLocks noChangeArrowheads="1"/>
                      </wps:cNvSpPr>
                      <wps:spPr bwMode="auto">
                        <a:xfrm>
                          <a:off x="0" y="0"/>
                          <a:ext cx="1714500" cy="693420"/>
                        </a:xfrm>
                        <a:prstGeom prst="flowChartConnector">
                          <a:avLst/>
                        </a:prstGeom>
                        <a:solidFill>
                          <a:srgbClr val="FFFFFF"/>
                        </a:solidFill>
                        <a:ln w="12700">
                          <a:solidFill>
                            <a:srgbClr val="FF0000"/>
                          </a:solidFill>
                          <a:round/>
                        </a:ln>
                      </wps:spPr>
                      <wps:txbx>
                        <w:txbxContent>
                          <w:p w14:paraId="25F1AE3E">
                            <w:pPr>
                              <w:jc w:val="center"/>
                              <w:rPr>
                                <w:i/>
                              </w:rPr>
                            </w:pPr>
                            <w:r>
                              <w:rPr>
                                <w:rFonts w:hint="eastAsia"/>
                                <w:i/>
                              </w:rPr>
                              <w:t>二级标题用小三号黑体居左</w:t>
                            </w:r>
                          </w:p>
                        </w:txbxContent>
                      </wps:txbx>
                      <wps:bodyPr rot="0" vert="horz" wrap="square" lIns="91440" tIns="45720" rIns="91440" bIns="45720" anchor="t" anchorCtr="0" upright="1">
                        <a:noAutofit/>
                      </wps:bodyPr>
                    </wps:wsp>
                  </a:graphicData>
                </a:graphic>
              </wp:anchor>
            </w:drawing>
          </mc:Choice>
          <mc:Fallback>
            <w:pict>
              <v:shape id="流程图: 接点 59" o:spid="_x0000_s1026" o:spt="120" type="#_x0000_t120" style="position:absolute;left:0pt;margin-left:73.15pt;margin-top:39.8pt;height:54.6pt;width:135pt;z-index:251681792;mso-width-relative:page;mso-height-relative:page;" fillcolor="#FFFFFF" filled="t" stroked="t" coordsize="21600,21600" o:gfxdata="UEsDBAoAAAAAAIdO4kAAAAAAAAAAAAAAAAAEAAAAZHJzL1BLAwQUAAAACACHTuJAYYzJsdcAAAAK&#10;AQAADwAAAGRycy9kb3ducmV2LnhtbE2PwU7DMBBE70j8g7VI3KgTGqUhxOmhEogjtAjUmxtv4oh4&#10;HcVuU/6e7YkeZ+dpdqZan90gTjiF3pOCdJGAQGq86alT8Ll7eShAhKjJ6METKvjFAOv69qbSpfEz&#10;feBpGzvBIRRKrcDGOJZShsai02HhRyT2Wj85HVlOnTSTnjncDfIxSXLpdE/8weoRNxabn+3RKeje&#10;95t91n7vWhnfVss5+5pt86rU/V2aPIOIeI7/MFzqc3WoudPBH8kEMbDO8iWjClZPOQgGsvRyOLBT&#10;FAXIupLXE+o/UEsDBBQAAAAIAIdO4kBQa3RYTgIAAIkEAAAOAAAAZHJzL2Uyb0RvYy54bWytVMGO&#10;0zAQvSPxD5bvNE1pd2nUdLVqVYS0wEoLH+A6TmPheMzYbbrc4LoSP8AZiR/gwIW/Yfc3mDjdUhYk&#10;9kAOkSdjv3nvzTiTk21t2Eah12Bznvb6nCkrodB2lfPXrxaPnnDmg7CFMGBVzi+V5yfThw8mjcvU&#10;ACowhUJGINZnjct5FYLLksTLStXC98ApS8kSsBaBQlwlBYqG0GuTDPr9o6QBLByCVN7T13mX5DtE&#10;vA8glKWWag5yXSsbOlRURgSS5CvtPJ9GtmWpZHhZll4FZnJOSkN8UxFaL9t3Mp2IbIXCVVruKIj7&#10;ULijqRbaUtE91FwEwdao/4CqtUTwUIaehDrphERHSEXav+PNRSWcilrIau/2pvv/BytfbM6R6SLn&#10;ozFnVtTU8euv72++XP349D1j1x8/33z4xihHRjXOZ7T/wp1jK9W7M5BvPLMwq4RdqVNEaColCqKX&#10;tvuT3w60gaejbNk8h4LKiHWA6Nm2xLoFJDfYNrbmct8atQ1M0sf0OB2O+tQ1Sbmj8ePhIPYuEdnt&#10;aYc+PFVQs3aR89JAQ7wwzMBaGgPAWEtsznxouYns9kDUAkYXC21MDHC1nBlkG0FDs4hPlEOSD7cZ&#10;yxoiNjgmWv/C6NPzNwyEtS06OsbuHGtN6swO2+V25/sSikvyDqGbYLq/tKgA33HW0PTm3L9dC1Sc&#10;mWeW/B+nw2E77jEYjo7JLYaHmeVhRlhJUDkPnHXLWeiuyNqhXlVUKY0KLZxSz0odDWz72bHa8aYJ&#10;jb7ublN7BQ7juOvXH2T6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GMybHXAAAACgEAAA8AAAAA&#10;AAAAAQAgAAAAIgAAAGRycy9kb3ducmV2LnhtbFBLAQIUABQAAAAIAIdO4kBQa3RYTgIAAIkEAAAO&#10;AAAAAAAAAAEAIAAAACYBAABkcnMvZTJvRG9jLnhtbFBLBQYAAAAABgAGAFkBAADmBQAAAAA=&#10;">
                <v:fill on="t" focussize="0,0"/>
                <v:stroke weight="1pt" color="#FF0000" joinstyle="round"/>
                <v:imagedata o:title=""/>
                <o:lock v:ext="edit" aspectratio="f"/>
                <v:textbox>
                  <w:txbxContent>
                    <w:p w14:paraId="25F1AE3E">
                      <w:pPr>
                        <w:jc w:val="center"/>
                        <w:rPr>
                          <w:i/>
                        </w:rPr>
                      </w:pPr>
                      <w:r>
                        <w:rPr>
                          <w:rFonts w:hint="eastAsia"/>
                          <w:i/>
                        </w:rPr>
                        <w:t>二级标题用小三号黑体居左</w:t>
                      </w:r>
                    </w:p>
                  </w:txbxContent>
                </v:textbox>
              </v:shape>
            </w:pict>
          </mc:Fallback>
        </mc:AlternateContent>
      </w:r>
      <w:r>
        <w:rPr>
          <w:rFonts w:hint="eastAsia" w:ascii="黑体" w:hAnsi="黑体" w:eastAsia="黑体"/>
          <w:sz w:val="30"/>
          <w:szCs w:val="30"/>
        </w:rPr>
        <mc:AlternateContent>
          <mc:Choice Requires="wps">
            <w:drawing>
              <wp:anchor distT="0" distB="0" distL="114300" distR="114300" simplePos="0" relativeHeight="251678720" behindDoc="0" locked="0" layoutInCell="1" allowOverlap="1">
                <wp:simplePos x="0" y="0"/>
                <wp:positionH relativeFrom="column">
                  <wp:posOffset>1500505</wp:posOffset>
                </wp:positionH>
                <wp:positionV relativeFrom="paragraph">
                  <wp:posOffset>2684780</wp:posOffset>
                </wp:positionV>
                <wp:extent cx="800100" cy="297180"/>
                <wp:effectExtent l="38100" t="73660" r="9525" b="10160"/>
                <wp:wrapNone/>
                <wp:docPr id="56" name="直接连接符 56"/>
                <wp:cNvGraphicFramePr/>
                <a:graphic xmlns:a="http://schemas.openxmlformats.org/drawingml/2006/main">
                  <a:graphicData uri="http://schemas.microsoft.com/office/word/2010/wordprocessingShape">
                    <wps:wsp>
                      <wps:cNvCnPr>
                        <a:cxnSpLocks noChangeShapeType="1"/>
                      </wps:cNvCnPr>
                      <wps:spPr bwMode="auto">
                        <a:xfrm>
                          <a:off x="0" y="0"/>
                          <a:ext cx="800100" cy="297180"/>
                        </a:xfrm>
                        <a:prstGeom prst="line">
                          <a:avLst/>
                        </a:prstGeom>
                        <a:noFill/>
                        <a:ln w="9525">
                          <a:solidFill>
                            <a:srgbClr val="000000"/>
                          </a:solidFill>
                          <a:round/>
                          <a:headEnd type="arrow" w="med" len="sm"/>
                        </a:ln>
                      </wps:spPr>
                      <wps:bodyPr/>
                    </wps:wsp>
                  </a:graphicData>
                </a:graphic>
              </wp:anchor>
            </w:drawing>
          </mc:Choice>
          <mc:Fallback>
            <w:pict>
              <v:line id="_x0000_s1026" o:spid="_x0000_s1026" o:spt="20" style="position:absolute;left:0pt;margin-left:118.15pt;margin-top:211.4pt;height:23.4pt;width:63pt;z-index:251678720;mso-width-relative:page;mso-height-relative:page;" filled="f" stroked="t" coordsize="21600,21600" o:gfxdata="UEsDBAoAAAAAAIdO4kAAAAAAAAAAAAAAAAAEAAAAZHJzL1BLAwQUAAAACACHTuJAc1ChnNcAAAAL&#10;AQAADwAAAGRycy9kb3ducmV2LnhtbE2Py07DMBBF90j8gzVI7KhdB1kQ4nSB1BUgRHi0SycekojY&#10;jmw3LX/PsILl3Dm6j2pzchNbMKYxeA3rlQCGvgt29L2Gt9ft1Q2wlI23ZgoeNXxjgk19flaZ0oaj&#10;f8GlyT0jE59Ko2HIeS45T92AzqRVmNHT7zNEZzKdsec2miOZu4lLIRR3ZvSUMJgZ7wfsvpqD04Cy&#10;eZjeYzRPH4/77U7FxYr2WevLi7W4A5bxlP9g+K1P1aGmTm04eJvYpEEWqiBUw7WUtIGIQklSWlLU&#10;rQJeV/z/hvoHUEsDBBQAAAAIAIdO4kBs9He3AAIAANoDAAAOAAAAZHJzL2Uyb0RvYy54bWytU81u&#10;EzEQviPxDpbvZJNIKe0qmx4SyqVApZYHmNjerIXtsWwnm7wEL4DEDU4cufM2lMdg7PxQyqUHfLBs&#10;z8zn+b7Pnl5urWEbFaJG1/DRYMiZcgKldquGv7+7enHOWUzgJBh0quE7Ffnl7Pmzae9rNcYOjVSB&#10;EYiLde8b3qXk66qKolMW4gC9chRsMVhItA2rSgboCd2aajwcnlU9BukDChUjnS72QX5ADE8BxLbV&#10;Qi1QrK1yaY8alIFElGKnfeSz0m3bKpHetW1UiZmGE9NUZrqE1ss8V7Mp1KsAvtPi0AI8pYVHnCxo&#10;R5eeoBaQgK2D/gfKahEwYpsGAm21J1IUIRaj4SNtbjvwqnAhqaM/iR7/H6x4u7kJTMuGT844c2DJ&#10;8ftP339+/PLrx2ea7799ZRQhmXofa8qeu5uQiYqtu/XXKD5E5nDegVup0u7dzhPEKFdUf5XkTfR0&#10;2bJ/g5JyYJ2waLZtg82QpAbbFmt2J2vUNjFBh+dDkodMExQaX7wcnRfrKqiPxT7E9FqhZXnRcKNd&#10;Vg5q2FzHlJuB+piSjx1eaWOK+8axvuEXk/GkFEQ0WuZgTothtZybwDaQ308ZhRlFHqYFXDtZwDoF&#10;8pWTLBUZIATseYa3SnJmFP24aA8Ixh0kyqrs9V2i3N2Eo3Rkeen78Dzzm3q4L9V/vuTs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NQoZzXAAAACwEAAA8AAAAAAAAAAQAgAAAAIgAAAGRycy9kb3du&#10;cmV2LnhtbFBLAQIUABQAAAAIAIdO4kBs9He3AAIAANoDAAAOAAAAAAAAAAEAIAAAACYBAABkcnMv&#10;ZTJvRG9jLnhtbFBLBQYAAAAABgAGAFkBAACYBQAAAAA=&#10;">
                <v:fill on="f" focussize="0,0"/>
                <v:stroke color="#000000" joinstyle="round" startarrow="open" startarrowlength="short"/>
                <v:imagedata o:title=""/>
                <o:lock v:ext="edit" aspectratio="f"/>
              </v:line>
            </w:pict>
          </mc:Fallback>
        </mc:AlternateContent>
      </w:r>
      <w:r>
        <w:rPr>
          <w:rFonts w:hint="eastAsia" w:ascii="黑体" w:hAnsi="黑体" w:eastAsia="黑体"/>
          <w:sz w:val="30"/>
          <w:szCs w:val="30"/>
        </w:rPr>
        <mc:AlternateContent>
          <mc:Choice Requires="wps">
            <w:drawing>
              <wp:anchor distT="0" distB="0" distL="114300" distR="114300" simplePos="0" relativeHeight="251679744" behindDoc="0" locked="0" layoutInCell="1" allowOverlap="1">
                <wp:simplePos x="0" y="0"/>
                <wp:positionH relativeFrom="column">
                  <wp:posOffset>1614805</wp:posOffset>
                </wp:positionH>
                <wp:positionV relativeFrom="paragraph">
                  <wp:posOffset>2781935</wp:posOffset>
                </wp:positionV>
                <wp:extent cx="1485900" cy="695325"/>
                <wp:effectExtent l="9525" t="12700" r="9525" b="6350"/>
                <wp:wrapNone/>
                <wp:docPr id="57" name="流程图: 接点 57"/>
                <wp:cNvGraphicFramePr/>
                <a:graphic xmlns:a="http://schemas.openxmlformats.org/drawingml/2006/main">
                  <a:graphicData uri="http://schemas.microsoft.com/office/word/2010/wordprocessingShape">
                    <wps:wsp>
                      <wps:cNvSpPr>
                        <a:spLocks noChangeArrowheads="1"/>
                      </wps:cNvSpPr>
                      <wps:spPr bwMode="auto">
                        <a:xfrm>
                          <a:off x="0" y="0"/>
                          <a:ext cx="1485900" cy="695325"/>
                        </a:xfrm>
                        <a:prstGeom prst="flowChartConnector">
                          <a:avLst/>
                        </a:prstGeom>
                        <a:solidFill>
                          <a:srgbClr val="FFFFFF"/>
                        </a:solidFill>
                        <a:ln w="12700">
                          <a:solidFill>
                            <a:srgbClr val="FF0000"/>
                          </a:solidFill>
                          <a:round/>
                        </a:ln>
                      </wps:spPr>
                      <wps:txbx>
                        <w:txbxContent>
                          <w:p w14:paraId="258181FB">
                            <w:pPr>
                              <w:jc w:val="center"/>
                              <w:rPr>
                                <w:i/>
                              </w:rPr>
                            </w:pPr>
                            <w:r>
                              <w:rPr>
                                <w:rFonts w:hint="eastAsia"/>
                                <w:i/>
                              </w:rPr>
                              <w:t>三级标题用四号黑体居左</w:t>
                            </w:r>
                          </w:p>
                        </w:txbxContent>
                      </wps:txbx>
                      <wps:bodyPr rot="0" vert="horz" wrap="square" lIns="91440" tIns="45720" rIns="91440" bIns="45720" anchor="t" anchorCtr="0" upright="1">
                        <a:noAutofit/>
                      </wps:bodyPr>
                    </wps:wsp>
                  </a:graphicData>
                </a:graphic>
              </wp:anchor>
            </w:drawing>
          </mc:Choice>
          <mc:Fallback>
            <w:pict>
              <v:shape id="流程图: 接点 57" o:spid="_x0000_s1026" o:spt="120" type="#_x0000_t120" style="position:absolute;left:0pt;margin-left:127.15pt;margin-top:219.05pt;height:54.75pt;width:117pt;z-index:251679744;mso-width-relative:page;mso-height-relative:page;" fillcolor="#FFFFFF" filled="t" stroked="t" coordsize="21600,21600" o:gfxdata="UEsDBAoAAAAAAIdO4kAAAAAAAAAAAAAAAAAEAAAAZHJzL1BLAwQUAAAACACHTuJAKjSGg9oAAAAL&#10;AQAADwAAAGRycy9kb3ducmV2LnhtbE2PwU7DMAyG70i8Q2Qkbiztmm1VabrDJBBH2BBot6x1m4rG&#10;qZpsHW+POcHR9qff319ur24QF5xC70lDukhAINW+6anT8H54eshBhGioMYMn1PCNAbbV7U1pisbP&#10;9IaXfewEh1AojAYb41hIGWqLzoSFH5H41vrJmcjj1MlmMjOHu0Euk2QtnemJP1gz4s5i/bU/Ow3d&#10;63F3VO3noZXxZZPN6mO29bPW93dp8ggi4jX+wfCrz+pQsdPJn6kJYtCwXKmMUQ0qy1MQTKg8581J&#10;w0pt1iCrUv7vUP0AUEsDBBQAAAAIAIdO4kChhoOoTQIAAIkEAAAOAAAAZHJzL2Uyb0RvYy54bWyt&#10;VMGO0zAQvSPxD5bvbNrSbrdR09Wq1SKkBVZa+ADXcRoLx2PGbtNygysSP8AZiR/gwIW/Yfc3mDjZ&#10;UhYk9kAOkSdjv3nvzTjT021l2Eah12Az3j/qcaashFzbVcZfvTx/dMKZD8LmwoBVGd8pz09nDx9M&#10;a5eqAZRgcoWMQKxPa5fxMgSXJomXpaqEPwKnLCULwEoECnGV5ChqQq9MMuj1jpMaMHcIUnlPXxdt&#10;kneIeB9AKAot1QLkulI2tKiojAgkyZfaeT6LbItCyfCiKLwKzGSclIb4piK0XjbvZDYV6QqFK7Xs&#10;KIj7ULijqRLaUtE91EIEwdao/4CqtETwUIQjCVXSComOkIp+7443V6VwKmohq73bm+7/H6x8vrlE&#10;pvOMj8acWVFRx6+/vrv58uHHp+8pu/74+eb9N0Y5Mqp2PqX9V+4SG6neXYB87ZmFeSnsSp0hQl0q&#10;kRO9frM/+e1AE3g6ypb1M8ipjFgHiJ5tC6waQHKDbWNrdvvWqG1gkj72hyejSY+6Jil3PBk9Hoxi&#10;CZHennbowxMFFWsWGS8M1MQLwxyspTEAjLXE5sKHhptIbw9ELWB0fq6NiQGulnODbCNoaM7j09Xy&#10;h9uMZTURG4yJ1r8wevT8DQNhbfOWjrGdY41Jrdlhu9x2vi8h35F3CO0E0/2lRQn4lrOapjfj/s1a&#10;oOLMPLXk/6Q/HDbjHoPhaDygAA8zy8OMsJKgMh44a5fz0F6RtUO9KqlSPyq0cEY9K3Q0sOlny6rj&#10;TRMafe1uU3MFDuO469cfZPY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SGg9oAAAALAQAADwAA&#10;AAAAAAABACAAAAAiAAAAZHJzL2Rvd25yZXYueG1sUEsBAhQAFAAAAAgAh07iQKGGg6hNAgAAiQQA&#10;AA4AAAAAAAAAAQAgAAAAKQEAAGRycy9lMm9Eb2MueG1sUEsFBgAAAAAGAAYAWQEAAOgFAAAAAA==&#10;">
                <v:fill on="t" focussize="0,0"/>
                <v:stroke weight="1pt" color="#FF0000" joinstyle="round"/>
                <v:imagedata o:title=""/>
                <o:lock v:ext="edit" aspectratio="f"/>
                <v:textbox>
                  <w:txbxContent>
                    <w:p w14:paraId="258181FB">
                      <w:pPr>
                        <w:jc w:val="center"/>
                        <w:rPr>
                          <w:i/>
                        </w:rPr>
                      </w:pPr>
                      <w:r>
                        <w:rPr>
                          <w:rFonts w:hint="eastAsia"/>
                          <w:i/>
                        </w:rPr>
                        <w:t>三级标题用四号黑体居左</w:t>
                      </w:r>
                    </w:p>
                  </w:txbxContent>
                </v:textbox>
              </v:shape>
            </w:pict>
          </mc:Fallback>
        </mc:AlternateContent>
      </w:r>
      <w:r>
        <w:rPr>
          <w:rFonts w:hint="eastAsia" w:ascii="黑体" w:hAnsi="黑体" w:eastAsia="黑体"/>
          <w:sz w:val="30"/>
          <w:szCs w:val="30"/>
        </w:rPr>
        <mc:AlternateContent>
          <mc:Choice Requires="wps">
            <w:drawing>
              <wp:anchor distT="0" distB="0" distL="114300" distR="114300" simplePos="0" relativeHeight="251680768" behindDoc="0" locked="0" layoutInCell="1" allowOverlap="1">
                <wp:simplePos x="0" y="0"/>
                <wp:positionH relativeFrom="column">
                  <wp:posOffset>1043305</wp:posOffset>
                </wp:positionH>
                <wp:positionV relativeFrom="paragraph">
                  <wp:posOffset>406400</wp:posOffset>
                </wp:positionV>
                <wp:extent cx="800100" cy="297180"/>
                <wp:effectExtent l="38100" t="73660" r="9525" b="10160"/>
                <wp:wrapNone/>
                <wp:docPr id="58" name="直接连接符 58"/>
                <wp:cNvGraphicFramePr/>
                <a:graphic xmlns:a="http://schemas.openxmlformats.org/drawingml/2006/main">
                  <a:graphicData uri="http://schemas.microsoft.com/office/word/2010/wordprocessingShape">
                    <wps:wsp>
                      <wps:cNvCnPr>
                        <a:cxnSpLocks noChangeShapeType="1"/>
                      </wps:cNvCnPr>
                      <wps:spPr bwMode="auto">
                        <a:xfrm>
                          <a:off x="0" y="0"/>
                          <a:ext cx="800100" cy="297180"/>
                        </a:xfrm>
                        <a:prstGeom prst="line">
                          <a:avLst/>
                        </a:prstGeom>
                        <a:noFill/>
                        <a:ln w="9525">
                          <a:solidFill>
                            <a:srgbClr val="000000"/>
                          </a:solidFill>
                          <a:round/>
                          <a:headEnd type="arrow" w="med" len="sm"/>
                        </a:ln>
                      </wps:spPr>
                      <wps:bodyPr/>
                    </wps:wsp>
                  </a:graphicData>
                </a:graphic>
              </wp:anchor>
            </w:drawing>
          </mc:Choice>
          <mc:Fallback>
            <w:pict>
              <v:line id="_x0000_s1026" o:spid="_x0000_s1026" o:spt="20" style="position:absolute;left:0pt;margin-left:82.15pt;margin-top:32pt;height:23.4pt;width:63pt;z-index:251680768;mso-width-relative:page;mso-height-relative:page;" filled="f" stroked="t" coordsize="21600,21600" o:gfxdata="UEsDBAoAAAAAAIdO4kAAAAAAAAAAAAAAAAAEAAAAZHJzL1BLAwQUAAAACACHTuJAGK9AKtYAAAAK&#10;AQAADwAAAGRycy9kb3ducmV2LnhtbE2PzU7DMBCE70i8g7VI3KidUEUlxOkBqSdAiJS/4yZekojY&#10;jmw3LW/PcoLj7Ixmv6m2JzuJhUIcvdOQrRQIcp03o+s1vOx3VxsQMaEzOHlHGr4pwrY+P6uwNP7o&#10;nmlpUi+4xMUSNQwpzaWUsRvIYlz5mRx7nz5YTCxDL03AI5fbSeZKFdLi6PjDgDPdDdR9NQergfLm&#10;fnoNAR/fHj5270VYjGqftL68yNQtiESn9BeGX3xGh5qZWn9wJoqJdbG+5qiGYs2bOJDfKD607GRq&#10;A7Ku5P8J9Q9QSwMEFAAAAAgAh07iQOqpaYEAAgAA2gMAAA4AAABkcnMvZTJvRG9jLnhtbK1TzW4T&#10;MRC+I/EOlu9kk0iBdpVNDwnlUqBSywNMbG/WwvZYtpNNXoIXQOIGJ47c+zaUx2Ds/FDKpQd8sGzP&#10;zOf5vs+eXmytYRsVokbX8NFgyJlyAqV2q4Z/uL18ccZZTOAkGHSq4TsV+cXs+bNp72s1xg6NVIER&#10;iIt17xvepeTrqoqiUxbiAL1yFGwxWEi0DatKBugJ3ZpqPBy+rHoM0gcUKkY6XeyD/IAYngKIbauF&#10;WqBYW+XSHjUoA4koxU77yGel27ZVIr1v26gSMw0npqnMdAmtl3muZlOoVwF8p8WhBXhKC484WdCO&#10;Lj1BLSABWwf9D5TVImDENg0E2mpPpChCLEbDR9rcdOBV4UJSR38SPf4/WPFucx2Ylg2fkO8OLDl+&#10;//nHz09ff919ofn++zdGEZKp97Gm7Lm7Dpmo2Lobf4XiY2QO5x24lSrt3u48QYxyRfVXSd5ET5ct&#10;+7coKQfWCYtm2zbYDElqsG2xZneyRm0TE3R4NiR5yDRBofH5q9FZsa6C+ljsQ0xvFFqWFw032mXl&#10;oIbNVUy5GaiPKfnY4aU2prhvHOsbfj4ZT0pBRKNlDua0GFbLuQlsA/n9lFGYUeRhWsC1kwWsUyBf&#10;O8lSkQFCwJ5neKskZ0bRj4v2gGDcQaKsyl7fJcrddThKR5aXvg/PM7+ph/tS/edLz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K9AKtYAAAAKAQAADwAAAAAAAAABACAAAAAiAAAAZHJzL2Rvd25y&#10;ZXYueG1sUEsBAhQAFAAAAAgAh07iQOqpaYEAAgAA2gMAAA4AAAAAAAAAAQAgAAAAJQEAAGRycy9l&#10;Mm9Eb2MueG1sUEsFBgAAAAAGAAYAWQEAAJcFAAAAAA==&#10;">
                <v:fill on="f" focussize="0,0"/>
                <v:stroke color="#000000" joinstyle="round" startarrow="open" startarrowlength="short"/>
                <v:imagedata o:title=""/>
                <o:lock v:ext="edit" aspectratio="f"/>
              </v:line>
            </w:pict>
          </mc:Fallback>
        </mc:AlternateContent>
      </w:r>
      <w:r>
        <w:rPr>
          <w:rFonts w:hint="eastAsia" w:ascii="黑体" w:hAnsi="黑体" w:eastAsia="黑体"/>
          <w:sz w:val="30"/>
          <w:szCs w:val="30"/>
        </w:rPr>
        <w:t xml:space="preserve">3.1 </w:t>
      </w:r>
      <w:bookmarkEnd w:id="34"/>
      <w:bookmarkEnd w:id="35"/>
      <w:r>
        <w:rPr>
          <w:rFonts w:hint="eastAsia" w:ascii="黑体" w:hAnsi="黑体" w:eastAsia="黑体"/>
          <w:sz w:val="30"/>
          <w:szCs w:val="30"/>
        </w:rPr>
        <w:t>ACIS概述</w:t>
      </w:r>
      <w:bookmarkEnd w:id="36"/>
      <w:bookmarkEnd w:id="37"/>
      <w:bookmarkEnd w:id="38"/>
    </w:p>
    <w:p w14:paraId="468AD212">
      <w:pPr>
        <w:spacing w:line="400" w:lineRule="exact"/>
        <w:ind w:firstLine="480" w:firstLineChars="200"/>
        <w:rPr>
          <w:sz w:val="24"/>
        </w:rPr>
      </w:pPr>
      <w:r>
        <w:rPr>
          <w:rFonts w:hint="eastAsia"/>
          <w:sz w:val="24"/>
        </w:rPr>
        <w:t>＊＊＊＊＊＊＊＊＊＊＊＊＊＊＊＊＊＊＊＊＊＊＊＊＊＊＊＊＊＊＊＊＊＊＊＊＊＊＊＊＊＊＊＊＊＊＊＊＊＊＊＊＊＊＊＊＊＊＊＊＊＊＊＊＊＊＊＊＊＊＊＊＊＊＊＊＊＊＊＊＊＊＊＊＊＊＊＊＊＊＊＊＊＊＊＊＊＊＊＊＊＊＊＊＊＊＊＊＊＊＊＊＊＊＊＊＊＊＊＊＊＊＊＊＊＊＊＊＊＊＊＊＊＊＊＊＊＊＊＊＊＊＊＊＊＊＊＊＊＊＊＊＊＊＊＊＊＊＊＊＊＊＊＊＊＊＊＊＊＊＊＊＊＊＊＊＊＊＊＊＊＊＊＊＊＊＊＊＊＊＊＊＊＊＊＊＊＊＊＊＊＊＊＊。</w:t>
      </w:r>
    </w:p>
    <w:p w14:paraId="41CE8FA0">
      <w:pPr>
        <w:spacing w:line="360" w:lineRule="auto"/>
        <w:outlineLvl w:val="1"/>
        <w:rPr>
          <w:rFonts w:ascii="黑体" w:hAnsi="黑体" w:eastAsia="黑体"/>
          <w:sz w:val="30"/>
          <w:szCs w:val="30"/>
        </w:rPr>
      </w:pPr>
      <w:bookmarkStart w:id="39" w:name="_Toc240101178"/>
      <w:bookmarkStart w:id="40" w:name="_Toc240358345"/>
      <w:bookmarkStart w:id="41" w:name="_Toc116835377"/>
      <w:r>
        <w:rPr>
          <w:rFonts w:hint="eastAsia" w:ascii="黑体" w:hAnsi="黑体" w:eastAsia="黑体"/>
          <w:sz w:val="30"/>
          <w:szCs w:val="30"/>
        </w:rPr>
        <w:t>3.2 ACIS的功能及其在仿真系统开发中的应用</w:t>
      </w:r>
      <w:bookmarkEnd w:id="39"/>
      <w:bookmarkEnd w:id="40"/>
      <w:bookmarkEnd w:id="41"/>
    </w:p>
    <w:p w14:paraId="4FE3E6D0">
      <w:pPr>
        <w:spacing w:line="360" w:lineRule="auto"/>
        <w:rPr>
          <w:rFonts w:ascii="黑体" w:hAnsi="宋体" w:eastAsia="黑体"/>
          <w:sz w:val="28"/>
          <w:szCs w:val="28"/>
        </w:rPr>
      </w:pPr>
      <w:r>
        <w:rPr>
          <w:rFonts w:hint="eastAsia" w:ascii="黑体" w:hAnsi="宋体" w:eastAsia="黑体"/>
          <w:sz w:val="28"/>
          <w:szCs w:val="28"/>
        </w:rPr>
        <w:t>3.2.1 ACIS功能简介</w:t>
      </w:r>
    </w:p>
    <w:p w14:paraId="012BE1A4">
      <w:pPr>
        <w:spacing w:line="400" w:lineRule="exact"/>
        <w:ind w:firstLine="480" w:firstLineChars="200"/>
        <w:rPr>
          <w:sz w:val="24"/>
        </w:rPr>
      </w:pPr>
      <w:r>
        <w:rPr>
          <w:rFonts w:hint="eastAsia"/>
          <w:sz w:val="24"/>
        </w:rPr>
        <w:t>＊＊＊＊＊＊＊＊＊＊＊＊＊＊＊＊＊＊＊＊＊＊＊＊＊＊＊＊＊＊＊＊＊＊＊＊＊＊＊＊＊＊＊＊＊＊＊＊＊＊＊＊＊＊＊＊＊＊＊＊＊＊＊＊＊＊＊＊＊＊＊＊＊＊＊＊＊＊＊＊＊＊＊＊＊＊＊＊＊＊＊＊＊＊＊＊＊＊＊＊＊＊＊＊＊＊＊＊＊＊＊＊＊＊＊＊＊＊＊＊＊＊＊＊＊＊＊＊＊＊＊＊＊＊＊＊＊＊＊＊＊＊＊＊＊＊＊＊＊＊＊＊＊＊＊＊＊＊＊＊＊＊＊＊＊＊＊＊＊＊＊＊＊＊＊＊＊＊＊＊＊＊＊＊＊＊＊＊＊＊＊＊＊＊＊＊＊＊＊＊＊＊＊＊＊。</w:t>
      </w:r>
    </w:p>
    <w:p w14:paraId="3223539C">
      <w:pPr>
        <w:spacing w:line="360" w:lineRule="auto"/>
        <w:rPr>
          <w:rFonts w:ascii="黑体" w:hAnsi="宋体" w:eastAsia="黑体"/>
          <w:sz w:val="28"/>
          <w:szCs w:val="28"/>
        </w:rPr>
      </w:pPr>
      <w:r>
        <w:rPr>
          <w:rFonts w:hint="eastAsia" w:ascii="黑体" w:hAnsi="宋体" w:eastAsia="黑体"/>
          <w:sz w:val="28"/>
          <w:szCs w:val="28"/>
        </w:rPr>
        <w:t>3.2.2 ACIS在仿真系统开发中的应用</w:t>
      </w:r>
    </w:p>
    <w:p w14:paraId="7574E188">
      <w:pPr>
        <w:spacing w:line="400" w:lineRule="exact"/>
        <w:ind w:firstLine="480" w:firstLineChars="200"/>
        <w:rPr>
          <w:sz w:val="24"/>
        </w:rPr>
      </w:pPr>
      <w:r>
        <w:rPr>
          <w:rFonts w:hint="eastAsia"/>
          <w:sz w:val="24"/>
        </w:rPr>
        <w:t>＊＊＊＊＊＊＊＊＊＊＊＊＊＊＊＊＊＊＊＊＊＊＊＊＊＊＊＊＊＊＊＊＊＊＊＊＊＊＊＊＊＊＊＊＊＊＊＊＊＊＊＊＊＊＊＊＊＊＊＊＊＊＊＊＊＊＊＊＊＊＊＊＊＊＊＊＊＊＊＊＊＊＊＊＊＊＊＊＊＊＊＊＊＊＊＊＊＊＊＊＊＊＊＊＊＊＊＊＊＊＊＊＊＊＊＊＊＊＊＊＊＊＊＊＊＊＊＊＊＊＊＊＊＊＊＊＊＊＊＊＊＊＊＊＊＊＊＊＊＊＊＊＊＊＊＊＊＊＊＊＊＊＊＊＊＊＊＊＊＊＊＊＊＊＊＊＊＊＊＊＊＊＊＊＊＊＊＊＊＊＊＊＊＊＊＊＊＊＊＊＊＊＊＊＊。</w:t>
      </w:r>
    </w:p>
    <w:p w14:paraId="4CC9A91A">
      <w:pPr>
        <w:spacing w:line="400" w:lineRule="exact"/>
        <w:rPr>
          <w:rFonts w:ascii="宋体" w:hAnsi="宋体"/>
          <w:sz w:val="24"/>
        </w:rPr>
      </w:pPr>
    </w:p>
    <w:p w14:paraId="4869F247">
      <w:pPr>
        <w:spacing w:line="400" w:lineRule="exact"/>
        <w:rPr>
          <w:rFonts w:ascii="宋体" w:hAnsi="宋体"/>
          <w:sz w:val="24"/>
        </w:rPr>
      </w:pPr>
    </w:p>
    <w:p w14:paraId="63C8796D">
      <w:pPr>
        <w:spacing w:line="400" w:lineRule="exact"/>
        <w:rPr>
          <w:rFonts w:ascii="宋体" w:hAnsi="宋体"/>
          <w:sz w:val="24"/>
        </w:rPr>
      </w:pPr>
    </w:p>
    <w:p w14:paraId="3ED65C44">
      <w:pPr>
        <w:spacing w:line="400" w:lineRule="exact"/>
        <w:rPr>
          <w:rFonts w:ascii="宋体" w:hAnsi="宋体"/>
          <w:sz w:val="24"/>
        </w:rPr>
      </w:pPr>
    </w:p>
    <w:p w14:paraId="35A54C50">
      <w:pPr>
        <w:spacing w:line="400" w:lineRule="exact"/>
        <w:rPr>
          <w:rFonts w:ascii="宋体" w:hAnsi="宋体"/>
          <w:sz w:val="24"/>
        </w:rPr>
      </w:pPr>
    </w:p>
    <w:p w14:paraId="3F7F9656">
      <w:pPr>
        <w:spacing w:line="400" w:lineRule="exact"/>
        <w:rPr>
          <w:rFonts w:ascii="宋体" w:hAnsi="宋体"/>
          <w:sz w:val="24"/>
        </w:rPr>
      </w:pPr>
    </w:p>
    <w:p w14:paraId="2F3B4835">
      <w:pPr>
        <w:spacing w:line="400" w:lineRule="exact"/>
        <w:rPr>
          <w:rFonts w:ascii="宋体" w:hAnsi="宋体"/>
          <w:sz w:val="24"/>
        </w:rPr>
      </w:pPr>
    </w:p>
    <w:p w14:paraId="60E32534">
      <w:pPr>
        <w:spacing w:line="400" w:lineRule="exact"/>
        <w:rPr>
          <w:rFonts w:ascii="宋体" w:hAnsi="宋体"/>
          <w:sz w:val="24"/>
        </w:rPr>
      </w:pPr>
    </w:p>
    <w:p w14:paraId="5D75EFDE">
      <w:pPr>
        <w:sectPr>
          <w:headerReference r:id="rId11" w:type="default"/>
          <w:footnotePr>
            <w:numFmt w:val="decimalEnclosedCircleChinese"/>
          </w:footnotePr>
          <w:pgSz w:w="11906" w:h="16838"/>
          <w:pgMar w:top="1418" w:right="1134" w:bottom="1134" w:left="1418" w:header="851" w:footer="992" w:gutter="0"/>
          <w:cols w:space="425" w:num="1"/>
          <w:docGrid w:type="lines" w:linePitch="312" w:charSpace="0"/>
        </w:sectPr>
      </w:pPr>
    </w:p>
    <w:p w14:paraId="257FD746">
      <w:pPr>
        <w:spacing w:before="156" w:beforeLines="50" w:after="156" w:afterLines="50"/>
        <w:jc w:val="center"/>
        <w:outlineLvl w:val="0"/>
        <w:rPr>
          <w:rFonts w:ascii="黑体" w:hAnsi="黑体" w:eastAsia="黑体"/>
          <w:sz w:val="32"/>
          <w:szCs w:val="32"/>
        </w:rPr>
      </w:pPr>
      <w:bookmarkStart w:id="42" w:name="_Toc240038882"/>
      <w:bookmarkStart w:id="43" w:name="_Toc240015547"/>
      <w:bookmarkStart w:id="44" w:name="_Toc116835378"/>
      <w:bookmarkStart w:id="45" w:name="_Toc240101179"/>
      <w:bookmarkStart w:id="46" w:name="_Toc240358346"/>
      <w:r>
        <w:rPr>
          <w:rFonts w:hint="eastAsia" w:ascii="黑体" w:hAnsi="黑体" w:eastAsia="黑体"/>
          <w:sz w:val="32"/>
          <w:szCs w:val="32"/>
        </w:rPr>
        <w:t xml:space="preserve">4 </w:t>
      </w:r>
      <w:bookmarkEnd w:id="42"/>
      <w:bookmarkEnd w:id="43"/>
      <w:r>
        <w:rPr>
          <w:rFonts w:hint="eastAsia" w:ascii="黑体" w:hAnsi="黑体" w:eastAsia="黑体"/>
          <w:sz w:val="32"/>
          <w:szCs w:val="32"/>
        </w:rPr>
        <w:t>其他方面</w:t>
      </w:r>
      <w:bookmarkEnd w:id="44"/>
      <w:bookmarkEnd w:id="45"/>
      <w:bookmarkEnd w:id="46"/>
    </w:p>
    <w:p w14:paraId="3505714B">
      <w:pPr>
        <w:spacing w:line="400" w:lineRule="exact"/>
        <w:ind w:firstLine="480" w:firstLineChars="200"/>
        <w:rPr>
          <w:sz w:val="24"/>
        </w:rPr>
      </w:pPr>
      <w:r>
        <w:rPr>
          <w:rFonts w:hint="eastAsia"/>
          <w:sz w:val="24"/>
        </w:rPr>
        <w:t>＊＊＊＊＊＊＊＊＊＊＊＊＊＊＊＊＊＊＊＊＊＊＊＊＊＊＊＊＊＊＊＊＊＊＊＊＊＊＊＊＊＊＊＊＊＊＊＊＊＊＊＊＊＊＊＊＊＊＊＊＊＊＊＊＊＊＊＊＊＊＊＊＊＊＊＊＊＊＊＊＊＊＊＊＊＊＊＊＊＊＊＊＊＊＊＊＊＊＊＊＊＊＊＊＊＊＊＊＊＊＊＊＊＊＊＊＊＊＊＊＊＊＊＊＊＊＊＊＊＊＊＊＊＊＊＊＊＊＊＊＊＊＊＊＊＊＊＊＊＊＊＊＊＊＊＊＊＊＊＊＊＊＊＊＊＊＊＊＊＊＊＊＊＊＊＊＊＊＊＊＊＊＊＊＊＊＊＊＊＊＊＊＊＊＊＊＊＊＊＊＊＊＊＊。</w:t>
      </w:r>
    </w:p>
    <w:p w14:paraId="2DFA9B12">
      <w:pPr>
        <w:spacing w:line="400" w:lineRule="exact"/>
        <w:ind w:firstLine="480" w:firstLineChars="200"/>
        <w:rPr>
          <w:sz w:val="24"/>
        </w:rPr>
      </w:pPr>
      <w:r>
        <w:rPr>
          <w:rFonts w:hint="eastAsia"/>
          <w:sz w:val="24"/>
        </w:rPr>
        <w:t>＊＊＊＊＊＊＊＊＊＊＊＊＊＊＊＊＊＊＊＊＊＊＊＊＊＊＊＊＊＊＊＊＊＊＊＊＊＊＊＊＊＊＊＊＊＊＊＊＊＊＊＊＊＊＊＊＊＊＊＊＊＊＊＊＊＊＊＊＊＊＊＊＊＊＊＊＊＊＊＊＊＊＊＊＊＊＊＊＊＊＊＊＊＊＊＊＊＊＊＊＊＊＊＊＊＊＊＊＊＊＊＊＊＊＊＊＊＊＊＊＊＊＊＊＊＊＊＊＊＊＊＊＊＊＊＊＊＊＊＊＊＊＊＊＊＊＊＊＊＊＊＊＊＊＊＊＊＊＊＊＊＊＊＊＊＊＊＊＊＊＊＊＊＊＊＊＊＊＊＊＊＊＊＊＊＊＊＊＊＊＊＊＊＊＊＊＊＊＊＊＊＊＊＊＊。</w:t>
      </w:r>
    </w:p>
    <w:p w14:paraId="0917B883">
      <w:pPr>
        <w:spacing w:line="400" w:lineRule="exact"/>
        <w:rPr>
          <w:rFonts w:ascii="宋体" w:hAnsi="宋体"/>
          <w:sz w:val="24"/>
        </w:rPr>
      </w:pPr>
    </w:p>
    <w:p w14:paraId="17C30CF7">
      <w:pPr>
        <w:spacing w:line="400" w:lineRule="exact"/>
        <w:rPr>
          <w:rFonts w:ascii="宋体" w:hAnsi="宋体"/>
          <w:sz w:val="24"/>
        </w:rPr>
      </w:pPr>
    </w:p>
    <w:p w14:paraId="30219C29">
      <w:pPr>
        <w:spacing w:line="400" w:lineRule="exact"/>
        <w:rPr>
          <w:rFonts w:ascii="宋体" w:hAnsi="宋体"/>
          <w:sz w:val="24"/>
        </w:rPr>
      </w:pPr>
    </w:p>
    <w:p w14:paraId="038BCA05">
      <w:pPr>
        <w:spacing w:line="400" w:lineRule="exact"/>
        <w:rPr>
          <w:rFonts w:ascii="宋体" w:hAnsi="宋体"/>
          <w:sz w:val="24"/>
        </w:rPr>
      </w:pPr>
    </w:p>
    <w:p w14:paraId="01D64D15">
      <w:pPr>
        <w:spacing w:line="400" w:lineRule="exact"/>
        <w:rPr>
          <w:rFonts w:ascii="宋体" w:hAnsi="宋体"/>
          <w:sz w:val="24"/>
        </w:rPr>
      </w:pPr>
    </w:p>
    <w:p w14:paraId="44F431A6">
      <w:pPr>
        <w:spacing w:line="400" w:lineRule="exact"/>
        <w:rPr>
          <w:rFonts w:ascii="宋体" w:hAnsi="宋体"/>
          <w:sz w:val="24"/>
        </w:rPr>
      </w:pPr>
    </w:p>
    <w:p w14:paraId="1CCB7FEE">
      <w:pPr>
        <w:spacing w:line="400" w:lineRule="exact"/>
        <w:rPr>
          <w:rFonts w:ascii="宋体" w:hAnsi="宋体"/>
          <w:sz w:val="24"/>
        </w:rPr>
      </w:pPr>
    </w:p>
    <w:p w14:paraId="25474811">
      <w:pPr>
        <w:spacing w:line="400" w:lineRule="exact"/>
        <w:rPr>
          <w:rFonts w:ascii="宋体" w:hAnsi="宋体"/>
          <w:sz w:val="24"/>
        </w:rPr>
      </w:pPr>
    </w:p>
    <w:p w14:paraId="289AEC63">
      <w:pPr>
        <w:spacing w:line="400" w:lineRule="exact"/>
        <w:rPr>
          <w:rFonts w:ascii="宋体" w:hAnsi="宋体"/>
          <w:sz w:val="24"/>
        </w:rPr>
      </w:pPr>
    </w:p>
    <w:p w14:paraId="57E35259">
      <w:pPr>
        <w:spacing w:line="400" w:lineRule="exact"/>
        <w:rPr>
          <w:rFonts w:ascii="宋体" w:hAnsi="宋体"/>
          <w:sz w:val="24"/>
        </w:rPr>
      </w:pPr>
    </w:p>
    <w:p w14:paraId="48691B03">
      <w:pPr>
        <w:spacing w:line="400" w:lineRule="exact"/>
        <w:rPr>
          <w:rFonts w:ascii="宋体" w:hAnsi="宋体"/>
          <w:sz w:val="24"/>
        </w:rPr>
      </w:pPr>
    </w:p>
    <w:p w14:paraId="2B296078">
      <w:pPr>
        <w:spacing w:line="400" w:lineRule="exact"/>
        <w:rPr>
          <w:rFonts w:ascii="宋体" w:hAnsi="宋体"/>
          <w:sz w:val="24"/>
        </w:rPr>
      </w:pPr>
    </w:p>
    <w:p w14:paraId="088C7A72">
      <w:pPr>
        <w:spacing w:line="400" w:lineRule="exact"/>
        <w:rPr>
          <w:rFonts w:ascii="宋体" w:hAnsi="宋体"/>
          <w:sz w:val="24"/>
        </w:rPr>
      </w:pPr>
    </w:p>
    <w:p w14:paraId="37E2B3A0">
      <w:pPr>
        <w:spacing w:line="400" w:lineRule="exact"/>
        <w:rPr>
          <w:rFonts w:ascii="宋体" w:hAnsi="宋体"/>
          <w:sz w:val="24"/>
        </w:rPr>
      </w:pPr>
    </w:p>
    <w:p w14:paraId="6CE924D1">
      <w:pPr>
        <w:spacing w:line="400" w:lineRule="exact"/>
        <w:rPr>
          <w:rFonts w:ascii="宋体" w:hAnsi="宋体"/>
          <w:sz w:val="24"/>
        </w:rPr>
      </w:pPr>
    </w:p>
    <w:p w14:paraId="6CADE1A4">
      <w:pPr>
        <w:spacing w:line="400" w:lineRule="exact"/>
        <w:rPr>
          <w:rFonts w:ascii="宋体" w:hAnsi="宋体"/>
          <w:sz w:val="24"/>
        </w:rPr>
      </w:pPr>
    </w:p>
    <w:p w14:paraId="39A235F4">
      <w:pPr>
        <w:spacing w:line="400" w:lineRule="exact"/>
        <w:rPr>
          <w:rFonts w:ascii="宋体" w:hAnsi="宋体"/>
          <w:sz w:val="24"/>
        </w:rPr>
      </w:pPr>
    </w:p>
    <w:p w14:paraId="4D750D6B">
      <w:pPr>
        <w:spacing w:line="400" w:lineRule="exact"/>
        <w:rPr>
          <w:rFonts w:ascii="宋体" w:hAnsi="宋体"/>
          <w:sz w:val="24"/>
        </w:rPr>
      </w:pPr>
    </w:p>
    <w:p w14:paraId="478880A5">
      <w:pPr>
        <w:sectPr>
          <w:headerReference r:id="rId12" w:type="default"/>
          <w:footnotePr>
            <w:numFmt w:val="decimalEnclosedCircleChinese"/>
          </w:footnotePr>
          <w:pgSz w:w="11906" w:h="16838"/>
          <w:pgMar w:top="1418" w:right="1134" w:bottom="1134" w:left="1418" w:header="851" w:footer="992" w:gutter="0"/>
          <w:cols w:space="425" w:num="1"/>
          <w:docGrid w:type="lines" w:linePitch="312" w:charSpace="0"/>
        </w:sectPr>
      </w:pPr>
    </w:p>
    <w:p w14:paraId="7C72086B">
      <w:pPr>
        <w:spacing w:before="156" w:beforeLines="50" w:after="156" w:afterLines="50"/>
        <w:jc w:val="center"/>
        <w:outlineLvl w:val="0"/>
        <w:rPr>
          <w:rFonts w:ascii="黑体" w:hAnsi="黑体" w:eastAsia="黑体"/>
          <w:sz w:val="32"/>
          <w:szCs w:val="32"/>
        </w:rPr>
      </w:pPr>
      <w:bookmarkStart w:id="47" w:name="_Toc240358347"/>
      <w:bookmarkStart w:id="48" w:name="_Toc116835379"/>
      <w:bookmarkStart w:id="49" w:name="_Toc240038889"/>
      <w:bookmarkStart w:id="50" w:name="_Toc240015554"/>
      <w:bookmarkStart w:id="51" w:name="_Toc240101180"/>
      <w:r>
        <w:rPr>
          <w:rFonts w:hint="eastAsia" w:ascii="黑体" w:hAnsi="黑体" w:eastAsia="黑体"/>
          <w:sz w:val="32"/>
          <w:szCs w:val="32"/>
        </w:rPr>
        <w:t>5 结 论</w:t>
      </w:r>
      <w:bookmarkEnd w:id="47"/>
      <w:bookmarkEnd w:id="48"/>
    </w:p>
    <w:p w14:paraId="4ABAC265">
      <w:pPr>
        <w:jc w:val="center"/>
        <w:rPr>
          <w:i/>
          <w:szCs w:val="21"/>
        </w:rPr>
      </w:pPr>
      <w:r>
        <w:rPr>
          <w:rFonts w:hint="eastAsia"/>
          <w:i/>
          <w:szCs w:val="21"/>
        </w:rPr>
        <w:t>（学生可根据自己论文的实际情况，设置章节数，不必拘泥于只写五章）</w:t>
      </w:r>
    </w:p>
    <w:p w14:paraId="2F42AD65">
      <w:pPr>
        <w:spacing w:line="400" w:lineRule="exact"/>
        <w:ind w:firstLine="480" w:firstLineChars="200"/>
        <w:rPr>
          <w:sz w:val="24"/>
        </w:rPr>
      </w:pPr>
      <w:r>
        <w:rPr>
          <w:rFonts w:hint="eastAsia"/>
          <w:sz w:val="24"/>
        </w:rPr>
        <w:t>＊＊＊＊＊＊＊＊＊＊＊＊＊＊＊＊＊＊＊＊＊＊＊＊＊＊＊＊＊＊＊＊＊＊＊＊＊＊＊＊＊＊＊＊＊＊＊＊＊＊＊＊＊＊＊＊＊＊＊＊＊＊＊＊＊＊＊＊＊＊＊＊＊＊＊＊＊＊＊＊＊＊＊＊＊＊＊＊＊＊＊＊＊＊＊＊＊＊＊＊＊＊＊＊＊＊＊＊＊＊＊＊＊＊＊＊＊＊＊＊＊＊＊＊＊＊＊＊＊＊＊＊＊＊＊＊＊＊＊＊＊＊＊＊＊＊＊＊＊＊＊＊＊＊＊＊＊＊＊＊＊＊＊＊＊＊＊＊＊＊＊＊＊＊＊＊＊＊＊＊＊＊＊＊＊＊＊＊＊＊＊＊＊＊＊＊＊＊＊＊＊＊＊＊。</w:t>
      </w:r>
    </w:p>
    <w:p w14:paraId="30BEC3B4"/>
    <w:p w14:paraId="2A32F09B"/>
    <w:p w14:paraId="130BAEAC"/>
    <w:p w14:paraId="358181B7"/>
    <w:p w14:paraId="071F38C6"/>
    <w:p w14:paraId="507F04E7"/>
    <w:p w14:paraId="1B5502E8"/>
    <w:p w14:paraId="51AC1F09"/>
    <w:p w14:paraId="146B71AC"/>
    <w:p w14:paraId="597147C7"/>
    <w:p w14:paraId="4AFE7A8A"/>
    <w:p w14:paraId="39A429A0"/>
    <w:p w14:paraId="0B33C276"/>
    <w:p w14:paraId="60771AC0"/>
    <w:p w14:paraId="1356FB54"/>
    <w:p w14:paraId="7D965062"/>
    <w:p w14:paraId="2CBBD3A3"/>
    <w:p w14:paraId="5552AEA9"/>
    <w:p w14:paraId="34F4EF62"/>
    <w:p w14:paraId="4E68CE7E"/>
    <w:p w14:paraId="38FB5B51"/>
    <w:p w14:paraId="4C582723"/>
    <w:p w14:paraId="62332F9C"/>
    <w:p w14:paraId="74FE1DE5"/>
    <w:p w14:paraId="0C6E6A10"/>
    <w:p w14:paraId="57783618"/>
    <w:p w14:paraId="030B6E62"/>
    <w:p w14:paraId="62FB8815"/>
    <w:p w14:paraId="49C56F62"/>
    <w:p w14:paraId="3C724C2E"/>
    <w:p w14:paraId="03D200D4"/>
    <w:p w14:paraId="6BF95983"/>
    <w:p w14:paraId="7EF71D58">
      <w:pPr>
        <w:sectPr>
          <w:headerReference r:id="rId13" w:type="default"/>
          <w:footnotePr>
            <w:numFmt w:val="decimalEnclosedCircleChinese"/>
          </w:footnotePr>
          <w:pgSz w:w="11906" w:h="16838"/>
          <w:pgMar w:top="1418" w:right="1134" w:bottom="1134" w:left="1418" w:header="851" w:footer="992" w:gutter="0"/>
          <w:cols w:space="425" w:num="1"/>
          <w:docGrid w:type="lines" w:linePitch="312" w:charSpace="0"/>
        </w:sectPr>
      </w:pPr>
    </w:p>
    <w:p w14:paraId="7FFA3B79">
      <w:pPr>
        <w:spacing w:before="156" w:beforeLines="50" w:after="156" w:afterLines="50"/>
        <w:jc w:val="center"/>
        <w:outlineLvl w:val="0"/>
        <w:rPr>
          <w:rFonts w:ascii="黑体" w:hAnsi="黑体" w:eastAsia="黑体"/>
          <w:sz w:val="32"/>
          <w:szCs w:val="32"/>
        </w:rPr>
      </w:pPr>
      <w:bookmarkStart w:id="52" w:name="_Toc240358348"/>
      <w:bookmarkStart w:id="53" w:name="_Toc116835380"/>
      <w:r>
        <w:rPr>
          <w:rFonts w:hint="eastAsia" w:ascii="黑体" w:hAnsi="黑体" w:eastAsia="黑体"/>
          <w:sz w:val="32"/>
          <w:szCs w:val="32"/>
        </w:rPr>
        <w:t>参考文献</w:t>
      </w:r>
      <w:bookmarkEnd w:id="49"/>
      <w:bookmarkEnd w:id="50"/>
      <w:bookmarkEnd w:id="51"/>
      <w:bookmarkEnd w:id="52"/>
      <w:bookmarkEnd w:id="53"/>
    </w:p>
    <w:p w14:paraId="0E1FC993">
      <w:pPr>
        <w:spacing w:line="400" w:lineRule="exact"/>
        <w:rPr>
          <w:rFonts w:ascii="宋体" w:hAnsi="宋体"/>
          <w:sz w:val="24"/>
        </w:rPr>
      </w:pPr>
      <w:r>
        <w:rPr>
          <w:rFonts w:hint="eastAsia" w:ascii="宋体" w:hAnsi="宋体"/>
          <w:sz w:val="24"/>
        </w:rPr>
        <w:t>[1] 作者.书名[M].出版地:出版者，出版年.</w:t>
      </w:r>
    </w:p>
    <w:p w14:paraId="5A781E7C">
      <w:pPr>
        <w:spacing w:line="400" w:lineRule="exact"/>
        <w:rPr>
          <w:rFonts w:ascii="宋体" w:hAnsi="宋体"/>
          <w:sz w:val="24"/>
        </w:rPr>
      </w:pPr>
      <w:r>
        <w:rPr>
          <w:rFonts w:hint="eastAsia" w:ascii="宋体" w:hAnsi="宋体"/>
          <w:sz w:val="24"/>
        </w:rPr>
        <w:t>[2] 国名或地区(加圆括弧)原作者.书名[M].译者.出版地:出版社,出版年.</w:t>
      </w:r>
    </w:p>
    <w:p w14:paraId="6E894219">
      <w:pPr>
        <w:spacing w:line="400" w:lineRule="exact"/>
        <w:rPr>
          <w:rFonts w:ascii="宋体" w:hAnsi="宋体"/>
          <w:sz w:val="24"/>
        </w:rPr>
      </w:pPr>
      <w:r>
        <w:rPr>
          <w:rFonts w:hint="eastAsia" w:ascii="宋体" w:hAnsi="宋体"/>
          <w:sz w:val="24"/>
        </w:rPr>
        <w:t>[3] 作者.篇名[J].期刊名,出版年,卷（期）:</w:t>
      </w:r>
      <w:r>
        <w:rPr>
          <w:rFonts w:hint="eastAsia" w:ascii="宋体" w:hAnsi="宋体"/>
          <w:sz w:val="24"/>
          <w:highlight w:val="yellow"/>
        </w:rPr>
        <w:t>起止页码.</w:t>
      </w:r>
    </w:p>
    <w:p w14:paraId="57A7F320">
      <w:pPr>
        <w:spacing w:line="400" w:lineRule="exact"/>
        <w:rPr>
          <w:rFonts w:ascii="宋体" w:hAnsi="宋体"/>
          <w:sz w:val="24"/>
        </w:rPr>
      </w:pPr>
      <w:r>
        <w:rPr>
          <w:rFonts w:hint="eastAsia" w:ascii="宋体" w:hAnsi="宋体"/>
          <w:sz w:val="24"/>
        </w:rPr>
        <w:t>[4] 作者.篇名[N].报纸名,年-月-日（版次）.</w:t>
      </w:r>
    </w:p>
    <w:p w14:paraId="284D1DBC">
      <w:pPr>
        <w:spacing w:line="400" w:lineRule="exact"/>
        <w:rPr>
          <w:rFonts w:ascii="宋体" w:hAnsi="宋体"/>
          <w:sz w:val="24"/>
        </w:rPr>
      </w:pPr>
      <w:r>
        <w:rPr>
          <w:rFonts w:hint="eastAsia" w:ascii="宋体" w:hAnsi="宋体"/>
          <w:sz w:val="24"/>
        </w:rPr>
        <w:t>[5] 作者.篇名[A].编著者.论文集名[C].出版地:出版者,出版年.</w:t>
      </w:r>
    </w:p>
    <w:p w14:paraId="3995A0E8">
      <w:pPr>
        <w:spacing w:line="400" w:lineRule="exact"/>
        <w:rPr>
          <w:rFonts w:ascii="宋体" w:hAnsi="宋体"/>
          <w:sz w:val="24"/>
        </w:rPr>
      </w:pPr>
      <w:r>
        <w:rPr>
          <w:rFonts w:hint="eastAsia" w:ascii="宋体" w:hAnsi="宋体"/>
          <w:sz w:val="24"/>
        </w:rPr>
        <w:t>[6] 作者.题名[D].保存地:保存单位,年份.</w:t>
      </w:r>
    </w:p>
    <w:p w14:paraId="40C07CA3">
      <w:pPr>
        <w:spacing w:line="400" w:lineRule="exact"/>
        <w:rPr>
          <w:rFonts w:ascii="宋体" w:hAnsi="宋体"/>
          <w:sz w:val="24"/>
        </w:rPr>
      </w:pPr>
      <w:r>
        <w:rPr>
          <w:rFonts w:hint="eastAsia" w:ascii="宋体" w:hAnsi="宋体"/>
          <w:sz w:val="24"/>
        </w:rPr>
        <w:t>[7] 标准编号-发布年,标准名称[S].</w:t>
      </w:r>
    </w:p>
    <w:p w14:paraId="5AA6D334">
      <w:pPr>
        <w:spacing w:line="400" w:lineRule="exact"/>
        <w:rPr>
          <w:rFonts w:ascii="宋体" w:hAnsi="宋体"/>
          <w:sz w:val="24"/>
        </w:rPr>
      </w:pPr>
      <w:r>
        <w:rPr>
          <w:rFonts w:hint="eastAsia" w:ascii="宋体" w:hAnsi="宋体"/>
          <w:sz w:val="24"/>
        </w:rPr>
        <w:t>[8] 作者.电子文献名.[电子文献及载体类型标识].电子文献出处或可获得地址.</w:t>
      </w:r>
    </w:p>
    <w:p w14:paraId="3B116C41">
      <w:pPr>
        <w:widowControl/>
        <w:spacing w:line="400" w:lineRule="exact"/>
        <w:jc w:val="left"/>
        <w:rPr>
          <w:rFonts w:ascii="宋体" w:hAnsi="宋体"/>
          <w:sz w:val="24"/>
          <w:highlight w:val="yellow"/>
        </w:rPr>
      </w:pPr>
      <w:r>
        <w:rPr>
          <w:rFonts w:hint="eastAsia" w:ascii="宋体" w:hAnsi="宋体"/>
          <w:sz w:val="24"/>
          <w:highlight w:val="yellow"/>
        </w:rPr>
        <w:t>[9] CRAWFPRD W, GORMAN M. Future libraries: dreams, madness, &amp; reality[M]. Chicago: American Library Association,1995.</w:t>
      </w:r>
    </w:p>
    <w:p w14:paraId="473170D9">
      <w:pPr>
        <w:widowControl/>
        <w:spacing w:line="400" w:lineRule="exact"/>
        <w:jc w:val="left"/>
        <w:rPr>
          <w:rFonts w:ascii="宋体" w:hAnsi="宋体"/>
          <w:sz w:val="24"/>
          <w:highlight w:val="yellow"/>
        </w:rPr>
      </w:pPr>
      <w:r>
        <w:rPr>
          <w:rFonts w:hint="eastAsia" w:ascii="宋体" w:hAnsi="宋体"/>
          <w:sz w:val="24"/>
          <w:highlight w:val="yellow"/>
        </w:rPr>
        <w:t>[10] DES MARAIS D J,STRAUSS H,SUMMONS R E,et al. Carbon isotope evidence for the stepwise oxidation of the Proterozoic environment [J]. Nature, 1992,359:605-609.</w:t>
      </w:r>
    </w:p>
    <w:p w14:paraId="1AAB7DDD">
      <w:pPr>
        <w:spacing w:line="400" w:lineRule="exact"/>
        <w:rPr>
          <w:rFonts w:ascii="宋体" w:hAnsi="宋体"/>
          <w:sz w:val="24"/>
          <w:highlight w:val="yellow"/>
        </w:rPr>
      </w:pPr>
      <w:r>
        <w:rPr>
          <w:rFonts w:ascii="宋体" w:hAnsi="宋体"/>
          <w:sz w:val="24"/>
          <w:highlight w:val="yellow"/>
        </w:rPr>
        <w:t>……</w:t>
      </w:r>
    </w:p>
    <w:p w14:paraId="0A56679E">
      <w:pPr>
        <w:spacing w:line="400" w:lineRule="exact"/>
        <w:rPr>
          <w:rFonts w:ascii="宋体" w:hAnsi="宋体"/>
          <w:sz w:val="24"/>
          <w:highlight w:val="yellow"/>
        </w:rPr>
      </w:pPr>
    </w:p>
    <w:p w14:paraId="182A3D0F">
      <w:pPr>
        <w:spacing w:line="400" w:lineRule="exact"/>
        <w:rPr>
          <w:rFonts w:ascii="宋体" w:hAnsi="宋体"/>
          <w:sz w:val="24"/>
        </w:rPr>
      </w:pPr>
      <w:r>
        <w:rPr>
          <w:rFonts w:hint="eastAsia" w:ascii="宋体" w:hAnsi="宋体"/>
          <w:sz w:val="24"/>
          <w:highlight w:val="yellow"/>
        </w:rPr>
        <w:t>注：在引用别人的科研成果时，应在引用处加以说明，避免论文抄袭现象的发生。</w:t>
      </w:r>
    </w:p>
    <w:p w14:paraId="59D30B6B">
      <w:pPr>
        <w:spacing w:line="400" w:lineRule="exact"/>
        <w:rPr>
          <w:rFonts w:ascii="宋体" w:hAnsi="宋体"/>
          <w:sz w:val="24"/>
        </w:rPr>
      </w:pPr>
    </w:p>
    <w:p w14:paraId="459FD759">
      <w:pPr>
        <w:spacing w:line="400" w:lineRule="exact"/>
        <w:rPr>
          <w:rFonts w:ascii="宋体" w:hAnsi="宋体"/>
          <w:sz w:val="24"/>
        </w:rPr>
      </w:pPr>
    </w:p>
    <w:p w14:paraId="7A896F3A">
      <w:pPr>
        <w:spacing w:line="400" w:lineRule="exact"/>
        <w:rPr>
          <w:rFonts w:ascii="宋体" w:hAnsi="宋体"/>
          <w:sz w:val="24"/>
        </w:rPr>
      </w:pPr>
    </w:p>
    <w:p w14:paraId="60026EF2">
      <w:pPr>
        <w:spacing w:line="400" w:lineRule="exact"/>
        <w:rPr>
          <w:rFonts w:ascii="宋体" w:hAnsi="宋体"/>
          <w:sz w:val="24"/>
        </w:rPr>
      </w:pPr>
    </w:p>
    <w:p w14:paraId="6554C219">
      <w:pPr>
        <w:spacing w:line="400" w:lineRule="exact"/>
        <w:rPr>
          <w:rFonts w:ascii="宋体" w:hAnsi="宋体"/>
          <w:sz w:val="24"/>
        </w:rPr>
      </w:pPr>
    </w:p>
    <w:p w14:paraId="4C6C7D59">
      <w:pPr>
        <w:spacing w:line="400" w:lineRule="exact"/>
        <w:rPr>
          <w:rFonts w:ascii="宋体" w:hAnsi="宋体"/>
          <w:sz w:val="24"/>
        </w:rPr>
      </w:pPr>
    </w:p>
    <w:p w14:paraId="5B5F8A98">
      <w:pPr>
        <w:spacing w:line="400" w:lineRule="exact"/>
        <w:rPr>
          <w:rFonts w:ascii="宋体" w:hAnsi="宋体"/>
          <w:sz w:val="24"/>
        </w:rPr>
      </w:pPr>
    </w:p>
    <w:p w14:paraId="199D9332">
      <w:pPr>
        <w:spacing w:line="400" w:lineRule="exact"/>
        <w:rPr>
          <w:rFonts w:ascii="宋体" w:hAnsi="宋体"/>
          <w:sz w:val="24"/>
        </w:rPr>
      </w:pPr>
    </w:p>
    <w:p w14:paraId="528F7A4E">
      <w:pPr>
        <w:spacing w:line="400" w:lineRule="exact"/>
        <w:rPr>
          <w:rFonts w:ascii="宋体" w:hAnsi="宋体"/>
          <w:sz w:val="24"/>
        </w:rPr>
      </w:pPr>
    </w:p>
    <w:p w14:paraId="69DE6859">
      <w:pPr>
        <w:sectPr>
          <w:headerReference r:id="rId14" w:type="default"/>
          <w:footnotePr>
            <w:numFmt w:val="decimalEnclosedCircleChinese"/>
          </w:footnotePr>
          <w:pgSz w:w="11906" w:h="16838"/>
          <w:pgMar w:top="1418" w:right="1134" w:bottom="1134" w:left="1418" w:header="851" w:footer="992" w:gutter="0"/>
          <w:cols w:space="425" w:num="1"/>
          <w:docGrid w:type="lines" w:linePitch="312" w:charSpace="0"/>
        </w:sectPr>
      </w:pPr>
    </w:p>
    <w:p w14:paraId="629A6563">
      <w:pPr>
        <w:spacing w:before="156" w:beforeLines="50" w:after="156" w:afterLines="50"/>
        <w:jc w:val="center"/>
        <w:outlineLvl w:val="0"/>
        <w:rPr>
          <w:rFonts w:ascii="黑体" w:hAnsi="黑体" w:eastAsia="黑体"/>
          <w:sz w:val="32"/>
          <w:szCs w:val="32"/>
        </w:rPr>
      </w:pPr>
      <w:bookmarkStart w:id="54" w:name="_Toc240038890"/>
      <w:bookmarkStart w:id="55" w:name="_Toc240358349"/>
      <w:bookmarkStart w:id="56" w:name="_Toc116835381"/>
      <w:bookmarkStart w:id="57" w:name="_Toc240015555"/>
      <w:bookmarkStart w:id="58" w:name="_Toc240101181"/>
      <w:r>
        <w:rPr>
          <w:rFonts w:hint="eastAsia" w:ascii="黑体" w:hAnsi="黑体" w:eastAsia="黑体"/>
          <w:sz w:val="32"/>
          <w:szCs w:val="32"/>
        </w:rPr>
        <w:t>附 录</w:t>
      </w:r>
      <w:bookmarkEnd w:id="54"/>
      <w:bookmarkEnd w:id="55"/>
      <w:bookmarkEnd w:id="56"/>
      <w:bookmarkEnd w:id="57"/>
      <w:bookmarkEnd w:id="58"/>
    </w:p>
    <w:p w14:paraId="499EE327">
      <w:pPr>
        <w:spacing w:line="400" w:lineRule="exact"/>
        <w:ind w:firstLine="480" w:firstLineChars="200"/>
        <w:rPr>
          <w:sz w:val="24"/>
        </w:rPr>
      </w:pPr>
      <w:r>
        <w:rPr>
          <w:rFonts w:hint="eastAsia"/>
          <w:sz w:val="24"/>
        </w:rPr>
        <w:t>＊＊＊＊＊＊＊＊＊＊＊＊＊＊＊＊＊＊＊＊＊＊＊＊＊＊＊＊＊＊＊＊＊＊＊＊＊＊＊＊＊＊＊＊＊＊＊＊＊＊＊＊＊＊＊＊＊＊＊＊＊＊＊＊＊＊＊＊＊＊＊＊＊＊＊＊＊＊＊＊＊＊＊＊＊＊＊＊＊＊＊＊＊＊＊＊＊＊＊＊＊＊＊＊＊＊＊＊＊＊＊＊＊＊＊＊＊＊＊＊＊＊＊＊＊＊＊＊＊＊＊＊＊＊＊＊＊＊＊＊＊＊＊＊＊＊＊＊＊＊＊＊＊＊＊＊＊＊＊＊＊＊＊＊＊＊＊＊＊＊＊＊＊＊＊＊＊＊＊＊＊＊＊＊＊＊＊＊＊＊＊＊＊＊＊＊＊＊＊＊＊＊＊＊＊。</w:t>
      </w:r>
    </w:p>
    <w:p w14:paraId="6B55E36F">
      <w:pPr>
        <w:spacing w:line="400" w:lineRule="exact"/>
        <w:rPr>
          <w:rFonts w:ascii="宋体" w:hAnsi="宋体"/>
          <w:sz w:val="24"/>
        </w:rPr>
      </w:pPr>
    </w:p>
    <w:p w14:paraId="2CE77C60">
      <w:pPr>
        <w:spacing w:line="400" w:lineRule="exact"/>
        <w:rPr>
          <w:rFonts w:ascii="宋体" w:hAnsi="宋体"/>
          <w:sz w:val="24"/>
        </w:rPr>
      </w:pPr>
    </w:p>
    <w:p w14:paraId="6F8EF49A">
      <w:pPr>
        <w:spacing w:line="400" w:lineRule="exact"/>
        <w:rPr>
          <w:rFonts w:ascii="宋体" w:hAnsi="宋体"/>
          <w:sz w:val="24"/>
        </w:rPr>
      </w:pPr>
    </w:p>
    <w:p w14:paraId="7C544646">
      <w:pPr>
        <w:spacing w:line="400" w:lineRule="exact"/>
        <w:rPr>
          <w:rFonts w:ascii="宋体" w:hAnsi="宋体"/>
          <w:sz w:val="24"/>
        </w:rPr>
      </w:pPr>
    </w:p>
    <w:p w14:paraId="4453A9A9">
      <w:pPr>
        <w:spacing w:line="400" w:lineRule="exact"/>
        <w:rPr>
          <w:rFonts w:ascii="宋体" w:hAnsi="宋体"/>
          <w:sz w:val="24"/>
        </w:rPr>
      </w:pPr>
    </w:p>
    <w:p w14:paraId="1E95A247">
      <w:pPr>
        <w:spacing w:line="400" w:lineRule="exact"/>
        <w:rPr>
          <w:rFonts w:ascii="宋体" w:hAnsi="宋体"/>
          <w:sz w:val="24"/>
        </w:rPr>
      </w:pPr>
    </w:p>
    <w:p w14:paraId="4CBBAB08">
      <w:pPr>
        <w:spacing w:line="400" w:lineRule="exact"/>
        <w:rPr>
          <w:rFonts w:ascii="宋体" w:hAnsi="宋体"/>
          <w:sz w:val="24"/>
        </w:rPr>
      </w:pPr>
    </w:p>
    <w:p w14:paraId="0398D9AF">
      <w:pPr>
        <w:spacing w:line="400" w:lineRule="exact"/>
        <w:rPr>
          <w:rFonts w:ascii="宋体" w:hAnsi="宋体"/>
          <w:sz w:val="24"/>
        </w:rPr>
      </w:pPr>
    </w:p>
    <w:p w14:paraId="131C8CB5">
      <w:pPr>
        <w:spacing w:line="400" w:lineRule="exact"/>
        <w:rPr>
          <w:rFonts w:ascii="宋体" w:hAnsi="宋体"/>
          <w:sz w:val="24"/>
        </w:rPr>
      </w:pPr>
    </w:p>
    <w:p w14:paraId="51B29AE8">
      <w:pPr>
        <w:spacing w:line="400" w:lineRule="exact"/>
        <w:rPr>
          <w:rFonts w:ascii="宋体" w:hAnsi="宋体"/>
          <w:sz w:val="24"/>
        </w:rPr>
      </w:pPr>
    </w:p>
    <w:p w14:paraId="76855E77">
      <w:pPr>
        <w:spacing w:line="400" w:lineRule="exact"/>
        <w:rPr>
          <w:rFonts w:ascii="宋体" w:hAnsi="宋体"/>
          <w:sz w:val="24"/>
        </w:rPr>
      </w:pPr>
    </w:p>
    <w:p w14:paraId="3E618F32">
      <w:pPr>
        <w:spacing w:line="400" w:lineRule="exact"/>
        <w:rPr>
          <w:rFonts w:ascii="宋体" w:hAnsi="宋体"/>
          <w:sz w:val="24"/>
        </w:rPr>
      </w:pPr>
    </w:p>
    <w:p w14:paraId="4CB9D3FC">
      <w:pPr>
        <w:sectPr>
          <w:headerReference r:id="rId15" w:type="default"/>
          <w:footnotePr>
            <w:numFmt w:val="decimalEnclosedCircleChinese"/>
          </w:footnotePr>
          <w:pgSz w:w="11906" w:h="16838"/>
          <w:pgMar w:top="1418" w:right="1134" w:bottom="1134" w:left="1418" w:header="851" w:footer="992" w:gutter="0"/>
          <w:cols w:space="425" w:num="1"/>
          <w:docGrid w:type="lines" w:linePitch="312" w:charSpace="0"/>
        </w:sectPr>
      </w:pPr>
    </w:p>
    <w:p w14:paraId="6D7682A6">
      <w:pPr>
        <w:spacing w:before="156" w:beforeLines="50" w:after="156" w:afterLines="50"/>
        <w:jc w:val="center"/>
        <w:outlineLvl w:val="0"/>
        <w:rPr>
          <w:rFonts w:ascii="黑体" w:hAnsi="黑体" w:eastAsia="黑体"/>
          <w:sz w:val="32"/>
          <w:szCs w:val="32"/>
        </w:rPr>
      </w:pPr>
      <w:bookmarkStart w:id="59" w:name="_Toc240038891"/>
      <w:bookmarkStart w:id="60" w:name="_Toc240358350"/>
      <w:bookmarkStart w:id="61" w:name="_Toc240015556"/>
      <w:bookmarkStart w:id="62" w:name="_Toc116835382"/>
      <w:bookmarkStart w:id="63" w:name="_Toc240101182"/>
      <w:r>
        <w:rPr>
          <w:rFonts w:hint="eastAsia" w:ascii="黑体" w:hAnsi="黑体" w:eastAsia="黑体"/>
          <w:sz w:val="32"/>
          <w:szCs w:val="32"/>
        </w:rPr>
        <w:t>致 谢</w:t>
      </w:r>
      <w:bookmarkEnd w:id="59"/>
      <w:bookmarkEnd w:id="60"/>
      <w:bookmarkEnd w:id="61"/>
      <w:bookmarkEnd w:id="62"/>
      <w:bookmarkEnd w:id="63"/>
    </w:p>
    <w:p w14:paraId="66917FB3">
      <w:pPr>
        <w:spacing w:line="400" w:lineRule="exact"/>
        <w:ind w:firstLine="480" w:firstLineChars="200"/>
        <w:rPr>
          <w:sz w:val="24"/>
        </w:rPr>
      </w:pPr>
      <w:r>
        <w:rPr>
          <w:rFonts w:hint="eastAsia"/>
          <w:sz w:val="24"/>
        </w:rPr>
        <w:t>＊＊＊＊＊＊＊＊＊＊＊＊＊＊＊＊＊＊＊＊＊＊＊＊＊＊＊＊＊＊＊＊＊＊＊＊＊＊＊＊＊＊＊＊＊＊＊＊＊＊＊＊＊＊＊＊＊＊＊＊＊＊＊＊＊＊＊＊＊＊＊＊＊＊＊＊＊＊＊＊＊＊＊＊＊＊＊＊＊＊＊＊＊＊＊＊＊＊＊＊＊＊＊＊＊＊＊＊＊＊＊＊＊＊＊＊＊＊＊＊＊＊＊＊＊＊＊＊＊＊＊＊＊＊＊＊＊＊＊＊＊＊＊＊＊＊＊＊＊＊＊＊＊＊＊＊＊＊＊＊＊＊＊＊＊＊＊＊＊＊＊＊＊＊＊＊＊＊＊＊＊＊＊＊＊＊＊＊＊＊＊＊＊＊＊＊＊＊＊＊＊＊＊＊＊。</w:t>
      </w:r>
    </w:p>
    <w:sectPr>
      <w:headerReference r:id="rId16" w:type="default"/>
      <w:footerReference r:id="rId17" w:type="default"/>
      <w:footnotePr>
        <w:numFmt w:val="decimalEnclosedCircleChinese"/>
      </w:footnotePr>
      <w:pgSz w:w="11906" w:h="16838"/>
      <w:pgMar w:top="1418" w:right="1134"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17C27">
    <w:pPr>
      <w:pStyle w:val="9"/>
      <w:jc w:val="center"/>
    </w:pPr>
    <w:r>
      <w:rPr>
        <w:rStyle w:val="18"/>
      </w:rPr>
      <w:fldChar w:fldCharType="begin"/>
    </w:r>
    <w:r>
      <w:rPr>
        <w:rStyle w:val="18"/>
      </w:rPr>
      <w:instrText xml:space="preserve"> PAGE </w:instrText>
    </w:r>
    <w:r>
      <w:rPr>
        <w:rStyle w:val="18"/>
      </w:rPr>
      <w:fldChar w:fldCharType="separate"/>
    </w:r>
    <w:r>
      <w:rPr>
        <w:rStyle w:val="18"/>
      </w:rPr>
      <w:t>I</w:t>
    </w:r>
    <w:r>
      <w:rPr>
        <w:rStyle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34525">
    <w:pPr>
      <w:pStyle w:val="9"/>
      <w:jc w:val="center"/>
    </w:pPr>
    <w:r>
      <w:rPr>
        <w:rStyle w:val="18"/>
      </w:rPr>
      <w:fldChar w:fldCharType="begin"/>
    </w:r>
    <w:r>
      <w:rPr>
        <w:rStyle w:val="18"/>
      </w:rPr>
      <w:instrText xml:space="preserve"> PAGE </w:instrText>
    </w:r>
    <w:r>
      <w:rPr>
        <w:rStyle w:val="18"/>
      </w:rPr>
      <w:fldChar w:fldCharType="separate"/>
    </w:r>
    <w:r>
      <w:rPr>
        <w:rStyle w:val="18"/>
      </w:rPr>
      <w:t>7</w:t>
    </w:r>
    <w:r>
      <w:rPr>
        <w:rStyle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7677855"/>
    </w:sdtPr>
    <w:sdtContent>
      <w:p w14:paraId="0480BBC5">
        <w:pPr>
          <w:pStyle w:val="9"/>
          <w:jc w:val="center"/>
        </w:pPr>
        <w:r>
          <w:fldChar w:fldCharType="begin"/>
        </w:r>
        <w:r>
          <w:instrText xml:space="preserve">PAGE   \* MERGEFORMAT</w:instrText>
        </w:r>
        <w:r>
          <w:fldChar w:fldCharType="separate"/>
        </w:r>
        <w:r>
          <w:rPr>
            <w:lang w:val="zh-CN"/>
          </w:rPr>
          <w:t>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277034A">
      <w:pPr>
        <w:pStyle w:val="12"/>
      </w:pPr>
      <w:r>
        <w:rPr>
          <w:rStyle w:val="20"/>
        </w:rPr>
        <w:footnoteRef/>
      </w:r>
      <w:r>
        <w:rPr>
          <w:rFonts w:ascii="宋体" w:hAnsi="宋体"/>
        </w:rPr>
        <w:t>数控系统(NC System):</w:t>
      </w:r>
      <w:r>
        <w:t xml:space="preserve"> 数控系统是实现数字控制功能的软、硬件的集成.它能根据程序指令向伺服装置和其他功能部件发送信息,控制机床的各种运动</w:t>
      </w:r>
      <w:r>
        <w:rPr>
          <w:rFonts w:hint="eastAsia"/>
        </w:rPr>
        <w:t>。</w:t>
      </w:r>
      <w:r>
        <w:rPr>
          <w:rFonts w:hint="eastAsia" w:ascii="宋体" w:hAnsi="宋体"/>
        </w:rPr>
        <w:t>（注释例）</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72F71">
    <w:pPr>
      <w:pStyle w:val="10"/>
      <w:jc w:val="both"/>
    </w:pPr>
    <w:r>
      <w:rPr>
        <w:rFonts w:hint="eastAsia"/>
      </w:rPr>
      <w:t>金陵科技学院学士学位论文                                                                           目录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A416D">
    <w:pPr>
      <w:pStyle w:val="10"/>
      <w:jc w:val="both"/>
    </w:pPr>
    <w:r>
      <w:rPr>
        <w:rFonts w:hint="eastAsia"/>
      </w:rPr>
      <w:t>金陵科技学院学士学位论文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66267">
    <w:pPr>
      <w:pStyle w:val="10"/>
      <w:jc w:val="both"/>
    </w:pPr>
    <w:r>
      <w:rPr>
        <w:rFonts w:hint="eastAsia"/>
      </w:rPr>
      <w:t>金陵科技学院学士学位论文                                                                         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690D8">
    <w:pPr>
      <w:pStyle w:val="10"/>
      <w:jc w:val="both"/>
    </w:pPr>
    <w:r>
      <w:rPr>
        <w:rFonts w:hint="eastAsia"/>
      </w:rPr>
      <w:t>金陵科技学院学士学位论文                                                                    第1章 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4A6D2">
    <w:pPr>
      <w:pStyle w:val="10"/>
      <w:jc w:val="both"/>
    </w:pPr>
    <w:r>
      <w:rPr>
        <w:rFonts w:hint="eastAsia"/>
      </w:rPr>
      <w:t>金陵科技学院学士学位论文                                                第2章 数控加工动态仿真技术综述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B4F94">
    <w:pPr>
      <w:pStyle w:val="10"/>
      <w:jc w:val="both"/>
    </w:pPr>
    <w:r>
      <w:rPr>
        <w:rFonts w:hint="eastAsia"/>
      </w:rPr>
      <w:t>金陵科技学院学士学位论文                                    第3章 一种可用于仿真系统开发的平台——ACIS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A60EE">
    <w:pPr>
      <w:pStyle w:val="10"/>
      <w:jc w:val="both"/>
    </w:pPr>
    <w:r>
      <w:rPr>
        <w:rFonts w:hint="eastAsia"/>
      </w:rPr>
      <w:t>金陵科技学院学士学位论文                                                                第4章 其他方面</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3C9F7">
    <w:pPr>
      <w:pStyle w:val="10"/>
      <w:jc w:val="both"/>
    </w:pPr>
    <w:r>
      <w:rPr>
        <w:rFonts w:hint="eastAsia"/>
      </w:rPr>
      <w:t>金陵科技学院学士学位论文                                                                    第5章 结论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9D589">
    <w:pPr>
      <w:pStyle w:val="10"/>
      <w:jc w:val="both"/>
    </w:pPr>
    <w:r>
      <w:rPr>
        <w:rFonts w:hint="eastAsia"/>
      </w:rPr>
      <w:t>金陵科技学院学士学位论文                                                                       参考文献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DBCCB">
    <w:pPr>
      <w:pStyle w:val="10"/>
      <w:jc w:val="both"/>
    </w:pPr>
    <w:r>
      <w:rPr>
        <w:rFonts w:hint="eastAsia"/>
      </w:rPr>
      <w:t>金陵科技学院学士学位论文                                                                           附录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88E2F">
    <w:pPr>
      <w:pStyle w:val="10"/>
      <w:jc w:val="both"/>
    </w:pPr>
    <w:r>
      <w:rPr>
        <w:rFonts w:hint="eastAsia"/>
      </w:rPr>
      <w:t>金陵科技学院学士学位论文                                                                           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zMDI5OTcxNzQ1MTU4YTA2MTE1NjM5OTBmYzY1MGQifQ=="/>
  </w:docVars>
  <w:rsids>
    <w:rsidRoot w:val="008A6F54"/>
    <w:rsid w:val="00001059"/>
    <w:rsid w:val="00003251"/>
    <w:rsid w:val="00007CC2"/>
    <w:rsid w:val="0003601B"/>
    <w:rsid w:val="0004748C"/>
    <w:rsid w:val="00052B55"/>
    <w:rsid w:val="00056E5D"/>
    <w:rsid w:val="00076B16"/>
    <w:rsid w:val="000A4393"/>
    <w:rsid w:val="000A6BF7"/>
    <w:rsid w:val="000B4029"/>
    <w:rsid w:val="000D46FF"/>
    <w:rsid w:val="000E2748"/>
    <w:rsid w:val="000F7A32"/>
    <w:rsid w:val="00103EA6"/>
    <w:rsid w:val="0011294B"/>
    <w:rsid w:val="00115197"/>
    <w:rsid w:val="00127B30"/>
    <w:rsid w:val="0013452B"/>
    <w:rsid w:val="0014124B"/>
    <w:rsid w:val="00143409"/>
    <w:rsid w:val="001434A3"/>
    <w:rsid w:val="00157B7C"/>
    <w:rsid w:val="00164601"/>
    <w:rsid w:val="0018340B"/>
    <w:rsid w:val="001838B4"/>
    <w:rsid w:val="001862AA"/>
    <w:rsid w:val="001940F4"/>
    <w:rsid w:val="00195B23"/>
    <w:rsid w:val="001A4F7F"/>
    <w:rsid w:val="001A7BE3"/>
    <w:rsid w:val="001A7F9E"/>
    <w:rsid w:val="001C7B93"/>
    <w:rsid w:val="001E27C1"/>
    <w:rsid w:val="002051B3"/>
    <w:rsid w:val="002141D7"/>
    <w:rsid w:val="0022208E"/>
    <w:rsid w:val="002447BA"/>
    <w:rsid w:val="00250D24"/>
    <w:rsid w:val="002514C3"/>
    <w:rsid w:val="002616A3"/>
    <w:rsid w:val="00263BE4"/>
    <w:rsid w:val="00284CE6"/>
    <w:rsid w:val="00293B44"/>
    <w:rsid w:val="002B7C91"/>
    <w:rsid w:val="002C0E82"/>
    <w:rsid w:val="002E2784"/>
    <w:rsid w:val="002E672E"/>
    <w:rsid w:val="002F3D7D"/>
    <w:rsid w:val="00301FCB"/>
    <w:rsid w:val="003148E3"/>
    <w:rsid w:val="00332FB3"/>
    <w:rsid w:val="003347A4"/>
    <w:rsid w:val="00336056"/>
    <w:rsid w:val="00337360"/>
    <w:rsid w:val="00347873"/>
    <w:rsid w:val="0035032D"/>
    <w:rsid w:val="00357FDE"/>
    <w:rsid w:val="00384BAF"/>
    <w:rsid w:val="0039407C"/>
    <w:rsid w:val="003956E2"/>
    <w:rsid w:val="003C3CA8"/>
    <w:rsid w:val="003C671E"/>
    <w:rsid w:val="00402563"/>
    <w:rsid w:val="004115A6"/>
    <w:rsid w:val="00412178"/>
    <w:rsid w:val="0042218A"/>
    <w:rsid w:val="004407D3"/>
    <w:rsid w:val="00447DDA"/>
    <w:rsid w:val="0045559E"/>
    <w:rsid w:val="00483185"/>
    <w:rsid w:val="00496913"/>
    <w:rsid w:val="004A3C34"/>
    <w:rsid w:val="004E425F"/>
    <w:rsid w:val="004F61CF"/>
    <w:rsid w:val="00513F23"/>
    <w:rsid w:val="00524616"/>
    <w:rsid w:val="00547102"/>
    <w:rsid w:val="00560DE3"/>
    <w:rsid w:val="00576D30"/>
    <w:rsid w:val="0057774B"/>
    <w:rsid w:val="0058147D"/>
    <w:rsid w:val="00590219"/>
    <w:rsid w:val="005A0F51"/>
    <w:rsid w:val="005A1B4D"/>
    <w:rsid w:val="005A4B4C"/>
    <w:rsid w:val="005B210E"/>
    <w:rsid w:val="005B433E"/>
    <w:rsid w:val="005B5F2B"/>
    <w:rsid w:val="005B760C"/>
    <w:rsid w:val="005D3023"/>
    <w:rsid w:val="005E53B3"/>
    <w:rsid w:val="00602775"/>
    <w:rsid w:val="00617AD0"/>
    <w:rsid w:val="0063533A"/>
    <w:rsid w:val="00637CDA"/>
    <w:rsid w:val="0065378E"/>
    <w:rsid w:val="006671A2"/>
    <w:rsid w:val="00684CB0"/>
    <w:rsid w:val="00685040"/>
    <w:rsid w:val="00693551"/>
    <w:rsid w:val="006B64C6"/>
    <w:rsid w:val="006D5F9D"/>
    <w:rsid w:val="006F7444"/>
    <w:rsid w:val="0070610A"/>
    <w:rsid w:val="00725812"/>
    <w:rsid w:val="0074737F"/>
    <w:rsid w:val="007513B4"/>
    <w:rsid w:val="007B6F3B"/>
    <w:rsid w:val="007C113E"/>
    <w:rsid w:val="007C4438"/>
    <w:rsid w:val="007D4CA8"/>
    <w:rsid w:val="00802409"/>
    <w:rsid w:val="00803883"/>
    <w:rsid w:val="008058F8"/>
    <w:rsid w:val="00842E57"/>
    <w:rsid w:val="008536A0"/>
    <w:rsid w:val="00861CB3"/>
    <w:rsid w:val="008630FB"/>
    <w:rsid w:val="0086614F"/>
    <w:rsid w:val="008935CC"/>
    <w:rsid w:val="008A6F54"/>
    <w:rsid w:val="008D0733"/>
    <w:rsid w:val="008E2137"/>
    <w:rsid w:val="00915137"/>
    <w:rsid w:val="00917C13"/>
    <w:rsid w:val="009248E0"/>
    <w:rsid w:val="0093150C"/>
    <w:rsid w:val="00942C24"/>
    <w:rsid w:val="00942F14"/>
    <w:rsid w:val="009448D3"/>
    <w:rsid w:val="00951B6B"/>
    <w:rsid w:val="009542E9"/>
    <w:rsid w:val="00956A7A"/>
    <w:rsid w:val="00961870"/>
    <w:rsid w:val="00962E24"/>
    <w:rsid w:val="009A4F3F"/>
    <w:rsid w:val="009A50F2"/>
    <w:rsid w:val="009B311A"/>
    <w:rsid w:val="009B786D"/>
    <w:rsid w:val="009D2691"/>
    <w:rsid w:val="009D7BC8"/>
    <w:rsid w:val="009F7C82"/>
    <w:rsid w:val="00A10C5B"/>
    <w:rsid w:val="00A63017"/>
    <w:rsid w:val="00A806E8"/>
    <w:rsid w:val="00AA09EE"/>
    <w:rsid w:val="00AB3783"/>
    <w:rsid w:val="00AC3005"/>
    <w:rsid w:val="00B11E19"/>
    <w:rsid w:val="00B21F95"/>
    <w:rsid w:val="00B672B0"/>
    <w:rsid w:val="00B76DBF"/>
    <w:rsid w:val="00B92499"/>
    <w:rsid w:val="00B9641D"/>
    <w:rsid w:val="00BA3122"/>
    <w:rsid w:val="00BD5E9E"/>
    <w:rsid w:val="00BD6C8B"/>
    <w:rsid w:val="00C01467"/>
    <w:rsid w:val="00C17E45"/>
    <w:rsid w:val="00C26124"/>
    <w:rsid w:val="00C37520"/>
    <w:rsid w:val="00C40F0D"/>
    <w:rsid w:val="00C505DC"/>
    <w:rsid w:val="00C67ABE"/>
    <w:rsid w:val="00C85F1B"/>
    <w:rsid w:val="00CA4A9F"/>
    <w:rsid w:val="00CA6FEA"/>
    <w:rsid w:val="00CA79C1"/>
    <w:rsid w:val="00CD26CA"/>
    <w:rsid w:val="00CD2A23"/>
    <w:rsid w:val="00CF3E47"/>
    <w:rsid w:val="00CF7DC1"/>
    <w:rsid w:val="00D07275"/>
    <w:rsid w:val="00D159E3"/>
    <w:rsid w:val="00D503C6"/>
    <w:rsid w:val="00D53E1C"/>
    <w:rsid w:val="00D62B20"/>
    <w:rsid w:val="00D706CD"/>
    <w:rsid w:val="00DD0AEC"/>
    <w:rsid w:val="00DD3ABD"/>
    <w:rsid w:val="00DE7914"/>
    <w:rsid w:val="00DF5528"/>
    <w:rsid w:val="00E108AC"/>
    <w:rsid w:val="00E17CD8"/>
    <w:rsid w:val="00E33D46"/>
    <w:rsid w:val="00E35976"/>
    <w:rsid w:val="00E41F6E"/>
    <w:rsid w:val="00E51A85"/>
    <w:rsid w:val="00E51FEF"/>
    <w:rsid w:val="00E54E35"/>
    <w:rsid w:val="00E6498F"/>
    <w:rsid w:val="00E823AB"/>
    <w:rsid w:val="00EA225A"/>
    <w:rsid w:val="00EA70C2"/>
    <w:rsid w:val="00EA7E8E"/>
    <w:rsid w:val="00EC5FE1"/>
    <w:rsid w:val="00ED0EE6"/>
    <w:rsid w:val="00EE5599"/>
    <w:rsid w:val="00F212CB"/>
    <w:rsid w:val="00F21BD5"/>
    <w:rsid w:val="00F3709A"/>
    <w:rsid w:val="00F405B0"/>
    <w:rsid w:val="00F41DEF"/>
    <w:rsid w:val="00F473BE"/>
    <w:rsid w:val="00F56AA8"/>
    <w:rsid w:val="00F665ED"/>
    <w:rsid w:val="00F75991"/>
    <w:rsid w:val="00F81550"/>
    <w:rsid w:val="00FA7CF8"/>
    <w:rsid w:val="00FB639D"/>
    <w:rsid w:val="00FC1DB6"/>
    <w:rsid w:val="00FC581B"/>
    <w:rsid w:val="00FE2015"/>
    <w:rsid w:val="00FE37C2"/>
    <w:rsid w:val="00FE6503"/>
    <w:rsid w:val="00FF1ACC"/>
    <w:rsid w:val="00FF25AC"/>
    <w:rsid w:val="07C00A58"/>
    <w:rsid w:val="0A0346B8"/>
    <w:rsid w:val="0C2A5F72"/>
    <w:rsid w:val="1D882867"/>
    <w:rsid w:val="21B20FAD"/>
    <w:rsid w:val="2CA80648"/>
    <w:rsid w:val="2CCE375D"/>
    <w:rsid w:val="35961C83"/>
    <w:rsid w:val="3F1C50AD"/>
    <w:rsid w:val="48850773"/>
    <w:rsid w:val="4E6E3B34"/>
    <w:rsid w:val="5079410E"/>
    <w:rsid w:val="5D7B06E4"/>
    <w:rsid w:val="6EE556FD"/>
    <w:rsid w:val="7F6D7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tabs>
        <w:tab w:val="left" w:pos="357"/>
      </w:tabs>
      <w:overflowPunct w:val="0"/>
      <w:ind w:firstLine="200" w:firstLineChars="200"/>
    </w:pPr>
    <w:rPr>
      <w:szCs w:val="20"/>
    </w:rPr>
  </w:style>
  <w:style w:type="paragraph" w:styleId="6">
    <w:name w:val="toc 3"/>
    <w:basedOn w:val="1"/>
    <w:next w:val="1"/>
    <w:semiHidden/>
    <w:qFormat/>
    <w:uiPriority w:val="0"/>
    <w:pPr>
      <w:ind w:left="840" w:leftChars="400"/>
    </w:pPr>
  </w:style>
  <w:style w:type="paragraph" w:styleId="7">
    <w:name w:val="endnote text"/>
    <w:basedOn w:val="1"/>
    <w:semiHidden/>
    <w:qFormat/>
    <w:uiPriority w:val="0"/>
    <w:pPr>
      <w:snapToGrid w:val="0"/>
      <w:jc w:val="left"/>
    </w:pPr>
  </w:style>
  <w:style w:type="paragraph" w:styleId="8">
    <w:name w:val="Balloon Text"/>
    <w:basedOn w:val="1"/>
    <w:link w:val="22"/>
    <w:qFormat/>
    <w:uiPriority w:val="0"/>
    <w:rPr>
      <w:sz w:val="18"/>
      <w:szCs w:val="18"/>
    </w:rPr>
  </w:style>
  <w:style w:type="paragraph" w:styleId="9">
    <w:name w:val="footer"/>
    <w:basedOn w:val="1"/>
    <w:link w:val="21"/>
    <w:qFormat/>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footnote text"/>
    <w:basedOn w:val="1"/>
    <w:semiHidden/>
    <w:qFormat/>
    <w:uiPriority w:val="0"/>
    <w:pPr>
      <w:snapToGrid w:val="0"/>
      <w:jc w:val="left"/>
    </w:pPr>
    <w:rPr>
      <w:sz w:val="18"/>
      <w:szCs w:val="18"/>
    </w:rPr>
  </w:style>
  <w:style w:type="paragraph" w:styleId="13">
    <w:name w:val="toc 2"/>
    <w:basedOn w:val="1"/>
    <w:next w:val="1"/>
    <w:qFormat/>
    <w:uiPriority w:val="39"/>
    <w:pPr>
      <w:ind w:left="420" w:leftChars="200"/>
    </w:pPr>
  </w:style>
  <w:style w:type="table" w:styleId="15">
    <w:name w:val="Table Grid"/>
    <w:basedOn w:val="14"/>
    <w:qFormat/>
    <w:uiPriority w:val="0"/>
    <w:pPr>
      <w:widowControl w:val="0"/>
      <w:overflowPunct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basedOn w:val="16"/>
    <w:semiHidden/>
    <w:qFormat/>
    <w:uiPriority w:val="0"/>
    <w:rPr>
      <w:vertAlign w:val="superscript"/>
    </w:rPr>
  </w:style>
  <w:style w:type="character" w:styleId="18">
    <w:name w:val="page number"/>
    <w:basedOn w:val="16"/>
    <w:qFormat/>
    <w:uiPriority w:val="0"/>
  </w:style>
  <w:style w:type="character" w:styleId="19">
    <w:name w:val="Hyperlink"/>
    <w:basedOn w:val="16"/>
    <w:qFormat/>
    <w:uiPriority w:val="0"/>
    <w:rPr>
      <w:color w:val="0000FF"/>
      <w:u w:val="single"/>
    </w:rPr>
  </w:style>
  <w:style w:type="character" w:styleId="20">
    <w:name w:val="footnote reference"/>
    <w:basedOn w:val="16"/>
    <w:semiHidden/>
    <w:qFormat/>
    <w:uiPriority w:val="0"/>
    <w:rPr>
      <w:vertAlign w:val="superscript"/>
    </w:rPr>
  </w:style>
  <w:style w:type="character" w:customStyle="1" w:styleId="21">
    <w:name w:val="页脚 字符"/>
    <w:basedOn w:val="16"/>
    <w:link w:val="9"/>
    <w:qFormat/>
    <w:uiPriority w:val="99"/>
    <w:rPr>
      <w:kern w:val="2"/>
      <w:sz w:val="18"/>
      <w:szCs w:val="18"/>
    </w:rPr>
  </w:style>
  <w:style w:type="character" w:customStyle="1" w:styleId="22">
    <w:name w:val="批注框文本 字符"/>
    <w:basedOn w:val="16"/>
    <w:link w:val="8"/>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3.jpe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3.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5FA32D-804D-4897-9E37-C34EF3BA55EE}">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1169</Words>
  <Characters>1827</Characters>
  <Lines>40</Lines>
  <Paragraphs>11</Paragraphs>
  <TotalTime>13</TotalTime>
  <ScaleCrop>false</ScaleCrop>
  <LinksUpToDate>false</LinksUpToDate>
  <CharactersWithSpaces>2218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2022-10-16T17:43:00Z</dcterms:created>
  <dc:creator>User</dc:creator>
  <cp:lastModifiedBy>haixin</cp:lastModifiedBy>
  <cp:lastPrinted>2009-09-07T10:01:00Z</cp:lastPrinted>
  <dcterms:modified xsi:type="dcterms:W3CDTF">2026-03-26T19:02:21Z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ED19354F9B3E438C9601D844C4FC3871_12</vt:lpwstr>
  </property>
  <property fmtid="{D5CDD505-2E9C-101B-9397-08002B2CF9AE}" pid="4" name="KSOTemplateDocerSaveRecord">
    <vt:lpwstr>eyJoZGlkIjoiODAxMTIxZDYyMGYwNjgyYTM2YWVkMDVjZTQ5M2VmMTAifQ==</vt:lpwstr>
  </property>
</Properties>
</file>