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E6D" w:rsidRPr="00D90B4C" w:rsidRDefault="001B1E58" w:rsidP="00A02E4B">
      <w:pPr>
        <w:pStyle w:val="a9"/>
        <w:rPr>
          <w:rFonts w:asciiTheme="minorEastAsia" w:eastAsiaTheme="minorEastAsia" w:hAnsiTheme="minorEastAsia"/>
          <w:b/>
          <w:sz w:val="52"/>
          <w:szCs w:val="52"/>
        </w:rPr>
      </w:pPr>
      <w:bookmarkStart w:id="0" w:name="_Hlk101859991"/>
      <w:bookmarkStart w:id="1" w:name="_Toc101878226"/>
      <w:bookmarkEnd w:id="0"/>
      <w:r>
        <w:rPr>
          <w:rFonts w:asciiTheme="minorEastAsia" w:eastAsiaTheme="minorEastAsia" w:hAnsiTheme="minorEastAsia" w:hint="eastAsia"/>
          <w:b/>
          <w:sz w:val="52"/>
          <w:szCs w:val="52"/>
        </w:rPr>
        <w:t>共通</w:t>
      </w:r>
      <w:r w:rsidR="00592E33" w:rsidRPr="00D90B4C">
        <w:rPr>
          <w:rFonts w:asciiTheme="minorEastAsia" w:eastAsiaTheme="minorEastAsia" w:hAnsiTheme="minorEastAsia" w:hint="eastAsia"/>
          <w:b/>
          <w:sz w:val="52"/>
          <w:szCs w:val="52"/>
        </w:rPr>
        <w:t>：</w:t>
      </w:r>
      <w:r w:rsidR="00214B97">
        <w:rPr>
          <w:rFonts w:asciiTheme="minorEastAsia" w:eastAsiaTheme="minorEastAsia" w:hAnsiTheme="minorEastAsia" w:hint="eastAsia"/>
          <w:b/>
          <w:sz w:val="52"/>
          <w:szCs w:val="52"/>
        </w:rPr>
        <w:t>解析用データ</w:t>
      </w:r>
      <w:r w:rsidR="00CA33DA">
        <w:rPr>
          <w:rFonts w:asciiTheme="minorEastAsia" w:eastAsiaTheme="minorEastAsia" w:hAnsiTheme="minorEastAsia" w:hint="eastAsia"/>
          <w:b/>
          <w:sz w:val="52"/>
          <w:szCs w:val="52"/>
        </w:rPr>
        <w:t>の</w:t>
      </w:r>
      <w:r w:rsidR="00214B97">
        <w:rPr>
          <w:rFonts w:asciiTheme="minorEastAsia" w:eastAsiaTheme="minorEastAsia" w:hAnsiTheme="minorEastAsia" w:hint="eastAsia"/>
          <w:b/>
          <w:sz w:val="52"/>
          <w:szCs w:val="52"/>
        </w:rPr>
        <w:t>変換</w:t>
      </w:r>
      <w:bookmarkEnd w:id="1"/>
    </w:p>
    <w:p w:rsidR="002B03DE" w:rsidRPr="00D90B4C" w:rsidRDefault="002B03DE" w:rsidP="00A02E4B">
      <w:pPr>
        <w:jc w:val="center"/>
        <w:rPr>
          <w:rFonts w:asciiTheme="minorEastAsia" w:hAnsiTheme="minorEastAsia"/>
          <w:b/>
          <w:sz w:val="52"/>
          <w:szCs w:val="52"/>
        </w:rPr>
        <w:sectPr w:rsidR="002B03DE" w:rsidRPr="00D90B4C" w:rsidSect="002B03DE">
          <w:type w:val="continuous"/>
          <w:pgSz w:w="11906" w:h="16838" w:code="9"/>
          <w:pgMar w:top="1985" w:right="1701" w:bottom="1701" w:left="1701" w:header="851" w:footer="992" w:gutter="0"/>
          <w:cols w:space="425"/>
          <w:vAlign w:val="center"/>
          <w:docGrid w:type="linesAndChars" w:linePitch="360"/>
        </w:sectPr>
      </w:pPr>
      <w:r w:rsidRPr="00D90B4C">
        <w:rPr>
          <w:rFonts w:asciiTheme="minorEastAsia" w:hAnsiTheme="minorEastAsia" w:hint="eastAsia"/>
          <w:b/>
          <w:sz w:val="52"/>
          <w:szCs w:val="52"/>
        </w:rPr>
        <w:t>&lt;</w:t>
      </w:r>
      <w:r w:rsidR="0044725A" w:rsidRPr="0044725A">
        <w:rPr>
          <w:rFonts w:asciiTheme="minorEastAsia" w:hAnsiTheme="minorEastAsia" w:hint="eastAsia"/>
          <w:b/>
          <w:sz w:val="52"/>
          <w:szCs w:val="52"/>
        </w:rPr>
        <w:t>解析パターンデータ</w:t>
      </w:r>
      <w:r w:rsidR="00CA33DA">
        <w:rPr>
          <w:rFonts w:asciiTheme="minorEastAsia" w:hAnsiTheme="minorEastAsia" w:hint="eastAsia"/>
          <w:b/>
          <w:sz w:val="52"/>
          <w:szCs w:val="52"/>
        </w:rPr>
        <w:t>の</w:t>
      </w:r>
      <w:r w:rsidR="0044725A" w:rsidRPr="0044725A">
        <w:rPr>
          <w:rFonts w:asciiTheme="minorEastAsia" w:hAnsiTheme="minorEastAsia" w:hint="eastAsia"/>
          <w:b/>
          <w:sz w:val="52"/>
          <w:szCs w:val="52"/>
        </w:rPr>
        <w:t>変換</w:t>
      </w:r>
      <w:r w:rsidRPr="00D90B4C">
        <w:rPr>
          <w:rFonts w:asciiTheme="minorEastAsia" w:hAnsiTheme="minorEastAsia"/>
          <w:b/>
          <w:sz w:val="52"/>
          <w:szCs w:val="52"/>
        </w:rPr>
        <w:t>&gt;</w:t>
      </w:r>
    </w:p>
    <w:bookmarkStart w:id="2" w:name="_Toc101878227" w:displacedByCustomXml="next"/>
    <w:sdt>
      <w:sdtPr>
        <w:rPr>
          <w:rFonts w:asciiTheme="minorEastAsia" w:eastAsiaTheme="minorEastAsia" w:hAnsiTheme="minorEastAsia" w:cstheme="minorBidi"/>
          <w:sz w:val="21"/>
          <w:szCs w:val="22"/>
          <w:lang w:val="ja-JP"/>
        </w:rPr>
        <w:id w:val="-1856189288"/>
        <w:docPartObj>
          <w:docPartGallery w:val="Table of Contents"/>
          <w:docPartUnique/>
        </w:docPartObj>
      </w:sdtPr>
      <w:sdtEndPr>
        <w:rPr>
          <w:b/>
          <w:bCs/>
        </w:rPr>
      </w:sdtEndPr>
      <w:sdtContent>
        <w:p w:rsidR="00CE6905" w:rsidRPr="00D90B4C" w:rsidRDefault="00CE6905" w:rsidP="00FB6989">
          <w:pPr>
            <w:pStyle w:val="1"/>
            <w:rPr>
              <w:rFonts w:asciiTheme="minorEastAsia" w:eastAsiaTheme="minorEastAsia" w:hAnsiTheme="minorEastAsia"/>
            </w:rPr>
          </w:pPr>
          <w:r w:rsidRPr="00D90B4C">
            <w:rPr>
              <w:rFonts w:asciiTheme="minorEastAsia" w:eastAsiaTheme="minorEastAsia" w:hAnsiTheme="minorEastAsia"/>
              <w:lang w:val="ja-JP"/>
            </w:rPr>
            <w:t>目次</w:t>
          </w:r>
          <w:bookmarkEnd w:id="2"/>
        </w:p>
        <w:p w:rsidR="00E61623" w:rsidRDefault="00CE6905">
          <w:pPr>
            <w:pStyle w:val="11"/>
            <w:tabs>
              <w:tab w:val="right" w:leader="dot" w:pos="8494"/>
            </w:tabs>
            <w:rPr>
              <w:noProof/>
            </w:rPr>
          </w:pPr>
          <w:r w:rsidRPr="00D90B4C">
            <w:rPr>
              <w:rFonts w:asciiTheme="minorEastAsia" w:hAnsiTheme="minorEastAsia"/>
            </w:rPr>
            <w:fldChar w:fldCharType="begin"/>
          </w:r>
          <w:r w:rsidRPr="00D90B4C">
            <w:rPr>
              <w:rFonts w:asciiTheme="minorEastAsia" w:hAnsiTheme="minorEastAsia"/>
            </w:rPr>
            <w:instrText xml:space="preserve"> TOC \o "1-3" \h \z \u </w:instrText>
          </w:r>
          <w:r w:rsidRPr="00D90B4C">
            <w:rPr>
              <w:rFonts w:asciiTheme="minorEastAsia" w:hAnsiTheme="minorEastAsia"/>
            </w:rPr>
            <w:fldChar w:fldCharType="separate"/>
          </w:r>
          <w:hyperlink w:anchor="_Toc101878226" w:history="1">
            <w:r w:rsidR="00E61623" w:rsidRPr="00AC65F1">
              <w:rPr>
                <w:rStyle w:val="af1"/>
                <w:rFonts w:asciiTheme="minorEastAsia" w:hAnsiTheme="minorEastAsia"/>
                <w:b/>
                <w:noProof/>
              </w:rPr>
              <w:t>共通：解析用データの変換</w:t>
            </w:r>
            <w:r w:rsidR="00E61623">
              <w:rPr>
                <w:noProof/>
                <w:webHidden/>
              </w:rPr>
              <w:tab/>
            </w:r>
            <w:r w:rsidR="00E61623">
              <w:rPr>
                <w:noProof/>
                <w:webHidden/>
              </w:rPr>
              <w:fldChar w:fldCharType="begin"/>
            </w:r>
            <w:r w:rsidR="00E61623">
              <w:rPr>
                <w:noProof/>
                <w:webHidden/>
              </w:rPr>
              <w:instrText xml:space="preserve"> PAGEREF _Toc101878226 \h </w:instrText>
            </w:r>
            <w:r w:rsidR="00E61623">
              <w:rPr>
                <w:noProof/>
                <w:webHidden/>
              </w:rPr>
            </w:r>
            <w:r w:rsidR="00E61623">
              <w:rPr>
                <w:noProof/>
                <w:webHidden/>
              </w:rPr>
              <w:fldChar w:fldCharType="separate"/>
            </w:r>
            <w:r w:rsidR="00E61623">
              <w:rPr>
                <w:noProof/>
                <w:webHidden/>
              </w:rPr>
              <w:t>1</w:t>
            </w:r>
            <w:r w:rsidR="00E61623">
              <w:rPr>
                <w:noProof/>
                <w:webHidden/>
              </w:rPr>
              <w:fldChar w:fldCharType="end"/>
            </w:r>
          </w:hyperlink>
        </w:p>
        <w:p w:rsidR="00E61623" w:rsidRDefault="002A6537">
          <w:pPr>
            <w:pStyle w:val="11"/>
            <w:tabs>
              <w:tab w:val="right" w:leader="dot" w:pos="8494"/>
            </w:tabs>
            <w:rPr>
              <w:noProof/>
            </w:rPr>
          </w:pPr>
          <w:hyperlink w:anchor="_Toc101878227" w:history="1">
            <w:r w:rsidR="00E61623" w:rsidRPr="00AC65F1">
              <w:rPr>
                <w:rStyle w:val="af1"/>
                <w:rFonts w:asciiTheme="minorEastAsia" w:hAnsiTheme="minorEastAsia"/>
                <w:noProof/>
                <w:lang w:val="ja-JP"/>
              </w:rPr>
              <w:t>目次</w:t>
            </w:r>
            <w:r w:rsidR="00E61623">
              <w:rPr>
                <w:noProof/>
                <w:webHidden/>
              </w:rPr>
              <w:tab/>
            </w:r>
            <w:r w:rsidR="00E61623">
              <w:rPr>
                <w:noProof/>
                <w:webHidden/>
              </w:rPr>
              <w:fldChar w:fldCharType="begin"/>
            </w:r>
            <w:r w:rsidR="00E61623">
              <w:rPr>
                <w:noProof/>
                <w:webHidden/>
              </w:rPr>
              <w:instrText xml:space="preserve"> PAGEREF _Toc101878227 \h </w:instrText>
            </w:r>
            <w:r w:rsidR="00E61623">
              <w:rPr>
                <w:noProof/>
                <w:webHidden/>
              </w:rPr>
            </w:r>
            <w:r w:rsidR="00E61623">
              <w:rPr>
                <w:noProof/>
                <w:webHidden/>
              </w:rPr>
              <w:fldChar w:fldCharType="separate"/>
            </w:r>
            <w:r w:rsidR="00E61623">
              <w:rPr>
                <w:noProof/>
                <w:webHidden/>
              </w:rPr>
              <w:t>2</w:t>
            </w:r>
            <w:r w:rsidR="00E61623">
              <w:rPr>
                <w:noProof/>
                <w:webHidden/>
              </w:rPr>
              <w:fldChar w:fldCharType="end"/>
            </w:r>
          </w:hyperlink>
        </w:p>
        <w:p w:rsidR="00E61623" w:rsidRDefault="002A6537">
          <w:pPr>
            <w:pStyle w:val="11"/>
            <w:tabs>
              <w:tab w:val="right" w:leader="dot" w:pos="8494"/>
            </w:tabs>
            <w:rPr>
              <w:noProof/>
            </w:rPr>
          </w:pPr>
          <w:hyperlink w:anchor="_Toc101878228" w:history="1">
            <w:r w:rsidR="00E61623" w:rsidRPr="00AC65F1">
              <w:rPr>
                <w:rStyle w:val="af1"/>
                <w:rFonts w:asciiTheme="minorEastAsia" w:hAnsiTheme="minorEastAsia"/>
                <w:noProof/>
              </w:rPr>
              <w:t>改定欄</w:t>
            </w:r>
            <w:r w:rsidR="00E61623">
              <w:rPr>
                <w:noProof/>
                <w:webHidden/>
              </w:rPr>
              <w:tab/>
            </w:r>
            <w:r w:rsidR="00E61623">
              <w:rPr>
                <w:noProof/>
                <w:webHidden/>
              </w:rPr>
              <w:fldChar w:fldCharType="begin"/>
            </w:r>
            <w:r w:rsidR="00E61623">
              <w:rPr>
                <w:noProof/>
                <w:webHidden/>
              </w:rPr>
              <w:instrText xml:space="preserve"> PAGEREF _Toc101878228 \h </w:instrText>
            </w:r>
            <w:r w:rsidR="00E61623">
              <w:rPr>
                <w:noProof/>
                <w:webHidden/>
              </w:rPr>
            </w:r>
            <w:r w:rsidR="00E61623">
              <w:rPr>
                <w:noProof/>
                <w:webHidden/>
              </w:rPr>
              <w:fldChar w:fldCharType="separate"/>
            </w:r>
            <w:r w:rsidR="00E61623">
              <w:rPr>
                <w:noProof/>
                <w:webHidden/>
              </w:rPr>
              <w:t>3</w:t>
            </w:r>
            <w:r w:rsidR="00E61623">
              <w:rPr>
                <w:noProof/>
                <w:webHidden/>
              </w:rPr>
              <w:fldChar w:fldCharType="end"/>
            </w:r>
          </w:hyperlink>
        </w:p>
        <w:p w:rsidR="00E61623" w:rsidRDefault="002A6537">
          <w:pPr>
            <w:pStyle w:val="11"/>
            <w:tabs>
              <w:tab w:val="left" w:pos="420"/>
              <w:tab w:val="right" w:leader="dot" w:pos="8494"/>
            </w:tabs>
            <w:rPr>
              <w:noProof/>
            </w:rPr>
          </w:pPr>
          <w:hyperlink w:anchor="_Toc101878229" w:history="1">
            <w:r w:rsidR="00E61623" w:rsidRPr="00AC65F1">
              <w:rPr>
                <w:rStyle w:val="af1"/>
                <w:rFonts w:asciiTheme="minorEastAsia" w:hAnsiTheme="minorEastAsia"/>
                <w:noProof/>
              </w:rPr>
              <w:t>1.</w:t>
            </w:r>
            <w:r w:rsidR="00E61623">
              <w:rPr>
                <w:noProof/>
              </w:rPr>
              <w:tab/>
            </w:r>
            <w:r w:rsidR="00E61623" w:rsidRPr="00AC65F1">
              <w:rPr>
                <w:rStyle w:val="af1"/>
                <w:rFonts w:asciiTheme="minorEastAsia" w:hAnsiTheme="minorEastAsia"/>
                <w:noProof/>
              </w:rPr>
              <w:t>概要</w:t>
            </w:r>
            <w:r w:rsidR="00E61623">
              <w:rPr>
                <w:noProof/>
                <w:webHidden/>
              </w:rPr>
              <w:tab/>
            </w:r>
            <w:r w:rsidR="00E61623">
              <w:rPr>
                <w:noProof/>
                <w:webHidden/>
              </w:rPr>
              <w:fldChar w:fldCharType="begin"/>
            </w:r>
            <w:r w:rsidR="00E61623">
              <w:rPr>
                <w:noProof/>
                <w:webHidden/>
              </w:rPr>
              <w:instrText xml:space="preserve"> PAGEREF _Toc101878229 \h </w:instrText>
            </w:r>
            <w:r w:rsidR="00E61623">
              <w:rPr>
                <w:noProof/>
                <w:webHidden/>
              </w:rPr>
            </w:r>
            <w:r w:rsidR="00E61623">
              <w:rPr>
                <w:noProof/>
                <w:webHidden/>
              </w:rPr>
              <w:fldChar w:fldCharType="separate"/>
            </w:r>
            <w:r w:rsidR="00E61623">
              <w:rPr>
                <w:noProof/>
                <w:webHidden/>
              </w:rPr>
              <w:t>4</w:t>
            </w:r>
            <w:r w:rsidR="00E61623">
              <w:rPr>
                <w:noProof/>
                <w:webHidden/>
              </w:rPr>
              <w:fldChar w:fldCharType="end"/>
            </w:r>
          </w:hyperlink>
        </w:p>
        <w:p w:rsidR="00E61623" w:rsidRDefault="002A6537">
          <w:pPr>
            <w:pStyle w:val="11"/>
            <w:tabs>
              <w:tab w:val="right" w:leader="dot" w:pos="8494"/>
            </w:tabs>
            <w:rPr>
              <w:noProof/>
            </w:rPr>
          </w:pPr>
          <w:hyperlink w:anchor="_Toc101878230" w:history="1">
            <w:r w:rsidR="00E61623" w:rsidRPr="00AC65F1">
              <w:rPr>
                <w:rStyle w:val="af1"/>
                <w:rFonts w:asciiTheme="minorEastAsia" w:hAnsiTheme="minorEastAsia"/>
                <w:noProof/>
              </w:rPr>
              <w:t>2. 作業の流れと主要機能（旧CAD）</w:t>
            </w:r>
            <w:r w:rsidR="00E61623">
              <w:rPr>
                <w:noProof/>
                <w:webHidden/>
              </w:rPr>
              <w:tab/>
            </w:r>
            <w:r w:rsidR="00E61623">
              <w:rPr>
                <w:noProof/>
                <w:webHidden/>
              </w:rPr>
              <w:fldChar w:fldCharType="begin"/>
            </w:r>
            <w:r w:rsidR="00E61623">
              <w:rPr>
                <w:noProof/>
                <w:webHidden/>
              </w:rPr>
              <w:instrText xml:space="preserve"> PAGEREF _Toc101878230 \h </w:instrText>
            </w:r>
            <w:r w:rsidR="00E61623">
              <w:rPr>
                <w:noProof/>
                <w:webHidden/>
              </w:rPr>
            </w:r>
            <w:r w:rsidR="00E61623">
              <w:rPr>
                <w:noProof/>
                <w:webHidden/>
              </w:rPr>
              <w:fldChar w:fldCharType="separate"/>
            </w:r>
            <w:r w:rsidR="00E61623">
              <w:rPr>
                <w:noProof/>
                <w:webHidden/>
              </w:rPr>
              <w:t>4</w:t>
            </w:r>
            <w:r w:rsidR="00E61623">
              <w:rPr>
                <w:noProof/>
                <w:webHidden/>
              </w:rPr>
              <w:fldChar w:fldCharType="end"/>
            </w:r>
          </w:hyperlink>
        </w:p>
        <w:p w:rsidR="00E61623" w:rsidRDefault="002A6537">
          <w:pPr>
            <w:pStyle w:val="21"/>
            <w:tabs>
              <w:tab w:val="right" w:leader="dot" w:pos="8494"/>
            </w:tabs>
            <w:rPr>
              <w:noProof/>
            </w:rPr>
          </w:pPr>
          <w:hyperlink w:anchor="_Toc101878231" w:history="1">
            <w:r w:rsidR="00E61623" w:rsidRPr="00AC65F1">
              <w:rPr>
                <w:rStyle w:val="af1"/>
                <w:rFonts w:asciiTheme="minorEastAsia" w:hAnsiTheme="minorEastAsia"/>
                <w:noProof/>
              </w:rPr>
              <w:t>１）レイアウト図データの変換及び転送</w:t>
            </w:r>
            <w:r w:rsidR="00E61623">
              <w:rPr>
                <w:noProof/>
                <w:webHidden/>
              </w:rPr>
              <w:tab/>
            </w:r>
            <w:r w:rsidR="00E61623">
              <w:rPr>
                <w:noProof/>
                <w:webHidden/>
              </w:rPr>
              <w:fldChar w:fldCharType="begin"/>
            </w:r>
            <w:r w:rsidR="00E61623">
              <w:rPr>
                <w:noProof/>
                <w:webHidden/>
              </w:rPr>
              <w:instrText xml:space="preserve"> PAGEREF _Toc101878231 \h </w:instrText>
            </w:r>
            <w:r w:rsidR="00E61623">
              <w:rPr>
                <w:noProof/>
                <w:webHidden/>
              </w:rPr>
            </w:r>
            <w:r w:rsidR="00E61623">
              <w:rPr>
                <w:noProof/>
                <w:webHidden/>
              </w:rPr>
              <w:fldChar w:fldCharType="separate"/>
            </w:r>
            <w:r w:rsidR="00E61623">
              <w:rPr>
                <w:noProof/>
                <w:webHidden/>
              </w:rPr>
              <w:t>4</w:t>
            </w:r>
            <w:r w:rsidR="00E61623">
              <w:rPr>
                <w:noProof/>
                <w:webHidden/>
              </w:rPr>
              <w:fldChar w:fldCharType="end"/>
            </w:r>
          </w:hyperlink>
        </w:p>
        <w:p w:rsidR="00E61623" w:rsidRDefault="002A6537">
          <w:pPr>
            <w:pStyle w:val="21"/>
            <w:tabs>
              <w:tab w:val="right" w:leader="dot" w:pos="8494"/>
            </w:tabs>
            <w:rPr>
              <w:noProof/>
            </w:rPr>
          </w:pPr>
          <w:hyperlink w:anchor="_Toc101878232" w:history="1">
            <w:r w:rsidR="00E61623" w:rsidRPr="00AC65F1">
              <w:rPr>
                <w:rStyle w:val="af1"/>
                <w:rFonts w:asciiTheme="minorEastAsia" w:hAnsiTheme="minorEastAsia"/>
                <w:noProof/>
              </w:rPr>
              <w:t>２）パターン図データの変換及び対応</w:t>
            </w:r>
            <w:r w:rsidR="00E61623">
              <w:rPr>
                <w:noProof/>
                <w:webHidden/>
              </w:rPr>
              <w:tab/>
            </w:r>
            <w:r w:rsidR="00E61623">
              <w:rPr>
                <w:noProof/>
                <w:webHidden/>
              </w:rPr>
              <w:fldChar w:fldCharType="begin"/>
            </w:r>
            <w:r w:rsidR="00E61623">
              <w:rPr>
                <w:noProof/>
                <w:webHidden/>
              </w:rPr>
              <w:instrText xml:space="preserve"> PAGEREF _Toc101878232 \h </w:instrText>
            </w:r>
            <w:r w:rsidR="00E61623">
              <w:rPr>
                <w:noProof/>
                <w:webHidden/>
              </w:rPr>
            </w:r>
            <w:r w:rsidR="00E61623">
              <w:rPr>
                <w:noProof/>
                <w:webHidden/>
              </w:rPr>
              <w:fldChar w:fldCharType="separate"/>
            </w:r>
            <w:r w:rsidR="00E61623">
              <w:rPr>
                <w:noProof/>
                <w:webHidden/>
              </w:rPr>
              <w:t>4</w:t>
            </w:r>
            <w:r w:rsidR="00E61623">
              <w:rPr>
                <w:noProof/>
                <w:webHidden/>
              </w:rPr>
              <w:fldChar w:fldCharType="end"/>
            </w:r>
          </w:hyperlink>
        </w:p>
        <w:p w:rsidR="00E61623" w:rsidRDefault="002A6537">
          <w:pPr>
            <w:pStyle w:val="11"/>
            <w:tabs>
              <w:tab w:val="right" w:leader="dot" w:pos="8494"/>
            </w:tabs>
            <w:rPr>
              <w:noProof/>
            </w:rPr>
          </w:pPr>
          <w:hyperlink w:anchor="_Toc101878233" w:history="1">
            <w:r w:rsidR="00E61623" w:rsidRPr="00AC65F1">
              <w:rPr>
                <w:rStyle w:val="af1"/>
                <w:rFonts w:asciiTheme="minorEastAsia" w:hAnsiTheme="minorEastAsia"/>
                <w:noProof/>
              </w:rPr>
              <w:t>3. 機能の入出力（旧CAD）</w:t>
            </w:r>
            <w:r w:rsidR="00E61623">
              <w:rPr>
                <w:noProof/>
                <w:webHidden/>
              </w:rPr>
              <w:tab/>
            </w:r>
            <w:r w:rsidR="00E61623">
              <w:rPr>
                <w:noProof/>
                <w:webHidden/>
              </w:rPr>
              <w:fldChar w:fldCharType="begin"/>
            </w:r>
            <w:r w:rsidR="00E61623">
              <w:rPr>
                <w:noProof/>
                <w:webHidden/>
              </w:rPr>
              <w:instrText xml:space="preserve"> PAGEREF _Toc101878233 \h </w:instrText>
            </w:r>
            <w:r w:rsidR="00E61623">
              <w:rPr>
                <w:noProof/>
                <w:webHidden/>
              </w:rPr>
            </w:r>
            <w:r w:rsidR="00E61623">
              <w:rPr>
                <w:noProof/>
                <w:webHidden/>
              </w:rPr>
              <w:fldChar w:fldCharType="separate"/>
            </w:r>
            <w:r w:rsidR="00E61623">
              <w:rPr>
                <w:noProof/>
                <w:webHidden/>
              </w:rPr>
              <w:t>5</w:t>
            </w:r>
            <w:r w:rsidR="00E61623">
              <w:rPr>
                <w:noProof/>
                <w:webHidden/>
              </w:rPr>
              <w:fldChar w:fldCharType="end"/>
            </w:r>
          </w:hyperlink>
        </w:p>
        <w:p w:rsidR="00E61623" w:rsidRDefault="002A6537">
          <w:pPr>
            <w:pStyle w:val="21"/>
            <w:tabs>
              <w:tab w:val="right" w:leader="dot" w:pos="8494"/>
            </w:tabs>
            <w:rPr>
              <w:noProof/>
            </w:rPr>
          </w:pPr>
          <w:hyperlink w:anchor="_Toc101878234" w:history="1">
            <w:r w:rsidR="00E61623" w:rsidRPr="00AC65F1">
              <w:rPr>
                <w:rStyle w:val="af1"/>
                <w:rFonts w:asciiTheme="minorEastAsia" w:hAnsiTheme="minorEastAsia"/>
                <w:noProof/>
              </w:rPr>
              <w:t>作成要領・方針</w:t>
            </w:r>
            <w:r w:rsidR="00E61623">
              <w:rPr>
                <w:noProof/>
                <w:webHidden/>
              </w:rPr>
              <w:tab/>
            </w:r>
            <w:r w:rsidR="00E61623">
              <w:rPr>
                <w:noProof/>
                <w:webHidden/>
              </w:rPr>
              <w:fldChar w:fldCharType="begin"/>
            </w:r>
            <w:r w:rsidR="00E61623">
              <w:rPr>
                <w:noProof/>
                <w:webHidden/>
              </w:rPr>
              <w:instrText xml:space="preserve"> PAGEREF _Toc101878234 \h </w:instrText>
            </w:r>
            <w:r w:rsidR="00E61623">
              <w:rPr>
                <w:noProof/>
                <w:webHidden/>
              </w:rPr>
            </w:r>
            <w:r w:rsidR="00E61623">
              <w:rPr>
                <w:noProof/>
                <w:webHidden/>
              </w:rPr>
              <w:fldChar w:fldCharType="separate"/>
            </w:r>
            <w:r w:rsidR="00E61623">
              <w:rPr>
                <w:noProof/>
                <w:webHidden/>
              </w:rPr>
              <w:t>5</w:t>
            </w:r>
            <w:r w:rsidR="00E61623">
              <w:rPr>
                <w:noProof/>
                <w:webHidden/>
              </w:rPr>
              <w:fldChar w:fldCharType="end"/>
            </w:r>
          </w:hyperlink>
        </w:p>
        <w:p w:rsidR="00E61623" w:rsidRDefault="002A6537">
          <w:pPr>
            <w:pStyle w:val="21"/>
            <w:tabs>
              <w:tab w:val="right" w:leader="dot" w:pos="8494"/>
            </w:tabs>
            <w:rPr>
              <w:noProof/>
            </w:rPr>
          </w:pPr>
          <w:hyperlink w:anchor="_Toc101878235" w:history="1">
            <w:r w:rsidR="00E61623" w:rsidRPr="00AC65F1">
              <w:rPr>
                <w:rStyle w:val="af1"/>
                <w:rFonts w:asciiTheme="minorEastAsia" w:hAnsiTheme="minorEastAsia"/>
                <w:noProof/>
              </w:rPr>
              <w:t>3.1　機能別の入力</w:t>
            </w:r>
            <w:r w:rsidR="00E61623">
              <w:rPr>
                <w:noProof/>
                <w:webHidden/>
              </w:rPr>
              <w:tab/>
            </w:r>
            <w:r w:rsidR="00E61623">
              <w:rPr>
                <w:noProof/>
                <w:webHidden/>
              </w:rPr>
              <w:fldChar w:fldCharType="begin"/>
            </w:r>
            <w:r w:rsidR="00E61623">
              <w:rPr>
                <w:noProof/>
                <w:webHidden/>
              </w:rPr>
              <w:instrText xml:space="preserve"> PAGEREF _Toc101878235 \h </w:instrText>
            </w:r>
            <w:r w:rsidR="00E61623">
              <w:rPr>
                <w:noProof/>
                <w:webHidden/>
              </w:rPr>
            </w:r>
            <w:r w:rsidR="00E61623">
              <w:rPr>
                <w:noProof/>
                <w:webHidden/>
              </w:rPr>
              <w:fldChar w:fldCharType="separate"/>
            </w:r>
            <w:r w:rsidR="00E61623">
              <w:rPr>
                <w:noProof/>
                <w:webHidden/>
              </w:rPr>
              <w:t>6</w:t>
            </w:r>
            <w:r w:rsidR="00E61623">
              <w:rPr>
                <w:noProof/>
                <w:webHidden/>
              </w:rPr>
              <w:fldChar w:fldCharType="end"/>
            </w:r>
          </w:hyperlink>
        </w:p>
        <w:p w:rsidR="00E61623" w:rsidRDefault="002A6537">
          <w:pPr>
            <w:pStyle w:val="21"/>
            <w:tabs>
              <w:tab w:val="right" w:leader="dot" w:pos="8494"/>
            </w:tabs>
            <w:rPr>
              <w:noProof/>
            </w:rPr>
          </w:pPr>
          <w:hyperlink w:anchor="_Toc101878236" w:history="1">
            <w:r w:rsidR="00E61623" w:rsidRPr="00AC65F1">
              <w:rPr>
                <w:rStyle w:val="af1"/>
                <w:rFonts w:asciiTheme="minorEastAsia" w:hAnsiTheme="minorEastAsia"/>
                <w:noProof/>
              </w:rPr>
              <w:t>3.2　機能別の出力と詳細（参考図を含む）</w:t>
            </w:r>
            <w:r w:rsidR="00E61623">
              <w:rPr>
                <w:noProof/>
                <w:webHidden/>
              </w:rPr>
              <w:tab/>
            </w:r>
            <w:r w:rsidR="00E61623">
              <w:rPr>
                <w:noProof/>
                <w:webHidden/>
              </w:rPr>
              <w:fldChar w:fldCharType="begin"/>
            </w:r>
            <w:r w:rsidR="00E61623">
              <w:rPr>
                <w:noProof/>
                <w:webHidden/>
              </w:rPr>
              <w:instrText xml:space="preserve"> PAGEREF _Toc101878236 \h </w:instrText>
            </w:r>
            <w:r w:rsidR="00E61623">
              <w:rPr>
                <w:noProof/>
                <w:webHidden/>
              </w:rPr>
            </w:r>
            <w:r w:rsidR="00E61623">
              <w:rPr>
                <w:noProof/>
                <w:webHidden/>
              </w:rPr>
              <w:fldChar w:fldCharType="separate"/>
            </w:r>
            <w:r w:rsidR="00E61623">
              <w:rPr>
                <w:noProof/>
                <w:webHidden/>
              </w:rPr>
              <w:t>6</w:t>
            </w:r>
            <w:r w:rsidR="00E61623">
              <w:rPr>
                <w:noProof/>
                <w:webHidden/>
              </w:rPr>
              <w:fldChar w:fldCharType="end"/>
            </w:r>
          </w:hyperlink>
        </w:p>
        <w:p w:rsidR="00E61623" w:rsidRDefault="002A6537">
          <w:pPr>
            <w:pStyle w:val="31"/>
            <w:tabs>
              <w:tab w:val="right" w:leader="dot" w:pos="8494"/>
            </w:tabs>
            <w:rPr>
              <w:noProof/>
            </w:rPr>
          </w:pPr>
          <w:hyperlink w:anchor="_Toc101878237" w:history="1">
            <w:r w:rsidR="00E61623" w:rsidRPr="00AC65F1">
              <w:rPr>
                <w:rStyle w:val="af1"/>
                <w:rFonts w:asciiTheme="minorEastAsia" w:hAnsiTheme="minorEastAsia"/>
                <w:noProof/>
              </w:rPr>
              <w:t>１）レイアウト図データの変換及び転送</w:t>
            </w:r>
            <w:r w:rsidR="00E61623">
              <w:rPr>
                <w:noProof/>
                <w:webHidden/>
              </w:rPr>
              <w:tab/>
            </w:r>
            <w:r w:rsidR="00E61623">
              <w:rPr>
                <w:noProof/>
                <w:webHidden/>
              </w:rPr>
              <w:fldChar w:fldCharType="begin"/>
            </w:r>
            <w:r w:rsidR="00E61623">
              <w:rPr>
                <w:noProof/>
                <w:webHidden/>
              </w:rPr>
              <w:instrText xml:space="preserve"> PAGEREF _Toc101878237 \h </w:instrText>
            </w:r>
            <w:r w:rsidR="00E61623">
              <w:rPr>
                <w:noProof/>
                <w:webHidden/>
              </w:rPr>
            </w:r>
            <w:r w:rsidR="00E61623">
              <w:rPr>
                <w:noProof/>
                <w:webHidden/>
              </w:rPr>
              <w:fldChar w:fldCharType="separate"/>
            </w:r>
            <w:r w:rsidR="00E61623">
              <w:rPr>
                <w:noProof/>
                <w:webHidden/>
              </w:rPr>
              <w:t>6</w:t>
            </w:r>
            <w:r w:rsidR="00E61623">
              <w:rPr>
                <w:noProof/>
                <w:webHidden/>
              </w:rPr>
              <w:fldChar w:fldCharType="end"/>
            </w:r>
          </w:hyperlink>
        </w:p>
        <w:p w:rsidR="00E61623" w:rsidRDefault="002A6537">
          <w:pPr>
            <w:pStyle w:val="31"/>
            <w:tabs>
              <w:tab w:val="right" w:leader="dot" w:pos="8494"/>
            </w:tabs>
            <w:rPr>
              <w:noProof/>
            </w:rPr>
          </w:pPr>
          <w:hyperlink w:anchor="_Toc101878238" w:history="1">
            <w:r w:rsidR="00E61623" w:rsidRPr="00AC65F1">
              <w:rPr>
                <w:rStyle w:val="af1"/>
                <w:rFonts w:asciiTheme="minorEastAsia" w:hAnsiTheme="minorEastAsia"/>
                <w:noProof/>
              </w:rPr>
              <w:t>２）パターン図データの変換及び対応</w:t>
            </w:r>
            <w:r w:rsidR="00E61623">
              <w:rPr>
                <w:noProof/>
                <w:webHidden/>
              </w:rPr>
              <w:tab/>
            </w:r>
            <w:r w:rsidR="00E61623">
              <w:rPr>
                <w:noProof/>
                <w:webHidden/>
              </w:rPr>
              <w:fldChar w:fldCharType="begin"/>
            </w:r>
            <w:r w:rsidR="00E61623">
              <w:rPr>
                <w:noProof/>
                <w:webHidden/>
              </w:rPr>
              <w:instrText xml:space="preserve"> PAGEREF _Toc101878238 \h </w:instrText>
            </w:r>
            <w:r w:rsidR="00E61623">
              <w:rPr>
                <w:noProof/>
                <w:webHidden/>
              </w:rPr>
            </w:r>
            <w:r w:rsidR="00E61623">
              <w:rPr>
                <w:noProof/>
                <w:webHidden/>
              </w:rPr>
              <w:fldChar w:fldCharType="separate"/>
            </w:r>
            <w:r w:rsidR="00E61623">
              <w:rPr>
                <w:noProof/>
                <w:webHidden/>
              </w:rPr>
              <w:t>10</w:t>
            </w:r>
            <w:r w:rsidR="00E61623">
              <w:rPr>
                <w:noProof/>
                <w:webHidden/>
              </w:rPr>
              <w:fldChar w:fldCharType="end"/>
            </w:r>
          </w:hyperlink>
        </w:p>
        <w:p w:rsidR="00E61623" w:rsidRDefault="002A6537">
          <w:pPr>
            <w:pStyle w:val="21"/>
            <w:tabs>
              <w:tab w:val="right" w:leader="dot" w:pos="8494"/>
            </w:tabs>
            <w:rPr>
              <w:noProof/>
            </w:rPr>
          </w:pPr>
          <w:hyperlink w:anchor="_Toc101878239" w:history="1">
            <w:r w:rsidR="00E61623" w:rsidRPr="00AC65F1">
              <w:rPr>
                <w:rStyle w:val="af1"/>
                <w:rFonts w:asciiTheme="minorEastAsia" w:hAnsiTheme="minorEastAsia"/>
                <w:noProof/>
              </w:rPr>
              <w:t>3.3　改良要望</w:t>
            </w:r>
            <w:r w:rsidR="00E61623">
              <w:rPr>
                <w:noProof/>
                <w:webHidden/>
              </w:rPr>
              <w:tab/>
            </w:r>
            <w:r w:rsidR="00E61623">
              <w:rPr>
                <w:noProof/>
                <w:webHidden/>
              </w:rPr>
              <w:fldChar w:fldCharType="begin"/>
            </w:r>
            <w:r w:rsidR="00E61623">
              <w:rPr>
                <w:noProof/>
                <w:webHidden/>
              </w:rPr>
              <w:instrText xml:space="preserve"> PAGEREF _Toc101878239 \h </w:instrText>
            </w:r>
            <w:r w:rsidR="00E61623">
              <w:rPr>
                <w:noProof/>
                <w:webHidden/>
              </w:rPr>
            </w:r>
            <w:r w:rsidR="00E61623">
              <w:rPr>
                <w:noProof/>
                <w:webHidden/>
              </w:rPr>
              <w:fldChar w:fldCharType="separate"/>
            </w:r>
            <w:r w:rsidR="00E61623">
              <w:rPr>
                <w:noProof/>
                <w:webHidden/>
              </w:rPr>
              <w:t>11</w:t>
            </w:r>
            <w:r w:rsidR="00E61623">
              <w:rPr>
                <w:noProof/>
                <w:webHidden/>
              </w:rPr>
              <w:fldChar w:fldCharType="end"/>
            </w:r>
          </w:hyperlink>
        </w:p>
        <w:p w:rsidR="00E61623" w:rsidRDefault="002A6537">
          <w:pPr>
            <w:pStyle w:val="21"/>
            <w:tabs>
              <w:tab w:val="right" w:leader="dot" w:pos="8494"/>
            </w:tabs>
            <w:rPr>
              <w:noProof/>
            </w:rPr>
          </w:pPr>
          <w:hyperlink w:anchor="_Toc101878240" w:history="1">
            <w:r w:rsidR="00E61623" w:rsidRPr="00AC65F1">
              <w:rPr>
                <w:rStyle w:val="af1"/>
                <w:rFonts w:asciiTheme="minorEastAsia" w:hAnsiTheme="minorEastAsia"/>
                <w:noProof/>
              </w:rPr>
              <w:t>3.4 不要メニュー</w:t>
            </w:r>
            <w:r w:rsidR="00E61623">
              <w:rPr>
                <w:noProof/>
                <w:webHidden/>
              </w:rPr>
              <w:tab/>
            </w:r>
            <w:r w:rsidR="00E61623">
              <w:rPr>
                <w:noProof/>
                <w:webHidden/>
              </w:rPr>
              <w:fldChar w:fldCharType="begin"/>
            </w:r>
            <w:r w:rsidR="00E61623">
              <w:rPr>
                <w:noProof/>
                <w:webHidden/>
              </w:rPr>
              <w:instrText xml:space="preserve"> PAGEREF _Toc101878240 \h </w:instrText>
            </w:r>
            <w:r w:rsidR="00E61623">
              <w:rPr>
                <w:noProof/>
                <w:webHidden/>
              </w:rPr>
            </w:r>
            <w:r w:rsidR="00E61623">
              <w:rPr>
                <w:noProof/>
                <w:webHidden/>
              </w:rPr>
              <w:fldChar w:fldCharType="separate"/>
            </w:r>
            <w:r w:rsidR="00E61623">
              <w:rPr>
                <w:noProof/>
                <w:webHidden/>
              </w:rPr>
              <w:t>13</w:t>
            </w:r>
            <w:r w:rsidR="00E61623">
              <w:rPr>
                <w:noProof/>
                <w:webHidden/>
              </w:rPr>
              <w:fldChar w:fldCharType="end"/>
            </w:r>
          </w:hyperlink>
        </w:p>
        <w:p w:rsidR="00E61623" w:rsidRDefault="002A6537">
          <w:pPr>
            <w:pStyle w:val="11"/>
            <w:tabs>
              <w:tab w:val="right" w:leader="dot" w:pos="8494"/>
            </w:tabs>
            <w:rPr>
              <w:noProof/>
            </w:rPr>
          </w:pPr>
          <w:hyperlink w:anchor="_Toc101878241" w:history="1">
            <w:r w:rsidR="00E61623" w:rsidRPr="00AC65F1">
              <w:rPr>
                <w:rStyle w:val="af1"/>
                <w:rFonts w:asciiTheme="minorEastAsia" w:hAnsiTheme="minorEastAsia"/>
                <w:noProof/>
              </w:rPr>
              <w:t>4. 新CAD機能の仕様</w:t>
            </w:r>
            <w:r w:rsidR="00E61623">
              <w:rPr>
                <w:noProof/>
                <w:webHidden/>
              </w:rPr>
              <w:tab/>
            </w:r>
            <w:r w:rsidR="00E61623">
              <w:rPr>
                <w:noProof/>
                <w:webHidden/>
              </w:rPr>
              <w:fldChar w:fldCharType="begin"/>
            </w:r>
            <w:r w:rsidR="00E61623">
              <w:rPr>
                <w:noProof/>
                <w:webHidden/>
              </w:rPr>
              <w:instrText xml:space="preserve"> PAGEREF _Toc101878241 \h </w:instrText>
            </w:r>
            <w:r w:rsidR="00E61623">
              <w:rPr>
                <w:noProof/>
                <w:webHidden/>
              </w:rPr>
            </w:r>
            <w:r w:rsidR="00E61623">
              <w:rPr>
                <w:noProof/>
                <w:webHidden/>
              </w:rPr>
              <w:fldChar w:fldCharType="separate"/>
            </w:r>
            <w:r w:rsidR="00E61623">
              <w:rPr>
                <w:noProof/>
                <w:webHidden/>
              </w:rPr>
              <w:t>13</w:t>
            </w:r>
            <w:r w:rsidR="00E61623">
              <w:rPr>
                <w:noProof/>
                <w:webHidden/>
              </w:rPr>
              <w:fldChar w:fldCharType="end"/>
            </w:r>
          </w:hyperlink>
        </w:p>
        <w:p w:rsidR="00CE6905" w:rsidRPr="00D90B4C" w:rsidRDefault="00CE6905">
          <w:pPr>
            <w:rPr>
              <w:rFonts w:asciiTheme="minorEastAsia" w:hAnsiTheme="minorEastAsia"/>
            </w:rPr>
          </w:pPr>
          <w:r w:rsidRPr="00D90B4C">
            <w:rPr>
              <w:rFonts w:asciiTheme="minorEastAsia" w:hAnsiTheme="minorEastAsia"/>
              <w:b/>
              <w:bCs/>
              <w:lang w:val="ja-JP"/>
            </w:rPr>
            <w:fldChar w:fldCharType="end"/>
          </w:r>
        </w:p>
      </w:sdtContent>
    </w:sdt>
    <w:p w:rsidR="00CE6905" w:rsidRPr="00D90B4C" w:rsidRDefault="00CE6905" w:rsidP="00CE6905">
      <w:pPr>
        <w:rPr>
          <w:rFonts w:asciiTheme="minorEastAsia" w:hAnsiTheme="minorEastAsia"/>
        </w:rPr>
      </w:pPr>
    </w:p>
    <w:p w:rsidR="00CE6905" w:rsidRPr="00D90B4C" w:rsidRDefault="00CE6905" w:rsidP="00CE6905">
      <w:pPr>
        <w:rPr>
          <w:rFonts w:asciiTheme="minorEastAsia" w:hAnsiTheme="minorEastAsia"/>
        </w:rPr>
      </w:pPr>
    </w:p>
    <w:p w:rsidR="00CE6905" w:rsidRPr="00D90B4C" w:rsidRDefault="00CE6905"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2B03DE" w:rsidRPr="00D90B4C" w:rsidRDefault="004109D7" w:rsidP="007C2EE7">
      <w:pPr>
        <w:pStyle w:val="1"/>
        <w:rPr>
          <w:rFonts w:asciiTheme="minorEastAsia" w:eastAsiaTheme="minorEastAsia" w:hAnsiTheme="minorEastAsia"/>
        </w:rPr>
      </w:pPr>
      <w:bookmarkStart w:id="3" w:name="_Toc101878228"/>
      <w:r w:rsidRPr="00D90B4C">
        <w:rPr>
          <w:rFonts w:asciiTheme="minorEastAsia" w:eastAsiaTheme="minorEastAsia" w:hAnsiTheme="minorEastAsia" w:hint="eastAsia"/>
        </w:rPr>
        <w:lastRenderedPageBreak/>
        <w:t>改定欄</w:t>
      </w:r>
      <w:bookmarkEnd w:id="3"/>
    </w:p>
    <w:tbl>
      <w:tblPr>
        <w:tblStyle w:val="a4"/>
        <w:tblW w:w="8434" w:type="dxa"/>
        <w:tblLook w:val="04A0" w:firstRow="1" w:lastRow="0" w:firstColumn="1" w:lastColumn="0" w:noHBand="0" w:noVBand="1"/>
      </w:tblPr>
      <w:tblGrid>
        <w:gridCol w:w="785"/>
        <w:gridCol w:w="1517"/>
        <w:gridCol w:w="3753"/>
        <w:gridCol w:w="1012"/>
        <w:gridCol w:w="1367"/>
      </w:tblGrid>
      <w:tr w:rsidR="00F232B1" w:rsidRPr="00D90B4C" w:rsidTr="00D75423">
        <w:trPr>
          <w:trHeight w:val="360"/>
        </w:trPr>
        <w:tc>
          <w:tcPr>
            <w:tcW w:w="785"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副番</w:t>
            </w:r>
          </w:p>
        </w:tc>
        <w:tc>
          <w:tcPr>
            <w:tcW w:w="1517"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ページ・項目</w:t>
            </w:r>
          </w:p>
        </w:tc>
        <w:tc>
          <w:tcPr>
            <w:tcW w:w="3753"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内容</w:t>
            </w:r>
          </w:p>
        </w:tc>
        <w:tc>
          <w:tcPr>
            <w:tcW w:w="1012"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作成者</w:t>
            </w:r>
          </w:p>
        </w:tc>
        <w:tc>
          <w:tcPr>
            <w:tcW w:w="1367"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日付</w:t>
            </w: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r w:rsidRPr="00D90B4C">
              <w:rPr>
                <w:rFonts w:asciiTheme="minorEastAsia" w:hAnsiTheme="minorEastAsia" w:hint="eastAsia"/>
              </w:rPr>
              <w:t>00</w:t>
            </w: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4109D7">
            <w:pPr>
              <w:jc w:val="left"/>
              <w:rPr>
                <w:rFonts w:asciiTheme="minorEastAsia" w:hAnsiTheme="minorEastAsia"/>
              </w:rPr>
            </w:pPr>
            <w:r w:rsidRPr="00D90B4C">
              <w:rPr>
                <w:rFonts w:asciiTheme="minorEastAsia" w:hAnsiTheme="minorEastAsia" w:hint="eastAsia"/>
              </w:rPr>
              <w:t>初期作成</w:t>
            </w:r>
          </w:p>
        </w:tc>
        <w:tc>
          <w:tcPr>
            <w:tcW w:w="1012" w:type="dxa"/>
          </w:tcPr>
          <w:p w:rsidR="004109D7" w:rsidRPr="00D90B4C" w:rsidRDefault="00D01CBA" w:rsidP="00BD58BF">
            <w:pPr>
              <w:jc w:val="center"/>
              <w:rPr>
                <w:rFonts w:asciiTheme="minorEastAsia" w:hAnsiTheme="minorEastAsia"/>
              </w:rPr>
            </w:pPr>
            <w:r w:rsidRPr="00D90B4C">
              <w:rPr>
                <w:rFonts w:asciiTheme="minorEastAsia" w:hAnsiTheme="minorEastAsia" w:hint="eastAsia"/>
              </w:rPr>
              <w:t>李</w:t>
            </w:r>
          </w:p>
        </w:tc>
        <w:tc>
          <w:tcPr>
            <w:tcW w:w="1367" w:type="dxa"/>
          </w:tcPr>
          <w:p w:rsidR="001A48CA" w:rsidRPr="00D90B4C" w:rsidRDefault="004109D7" w:rsidP="004109D7">
            <w:pPr>
              <w:rPr>
                <w:rFonts w:asciiTheme="minorEastAsia" w:hAnsiTheme="minorEastAsia"/>
              </w:rPr>
            </w:pPr>
            <w:r w:rsidRPr="00D90B4C">
              <w:rPr>
                <w:rFonts w:asciiTheme="minorEastAsia" w:hAnsiTheme="minorEastAsia" w:hint="eastAsia"/>
              </w:rPr>
              <w:t>2</w:t>
            </w:r>
            <w:r w:rsidRPr="00D90B4C">
              <w:rPr>
                <w:rFonts w:asciiTheme="minorEastAsia" w:hAnsiTheme="minorEastAsia"/>
              </w:rPr>
              <w:t>02</w:t>
            </w:r>
            <w:r w:rsidR="00A700A5" w:rsidRPr="00D90B4C">
              <w:rPr>
                <w:rFonts w:asciiTheme="minorEastAsia" w:hAnsiTheme="minorEastAsia"/>
              </w:rPr>
              <w:t>2</w:t>
            </w:r>
            <w:r w:rsidRPr="00D90B4C">
              <w:rPr>
                <w:rFonts w:asciiTheme="minorEastAsia" w:hAnsiTheme="minorEastAsia"/>
              </w:rPr>
              <w:t>.</w:t>
            </w:r>
            <w:r w:rsidR="00BC017F" w:rsidRPr="00D90B4C">
              <w:rPr>
                <w:rFonts w:asciiTheme="minorEastAsia" w:hAnsiTheme="minorEastAsia"/>
              </w:rPr>
              <w:t>0</w:t>
            </w:r>
            <w:r w:rsidR="00D63746">
              <w:rPr>
                <w:rFonts w:asciiTheme="minorEastAsia" w:hAnsiTheme="minorEastAsia"/>
              </w:rPr>
              <w:t>4</w:t>
            </w:r>
            <w:r w:rsidR="001A48CA" w:rsidRPr="00D90B4C">
              <w:rPr>
                <w:rFonts w:asciiTheme="minorEastAsia" w:hAnsiTheme="minorEastAsia" w:hint="eastAsia"/>
              </w:rPr>
              <w:t>.</w:t>
            </w:r>
            <w:r w:rsidR="00D63746">
              <w:rPr>
                <w:rFonts w:asciiTheme="minorEastAsia" w:hAnsiTheme="minorEastAsia"/>
              </w:rPr>
              <w:t>26</w:t>
            </w: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7C2EE7" w:rsidRPr="00D90B4C" w:rsidTr="00D75423">
        <w:trPr>
          <w:trHeight w:val="376"/>
        </w:trPr>
        <w:tc>
          <w:tcPr>
            <w:tcW w:w="785" w:type="dxa"/>
          </w:tcPr>
          <w:p w:rsidR="007C2EE7" w:rsidRPr="00D90B4C" w:rsidRDefault="007C2EE7" w:rsidP="007C2EE7">
            <w:pPr>
              <w:rPr>
                <w:rFonts w:asciiTheme="minorEastAsia" w:hAnsiTheme="minorEastAsia"/>
              </w:rPr>
            </w:pPr>
          </w:p>
        </w:tc>
        <w:tc>
          <w:tcPr>
            <w:tcW w:w="1517" w:type="dxa"/>
          </w:tcPr>
          <w:p w:rsidR="007C2EE7" w:rsidRPr="00D90B4C" w:rsidRDefault="007C2EE7" w:rsidP="00BD58BF">
            <w:pPr>
              <w:jc w:val="center"/>
              <w:rPr>
                <w:rFonts w:asciiTheme="minorEastAsia" w:hAnsiTheme="minorEastAsia"/>
              </w:rPr>
            </w:pPr>
          </w:p>
        </w:tc>
        <w:tc>
          <w:tcPr>
            <w:tcW w:w="3753" w:type="dxa"/>
          </w:tcPr>
          <w:p w:rsidR="007C2EE7" w:rsidRPr="00D90B4C" w:rsidRDefault="007C2EE7" w:rsidP="00BD58BF">
            <w:pPr>
              <w:jc w:val="center"/>
              <w:rPr>
                <w:rFonts w:asciiTheme="minorEastAsia" w:hAnsiTheme="minorEastAsia"/>
              </w:rPr>
            </w:pPr>
          </w:p>
        </w:tc>
        <w:tc>
          <w:tcPr>
            <w:tcW w:w="1012" w:type="dxa"/>
          </w:tcPr>
          <w:p w:rsidR="007C2EE7" w:rsidRPr="00D90B4C" w:rsidRDefault="007C2EE7" w:rsidP="00BD58BF">
            <w:pPr>
              <w:jc w:val="center"/>
              <w:rPr>
                <w:rFonts w:asciiTheme="minorEastAsia" w:hAnsiTheme="minorEastAsia"/>
              </w:rPr>
            </w:pPr>
          </w:p>
        </w:tc>
        <w:tc>
          <w:tcPr>
            <w:tcW w:w="1367" w:type="dxa"/>
          </w:tcPr>
          <w:p w:rsidR="007C2EE7" w:rsidRPr="00D90B4C" w:rsidRDefault="007C2EE7" w:rsidP="00BD58BF">
            <w:pPr>
              <w:jc w:val="center"/>
              <w:rPr>
                <w:rFonts w:asciiTheme="minorEastAsia" w:hAnsiTheme="minorEastAsia"/>
              </w:rPr>
            </w:pPr>
          </w:p>
        </w:tc>
      </w:tr>
      <w:tr w:rsidR="007C2EE7" w:rsidRPr="00D90B4C" w:rsidTr="00D75423">
        <w:trPr>
          <w:trHeight w:val="345"/>
        </w:trPr>
        <w:tc>
          <w:tcPr>
            <w:tcW w:w="785" w:type="dxa"/>
          </w:tcPr>
          <w:p w:rsidR="007C2EE7" w:rsidRPr="00D90B4C" w:rsidRDefault="007C2EE7" w:rsidP="007C2EE7">
            <w:pPr>
              <w:rPr>
                <w:rFonts w:asciiTheme="minorEastAsia" w:hAnsiTheme="minorEastAsia"/>
              </w:rPr>
            </w:pPr>
          </w:p>
        </w:tc>
        <w:tc>
          <w:tcPr>
            <w:tcW w:w="1517" w:type="dxa"/>
          </w:tcPr>
          <w:p w:rsidR="007C2EE7" w:rsidRPr="00D90B4C" w:rsidRDefault="007C2EE7" w:rsidP="00BD58BF">
            <w:pPr>
              <w:jc w:val="center"/>
              <w:rPr>
                <w:rFonts w:asciiTheme="minorEastAsia" w:hAnsiTheme="minorEastAsia"/>
              </w:rPr>
            </w:pPr>
          </w:p>
        </w:tc>
        <w:tc>
          <w:tcPr>
            <w:tcW w:w="3753" w:type="dxa"/>
          </w:tcPr>
          <w:p w:rsidR="007C2EE7" w:rsidRPr="00D90B4C" w:rsidRDefault="007C2EE7" w:rsidP="00BD58BF">
            <w:pPr>
              <w:jc w:val="center"/>
              <w:rPr>
                <w:rFonts w:asciiTheme="minorEastAsia" w:hAnsiTheme="minorEastAsia"/>
              </w:rPr>
            </w:pPr>
          </w:p>
        </w:tc>
        <w:tc>
          <w:tcPr>
            <w:tcW w:w="1012" w:type="dxa"/>
          </w:tcPr>
          <w:p w:rsidR="007C2EE7" w:rsidRPr="00D90B4C" w:rsidRDefault="007C2EE7" w:rsidP="00BD58BF">
            <w:pPr>
              <w:jc w:val="center"/>
              <w:rPr>
                <w:rFonts w:asciiTheme="minorEastAsia" w:hAnsiTheme="minorEastAsia"/>
              </w:rPr>
            </w:pPr>
          </w:p>
        </w:tc>
        <w:tc>
          <w:tcPr>
            <w:tcW w:w="1367" w:type="dxa"/>
          </w:tcPr>
          <w:p w:rsidR="007C2EE7" w:rsidRPr="00D90B4C" w:rsidRDefault="007C2EE7" w:rsidP="00BD58BF">
            <w:pPr>
              <w:jc w:val="center"/>
              <w:rPr>
                <w:rFonts w:asciiTheme="minorEastAsia" w:hAnsiTheme="minorEastAsia"/>
              </w:rPr>
            </w:pPr>
          </w:p>
        </w:tc>
      </w:tr>
    </w:tbl>
    <w:p w:rsidR="00BD58BF" w:rsidRPr="00D90B4C" w:rsidRDefault="00BD58BF" w:rsidP="0038640C">
      <w:pPr>
        <w:pStyle w:val="1"/>
        <w:numPr>
          <w:ilvl w:val="0"/>
          <w:numId w:val="41"/>
        </w:numPr>
        <w:rPr>
          <w:rFonts w:asciiTheme="minorEastAsia" w:eastAsiaTheme="minorEastAsia" w:hAnsiTheme="minorEastAsia"/>
        </w:rPr>
      </w:pPr>
      <w:bookmarkStart w:id="4" w:name="_Toc101878229"/>
      <w:r w:rsidRPr="00D90B4C">
        <w:rPr>
          <w:rFonts w:asciiTheme="minorEastAsia" w:eastAsiaTheme="minorEastAsia" w:hAnsiTheme="minorEastAsia" w:hint="eastAsia"/>
        </w:rPr>
        <w:lastRenderedPageBreak/>
        <w:t>概要</w:t>
      </w:r>
      <w:bookmarkEnd w:id="4"/>
    </w:p>
    <w:p w:rsidR="0038640C" w:rsidRPr="00D90B4C" w:rsidRDefault="0038640C" w:rsidP="0038640C">
      <w:pPr>
        <w:pStyle w:val="a3"/>
        <w:ind w:leftChars="0" w:left="360"/>
        <w:rPr>
          <w:rFonts w:asciiTheme="minorEastAsia" w:hAnsiTheme="minorEastAsia"/>
        </w:rPr>
      </w:pPr>
      <w:r w:rsidRPr="00D90B4C">
        <w:rPr>
          <w:rFonts w:asciiTheme="minorEastAsia" w:hAnsiTheme="minorEastAsia" w:hint="eastAsia"/>
        </w:rPr>
        <w:t>目的 [</w:t>
      </w:r>
      <w:r w:rsidR="00A20F6A" w:rsidRPr="00A20F6A">
        <w:rPr>
          <w:rFonts w:asciiTheme="minorEastAsia" w:hAnsiTheme="minorEastAsia" w:hint="eastAsia"/>
        </w:rPr>
        <w:t>解析用データ変換</w:t>
      </w:r>
      <w:r w:rsidRPr="00D90B4C">
        <w:rPr>
          <w:rFonts w:asciiTheme="minorEastAsia" w:hAnsiTheme="minorEastAsia"/>
        </w:rPr>
        <w:t>]</w:t>
      </w:r>
    </w:p>
    <w:p w:rsidR="0038640C" w:rsidRPr="00D90B4C" w:rsidRDefault="0038640C" w:rsidP="0038640C">
      <w:pPr>
        <w:pStyle w:val="a3"/>
        <w:ind w:leftChars="0" w:left="360"/>
        <w:rPr>
          <w:rFonts w:asciiTheme="minorEastAsia" w:hAnsiTheme="minorEastAsia"/>
        </w:rPr>
      </w:pPr>
      <w:r w:rsidRPr="00D90B4C">
        <w:rPr>
          <w:rFonts w:asciiTheme="minorEastAsia" w:hAnsiTheme="minorEastAsia" w:hint="eastAsia"/>
        </w:rPr>
        <w:t>【背景】</w:t>
      </w:r>
    </w:p>
    <w:p w:rsidR="00496995" w:rsidRPr="00496995" w:rsidRDefault="0038640C" w:rsidP="00496995">
      <w:pPr>
        <w:pStyle w:val="a3"/>
        <w:ind w:leftChars="0" w:left="360"/>
        <w:rPr>
          <w:rFonts w:asciiTheme="minorEastAsia" w:hAnsiTheme="minorEastAsia"/>
        </w:rPr>
      </w:pPr>
      <w:r w:rsidRPr="00D90B4C">
        <w:rPr>
          <w:rFonts w:asciiTheme="minorEastAsia" w:hAnsiTheme="minorEastAsia" w:hint="eastAsia"/>
        </w:rPr>
        <w:t xml:space="preserve">　</w:t>
      </w:r>
      <w:r w:rsidR="00496995">
        <w:rPr>
          <w:rFonts w:asciiTheme="minorEastAsia" w:hAnsiTheme="minorEastAsia"/>
        </w:rPr>
        <w:t>FEM</w:t>
      </w:r>
      <w:r w:rsidR="00496995">
        <w:rPr>
          <w:rFonts w:asciiTheme="minorEastAsia" w:hAnsiTheme="minorEastAsia" w:hint="eastAsia"/>
        </w:rPr>
        <w:t>解析を行うため、C</w:t>
      </w:r>
      <w:r w:rsidR="00496995">
        <w:rPr>
          <w:rFonts w:asciiTheme="minorEastAsia" w:hAnsiTheme="minorEastAsia"/>
        </w:rPr>
        <w:t>AD</w:t>
      </w:r>
      <w:r w:rsidR="00496995">
        <w:rPr>
          <w:rFonts w:asciiTheme="minorEastAsia" w:hAnsiTheme="minorEastAsia" w:hint="eastAsia"/>
        </w:rPr>
        <w:t>データの変換が必要である</w:t>
      </w:r>
    </w:p>
    <w:p w:rsidR="0038640C" w:rsidRPr="00D90B4C" w:rsidRDefault="0038640C" w:rsidP="0038640C">
      <w:pPr>
        <w:pStyle w:val="a3"/>
        <w:ind w:leftChars="0" w:left="360"/>
        <w:rPr>
          <w:rFonts w:asciiTheme="minorEastAsia" w:hAnsiTheme="minorEastAsia"/>
        </w:rPr>
      </w:pPr>
      <w:r w:rsidRPr="00D90B4C">
        <w:rPr>
          <w:rFonts w:asciiTheme="minorEastAsia" w:hAnsiTheme="minorEastAsia" w:hint="eastAsia"/>
        </w:rPr>
        <w:t>【目的】</w:t>
      </w:r>
    </w:p>
    <w:p w:rsidR="0038640C" w:rsidRPr="00496995" w:rsidRDefault="0038640C" w:rsidP="0038640C">
      <w:pPr>
        <w:pStyle w:val="a3"/>
        <w:ind w:leftChars="0" w:left="360"/>
        <w:rPr>
          <w:rFonts w:asciiTheme="minorEastAsia" w:hAnsiTheme="minorEastAsia"/>
        </w:rPr>
      </w:pPr>
      <w:r w:rsidRPr="00D90B4C">
        <w:rPr>
          <w:rFonts w:asciiTheme="minorEastAsia" w:hAnsiTheme="minorEastAsia" w:hint="eastAsia"/>
        </w:rPr>
        <w:t xml:space="preserve">　</w:t>
      </w:r>
      <w:r w:rsidR="00496995">
        <w:rPr>
          <w:rFonts w:asciiTheme="minorEastAsia" w:hAnsiTheme="minorEastAsia" w:hint="eastAsia"/>
        </w:rPr>
        <w:t>C</w:t>
      </w:r>
      <w:r w:rsidR="00496995">
        <w:rPr>
          <w:rFonts w:asciiTheme="minorEastAsia" w:hAnsiTheme="minorEastAsia"/>
        </w:rPr>
        <w:t>AD</w:t>
      </w:r>
      <w:r w:rsidR="00496995">
        <w:rPr>
          <w:rFonts w:asciiTheme="minorEastAsia" w:hAnsiTheme="minorEastAsia" w:hint="eastAsia"/>
        </w:rPr>
        <w:t>データをF</w:t>
      </w:r>
      <w:r w:rsidR="00496995">
        <w:rPr>
          <w:rFonts w:asciiTheme="minorEastAsia" w:hAnsiTheme="minorEastAsia"/>
        </w:rPr>
        <w:t>EM</w:t>
      </w:r>
      <w:r w:rsidR="00496995">
        <w:rPr>
          <w:rFonts w:asciiTheme="minorEastAsia" w:hAnsiTheme="minorEastAsia" w:hint="eastAsia"/>
        </w:rPr>
        <w:t>解析用のデータに変換及び</w:t>
      </w:r>
      <w:r w:rsidR="009753B6">
        <w:rPr>
          <w:rFonts w:asciiTheme="minorEastAsia" w:hAnsiTheme="minorEastAsia" w:hint="eastAsia"/>
        </w:rPr>
        <w:t>所定のファイルサーバーに転送</w:t>
      </w:r>
      <w:r w:rsidR="00496995">
        <w:rPr>
          <w:rFonts w:asciiTheme="minorEastAsia" w:hAnsiTheme="minorEastAsia" w:hint="eastAsia"/>
        </w:rPr>
        <w:t>する</w:t>
      </w:r>
    </w:p>
    <w:p w:rsidR="0038640C" w:rsidRPr="003E27BF" w:rsidRDefault="0038640C" w:rsidP="0038640C">
      <w:pPr>
        <w:rPr>
          <w:rFonts w:asciiTheme="minorEastAsia" w:hAnsiTheme="minorEastAsia"/>
        </w:rPr>
      </w:pPr>
    </w:p>
    <w:p w:rsidR="002642B4" w:rsidRPr="00D90B4C" w:rsidRDefault="00592E33" w:rsidP="002642B4">
      <w:pPr>
        <w:jc w:val="left"/>
        <w:rPr>
          <w:rFonts w:asciiTheme="minorEastAsia" w:hAnsiTheme="minorEastAsia"/>
        </w:rPr>
      </w:pPr>
      <w:r w:rsidRPr="00D90B4C">
        <w:rPr>
          <w:rFonts w:asciiTheme="minorEastAsia" w:hAnsiTheme="minorEastAsia"/>
        </w:rPr>
        <w:t>CAD</w:t>
      </w:r>
      <w:r w:rsidRPr="00D90B4C">
        <w:rPr>
          <w:rFonts w:asciiTheme="minorEastAsia" w:hAnsiTheme="minorEastAsia" w:hint="eastAsia"/>
        </w:rPr>
        <w:t>区分：</w:t>
      </w:r>
      <w:r w:rsidR="00B27F32">
        <w:rPr>
          <w:rFonts w:asciiTheme="minorEastAsia" w:hAnsiTheme="minorEastAsia" w:hint="eastAsia"/>
        </w:rPr>
        <w:t>構造CAD、</w:t>
      </w:r>
      <w:r w:rsidR="00F935AA" w:rsidRPr="00D90B4C">
        <w:rPr>
          <w:rFonts w:asciiTheme="minorEastAsia" w:hAnsiTheme="minorEastAsia"/>
        </w:rPr>
        <w:t>BRAND CAD</w:t>
      </w:r>
    </w:p>
    <w:p w:rsidR="00204BAD" w:rsidRPr="00D90B4C" w:rsidRDefault="00592E33" w:rsidP="00592E33">
      <w:pPr>
        <w:jc w:val="left"/>
        <w:rPr>
          <w:rFonts w:asciiTheme="minorEastAsia" w:hAnsiTheme="minorEastAsia"/>
        </w:rPr>
      </w:pPr>
      <w:r w:rsidRPr="00D90B4C">
        <w:rPr>
          <w:rFonts w:asciiTheme="minorEastAsia" w:hAnsiTheme="minorEastAsia" w:hint="eastAsia"/>
        </w:rPr>
        <w:t>使用部署：</w:t>
      </w:r>
      <w:r w:rsidR="00C31120" w:rsidRPr="00D90B4C">
        <w:rPr>
          <w:rFonts w:asciiTheme="minorEastAsia" w:hAnsiTheme="minorEastAsia" w:hint="eastAsia"/>
        </w:rPr>
        <w:t xml:space="preserve"> </w:t>
      </w:r>
      <w:r w:rsidR="006878B9" w:rsidRPr="00D90B4C">
        <w:rPr>
          <w:rFonts w:asciiTheme="minorEastAsia" w:hAnsiTheme="minorEastAsia" w:hint="eastAsia"/>
        </w:rPr>
        <w:t>R</w:t>
      </w:r>
      <w:r w:rsidR="006878B9" w:rsidRPr="00D90B4C">
        <w:rPr>
          <w:rFonts w:asciiTheme="minorEastAsia" w:hAnsiTheme="minorEastAsia"/>
        </w:rPr>
        <w:t>E</w:t>
      </w:r>
      <w:r w:rsidR="006878B9" w:rsidRPr="00D90B4C">
        <w:rPr>
          <w:rFonts w:asciiTheme="minorEastAsia" w:hAnsiTheme="minorEastAsia" w:hint="eastAsia"/>
        </w:rPr>
        <w:t>カイ(ＭＤ,</w:t>
      </w:r>
      <w:r w:rsidR="006878B9" w:rsidRPr="00D90B4C">
        <w:rPr>
          <w:rFonts w:asciiTheme="minorEastAsia" w:hAnsiTheme="minorEastAsia"/>
        </w:rPr>
        <w:t xml:space="preserve"> DS), </w:t>
      </w:r>
      <w:r w:rsidR="006878B9" w:rsidRPr="00D90B4C">
        <w:rPr>
          <w:rFonts w:asciiTheme="minorEastAsia" w:hAnsiTheme="minorEastAsia" w:hint="eastAsia"/>
        </w:rPr>
        <w:t>O</w:t>
      </w:r>
      <w:r w:rsidR="006878B9" w:rsidRPr="00D90B4C">
        <w:rPr>
          <w:rFonts w:asciiTheme="minorEastAsia" w:hAnsiTheme="minorEastAsia"/>
        </w:rPr>
        <w:t>E</w:t>
      </w:r>
      <w:r w:rsidR="006878B9" w:rsidRPr="00D90B4C">
        <w:rPr>
          <w:rFonts w:asciiTheme="minorEastAsia" w:hAnsiTheme="minorEastAsia" w:hint="eastAsia"/>
        </w:rPr>
        <w:t>カイ,</w:t>
      </w:r>
      <w:r w:rsidR="006878B9" w:rsidRPr="00D90B4C">
        <w:rPr>
          <w:rFonts w:asciiTheme="minorEastAsia" w:hAnsiTheme="minorEastAsia"/>
        </w:rPr>
        <w:t xml:space="preserve"> </w:t>
      </w:r>
      <w:r w:rsidR="006878B9" w:rsidRPr="00D90B4C">
        <w:rPr>
          <w:rFonts w:asciiTheme="minorEastAsia" w:hAnsiTheme="minorEastAsia" w:hint="eastAsia"/>
        </w:rPr>
        <w:t>TBカイ</w:t>
      </w:r>
      <w:r w:rsidR="006878B9" w:rsidRPr="00D90B4C">
        <w:rPr>
          <w:rFonts w:asciiTheme="minorEastAsia" w:hAnsiTheme="minorEastAsia"/>
        </w:rPr>
        <w:t>(M)</w:t>
      </w:r>
    </w:p>
    <w:p w:rsidR="003376B2" w:rsidRPr="00D90B4C" w:rsidRDefault="003376B2" w:rsidP="002642B4">
      <w:pPr>
        <w:jc w:val="left"/>
        <w:rPr>
          <w:rFonts w:asciiTheme="minorEastAsia" w:hAnsiTheme="minorEastAsia"/>
        </w:rPr>
      </w:pPr>
      <w:r w:rsidRPr="00D90B4C">
        <w:rPr>
          <w:rFonts w:asciiTheme="minorEastAsia" w:hAnsiTheme="minorEastAsia" w:hint="eastAsia"/>
        </w:rPr>
        <w:t>作業</w:t>
      </w:r>
      <w:r w:rsidR="00592E33" w:rsidRPr="00D90B4C">
        <w:rPr>
          <w:rFonts w:asciiTheme="minorEastAsia" w:hAnsiTheme="minorEastAsia" w:hint="eastAsia"/>
        </w:rPr>
        <w:t>内容：</w:t>
      </w:r>
      <w:r w:rsidR="00C31120" w:rsidRPr="00D90B4C">
        <w:rPr>
          <w:rFonts w:asciiTheme="minorEastAsia" w:hAnsiTheme="minorEastAsia" w:hint="eastAsia"/>
        </w:rPr>
        <w:t xml:space="preserve"> </w:t>
      </w:r>
    </w:p>
    <w:p w:rsidR="00DE49B3" w:rsidRDefault="003376B2" w:rsidP="00496995">
      <w:pPr>
        <w:ind w:firstLine="840"/>
        <w:jc w:val="left"/>
        <w:rPr>
          <w:rFonts w:asciiTheme="minorEastAsia" w:hAnsiTheme="minorEastAsia"/>
        </w:rPr>
      </w:pPr>
      <w:r w:rsidRPr="00D90B4C">
        <w:rPr>
          <w:rFonts w:asciiTheme="minorEastAsia" w:hAnsiTheme="minorEastAsia" w:hint="eastAsia"/>
        </w:rPr>
        <w:t>・</w:t>
      </w:r>
      <w:r w:rsidR="00496995">
        <w:rPr>
          <w:rFonts w:asciiTheme="minorEastAsia" w:hAnsiTheme="minorEastAsia" w:hint="eastAsia"/>
        </w:rPr>
        <w:t>C</w:t>
      </w:r>
      <w:r w:rsidR="00496995">
        <w:rPr>
          <w:rFonts w:asciiTheme="minorEastAsia" w:hAnsiTheme="minorEastAsia"/>
        </w:rPr>
        <w:t>AD</w:t>
      </w:r>
      <w:r w:rsidR="00496995">
        <w:rPr>
          <w:rFonts w:asciiTheme="minorEastAsia" w:hAnsiTheme="minorEastAsia" w:hint="eastAsia"/>
        </w:rPr>
        <w:t>データをF</w:t>
      </w:r>
      <w:r w:rsidR="00496995">
        <w:rPr>
          <w:rFonts w:asciiTheme="minorEastAsia" w:hAnsiTheme="minorEastAsia"/>
        </w:rPr>
        <w:t>EM</w:t>
      </w:r>
      <w:r w:rsidR="00496995">
        <w:rPr>
          <w:rFonts w:asciiTheme="minorEastAsia" w:hAnsiTheme="minorEastAsia" w:hint="eastAsia"/>
        </w:rPr>
        <w:t>解析用データへ変換及び転送</w:t>
      </w:r>
    </w:p>
    <w:p w:rsidR="00496995" w:rsidRPr="00D90B4C" w:rsidRDefault="00496995" w:rsidP="00496995">
      <w:pPr>
        <w:ind w:firstLine="840"/>
        <w:jc w:val="left"/>
        <w:rPr>
          <w:rFonts w:asciiTheme="minorEastAsia" w:hAnsiTheme="minorEastAsia"/>
        </w:rPr>
      </w:pPr>
      <w:r>
        <w:rPr>
          <w:rFonts w:asciiTheme="minorEastAsia" w:hAnsiTheme="minorEastAsia" w:hint="eastAsia"/>
        </w:rPr>
        <w:t>・レイアウト図（構造</w:t>
      </w:r>
      <w:r>
        <w:rPr>
          <w:rFonts w:asciiTheme="minorEastAsia" w:hAnsiTheme="minorEastAsia"/>
        </w:rPr>
        <w:t>CAD</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パターン図（B</w:t>
      </w:r>
      <w:r>
        <w:rPr>
          <w:rFonts w:asciiTheme="minorEastAsia" w:hAnsiTheme="minorEastAsia"/>
        </w:rPr>
        <w:t>RAND CAD</w:t>
      </w:r>
      <w:r>
        <w:rPr>
          <w:rFonts w:asciiTheme="minorEastAsia" w:hAnsiTheme="minorEastAsia" w:hint="eastAsia"/>
        </w:rPr>
        <w:t>）を対応する</w:t>
      </w:r>
    </w:p>
    <w:p w:rsidR="00DE49B3" w:rsidRPr="00D90B4C" w:rsidRDefault="00DE49B3" w:rsidP="00C419C5">
      <w:pPr>
        <w:ind w:firstLine="840"/>
        <w:jc w:val="left"/>
        <w:rPr>
          <w:rFonts w:asciiTheme="minorEastAsia" w:hAnsiTheme="minorEastAsia"/>
        </w:rPr>
      </w:pPr>
    </w:p>
    <w:p w:rsidR="00233995" w:rsidRPr="00D90B4C" w:rsidRDefault="00154E46" w:rsidP="00197523">
      <w:pPr>
        <w:pStyle w:val="1"/>
        <w:rPr>
          <w:rFonts w:asciiTheme="minorEastAsia" w:eastAsiaTheme="minorEastAsia" w:hAnsiTheme="minorEastAsia"/>
        </w:rPr>
      </w:pPr>
      <w:bookmarkStart w:id="5" w:name="_Toc101878230"/>
      <w:r w:rsidRPr="00D90B4C">
        <w:rPr>
          <w:rFonts w:asciiTheme="minorEastAsia" w:eastAsiaTheme="minorEastAsia" w:hAnsiTheme="minorEastAsia"/>
        </w:rPr>
        <w:t xml:space="preserve">2. </w:t>
      </w:r>
      <w:r w:rsidR="001649EE" w:rsidRPr="00D90B4C">
        <w:rPr>
          <w:rFonts w:asciiTheme="minorEastAsia" w:eastAsiaTheme="minorEastAsia" w:hAnsiTheme="minorEastAsia" w:hint="eastAsia"/>
        </w:rPr>
        <w:t>作業の</w:t>
      </w:r>
      <w:r w:rsidRPr="00D90B4C">
        <w:rPr>
          <w:rFonts w:asciiTheme="minorEastAsia" w:eastAsiaTheme="minorEastAsia" w:hAnsiTheme="minorEastAsia" w:hint="eastAsia"/>
        </w:rPr>
        <w:t>流れと</w:t>
      </w:r>
      <w:r w:rsidR="0029522F" w:rsidRPr="00D90B4C">
        <w:rPr>
          <w:rFonts w:asciiTheme="minorEastAsia" w:eastAsiaTheme="minorEastAsia" w:hAnsiTheme="minorEastAsia" w:hint="eastAsia"/>
        </w:rPr>
        <w:t>主要</w:t>
      </w:r>
      <w:r w:rsidRPr="00D90B4C">
        <w:rPr>
          <w:rFonts w:asciiTheme="minorEastAsia" w:eastAsiaTheme="minorEastAsia" w:hAnsiTheme="minorEastAsia" w:hint="eastAsia"/>
        </w:rPr>
        <w:t>機能</w:t>
      </w:r>
      <w:r w:rsidR="00FE30D1" w:rsidRPr="00D90B4C">
        <w:rPr>
          <w:rFonts w:asciiTheme="minorEastAsia" w:eastAsiaTheme="minorEastAsia" w:hAnsiTheme="minorEastAsia" w:hint="eastAsia"/>
        </w:rPr>
        <w:t>（旧</w:t>
      </w:r>
      <w:r w:rsidR="00FE30D1" w:rsidRPr="00D90B4C">
        <w:rPr>
          <w:rFonts w:asciiTheme="minorEastAsia" w:eastAsiaTheme="minorEastAsia" w:hAnsiTheme="minorEastAsia"/>
        </w:rPr>
        <w:t>CAD）</w:t>
      </w:r>
      <w:bookmarkEnd w:id="5"/>
    </w:p>
    <w:p w:rsidR="001513CB" w:rsidRPr="00496995" w:rsidRDefault="001513CB" w:rsidP="00496995">
      <w:pPr>
        <w:pStyle w:val="2"/>
        <w:rPr>
          <w:rFonts w:asciiTheme="minorEastAsia" w:eastAsiaTheme="minorEastAsia" w:hAnsiTheme="minorEastAsia"/>
        </w:rPr>
      </w:pPr>
      <w:bookmarkStart w:id="6" w:name="_Toc101878231"/>
      <w:r w:rsidRPr="00D90B4C">
        <w:rPr>
          <w:rFonts w:asciiTheme="minorEastAsia" w:eastAsiaTheme="minorEastAsia" w:hAnsiTheme="minorEastAsia" w:hint="eastAsia"/>
        </w:rPr>
        <w:t>１）</w:t>
      </w:r>
      <w:r w:rsidR="00496995">
        <w:rPr>
          <w:rFonts w:asciiTheme="minorEastAsia" w:eastAsiaTheme="minorEastAsia" w:hAnsiTheme="minorEastAsia" w:hint="eastAsia"/>
        </w:rPr>
        <w:t>レイアウト図データの変換及び転送</w:t>
      </w:r>
      <w:bookmarkEnd w:id="6"/>
    </w:p>
    <w:p w:rsidR="007E359C" w:rsidRPr="00B71676" w:rsidRDefault="0085183D" w:rsidP="00B71676">
      <w:pPr>
        <w:pStyle w:val="2"/>
        <w:rPr>
          <w:rFonts w:asciiTheme="minorEastAsia" w:eastAsiaTheme="minorEastAsia" w:hAnsiTheme="minorEastAsia"/>
        </w:rPr>
      </w:pPr>
      <w:bookmarkStart w:id="7" w:name="_Toc101878232"/>
      <w:r w:rsidRPr="00D90B4C">
        <w:rPr>
          <w:rFonts w:asciiTheme="minorEastAsia" w:eastAsiaTheme="minorEastAsia" w:hAnsiTheme="minorEastAsia" w:hint="eastAsia"/>
        </w:rPr>
        <w:t>２）</w:t>
      </w:r>
      <w:r w:rsidR="00496995">
        <w:rPr>
          <w:rFonts w:asciiTheme="minorEastAsia" w:eastAsiaTheme="minorEastAsia" w:hAnsiTheme="minorEastAsia" w:hint="eastAsia"/>
        </w:rPr>
        <w:t>パターン図データの変換及び対応</w:t>
      </w:r>
      <w:bookmarkEnd w:id="7"/>
    </w:p>
    <w:p w:rsidR="00EE105A" w:rsidRPr="00D90B4C" w:rsidRDefault="00EE105A" w:rsidP="00527C7A">
      <w:pPr>
        <w:rPr>
          <w:rFonts w:asciiTheme="minorEastAsia" w:hAnsiTheme="minorEastAsia"/>
        </w:rPr>
      </w:pPr>
    </w:p>
    <w:p w:rsidR="00D90B4C" w:rsidRPr="009A72F4"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D90B4C" w:rsidRPr="00D90B4C" w:rsidRDefault="00D90B4C" w:rsidP="00527C7A">
      <w:pPr>
        <w:rPr>
          <w:rFonts w:asciiTheme="minorEastAsia" w:hAnsiTheme="minorEastAsia"/>
        </w:rPr>
      </w:pPr>
    </w:p>
    <w:p w:rsidR="00FE30D1" w:rsidRPr="00D90B4C" w:rsidRDefault="005D16CF" w:rsidP="00FE30D1">
      <w:pPr>
        <w:pStyle w:val="1"/>
        <w:rPr>
          <w:rFonts w:asciiTheme="minorEastAsia" w:eastAsiaTheme="minorEastAsia" w:hAnsiTheme="minorEastAsia"/>
        </w:rPr>
      </w:pPr>
      <w:bookmarkStart w:id="8" w:name="_Toc101878233"/>
      <w:r w:rsidRPr="00D90B4C">
        <w:rPr>
          <w:rFonts w:asciiTheme="minorEastAsia" w:eastAsiaTheme="minorEastAsia" w:hAnsiTheme="minorEastAsia" w:hint="eastAsia"/>
        </w:rPr>
        <w:lastRenderedPageBreak/>
        <w:t>3</w:t>
      </w:r>
      <w:r w:rsidRPr="00D90B4C">
        <w:rPr>
          <w:rFonts w:asciiTheme="minorEastAsia" w:eastAsiaTheme="minorEastAsia" w:hAnsiTheme="minorEastAsia"/>
        </w:rPr>
        <w:t xml:space="preserve">. </w:t>
      </w:r>
      <w:r w:rsidRPr="00D90B4C">
        <w:rPr>
          <w:rFonts w:asciiTheme="minorEastAsia" w:eastAsiaTheme="minorEastAsia" w:hAnsiTheme="minorEastAsia" w:hint="eastAsia"/>
        </w:rPr>
        <w:t>機能の入出力</w:t>
      </w:r>
      <w:r w:rsidR="00FE30D1" w:rsidRPr="00D90B4C">
        <w:rPr>
          <w:rFonts w:asciiTheme="minorEastAsia" w:eastAsiaTheme="minorEastAsia" w:hAnsiTheme="minorEastAsia" w:hint="eastAsia"/>
        </w:rPr>
        <w:t>（旧</w:t>
      </w:r>
      <w:r w:rsidR="00FE30D1" w:rsidRPr="00D90B4C">
        <w:rPr>
          <w:rFonts w:asciiTheme="minorEastAsia" w:eastAsiaTheme="minorEastAsia" w:hAnsiTheme="minorEastAsia"/>
        </w:rPr>
        <w:t>CAD</w:t>
      </w:r>
      <w:r w:rsidR="00FE30D1" w:rsidRPr="00D90B4C">
        <w:rPr>
          <w:rFonts w:asciiTheme="minorEastAsia" w:eastAsiaTheme="minorEastAsia" w:hAnsiTheme="minorEastAsia" w:hint="eastAsia"/>
        </w:rPr>
        <w:t>）</w:t>
      </w:r>
      <w:bookmarkEnd w:id="8"/>
    </w:p>
    <w:p w:rsidR="00967ED7" w:rsidRPr="00D90B4C" w:rsidRDefault="00967ED7" w:rsidP="00967ED7">
      <w:pPr>
        <w:pStyle w:val="2"/>
        <w:rPr>
          <w:rFonts w:asciiTheme="minorEastAsia" w:eastAsiaTheme="minorEastAsia" w:hAnsiTheme="minorEastAsia"/>
        </w:rPr>
      </w:pPr>
      <w:bookmarkStart w:id="9" w:name="_Toc101878234"/>
      <w:r w:rsidRPr="00D90B4C">
        <w:rPr>
          <w:rFonts w:asciiTheme="minorEastAsia" w:eastAsiaTheme="minorEastAsia" w:hAnsiTheme="minorEastAsia" w:hint="eastAsia"/>
        </w:rPr>
        <w:t>作成要領・方針</w:t>
      </w:r>
      <w:bookmarkEnd w:id="9"/>
    </w:p>
    <w:p w:rsidR="00967ED7" w:rsidRPr="00D90B4C" w:rsidRDefault="00967ED7" w:rsidP="00967ED7">
      <w:pPr>
        <w:rPr>
          <w:rFonts w:asciiTheme="minorEastAsia" w:hAnsiTheme="minorEastAsia"/>
        </w:rPr>
      </w:pPr>
      <w:r w:rsidRPr="00D90B4C">
        <w:rPr>
          <w:rFonts w:asciiTheme="minorEastAsia" w:hAnsiTheme="minorEastAsia" w:hint="eastAsia"/>
        </w:rPr>
        <w:t>＊＊＊各機能に対して次の4つパターンを認識して仕様を作成する事：</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作成、読み込み（参照）、更新、削除機能</w:t>
      </w:r>
    </w:p>
    <w:p w:rsidR="00967ED7" w:rsidRPr="00D90B4C" w:rsidRDefault="00967ED7" w:rsidP="00967ED7">
      <w:pPr>
        <w:jc w:val="left"/>
        <w:rPr>
          <w:rFonts w:asciiTheme="minorEastAsia" w:hAnsiTheme="minorEastAsia"/>
        </w:rPr>
      </w:pPr>
      <w:r w:rsidRPr="00D90B4C">
        <w:rPr>
          <w:rFonts w:asciiTheme="minorEastAsia" w:hAnsiTheme="minorEastAsia" w:hint="eastAsia"/>
        </w:rPr>
        <w:t>＊＊＊入力型によって、次のパターンが起こり得る</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パターン①：単なる特定ボタンの押下・特定文字の入力など</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パターン②：特定ボタンの押下と外部プログラムの起動/操作が必要な場合</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パターン③：対話型の条件を選択（連続して選択や入力が必要な場合）</w:t>
      </w:r>
    </w:p>
    <w:p w:rsidR="00967ED7" w:rsidRPr="00D90B4C" w:rsidRDefault="00967ED7" w:rsidP="00967ED7">
      <w:pPr>
        <w:jc w:val="left"/>
        <w:rPr>
          <w:rFonts w:asciiTheme="minorEastAsia" w:hAnsiTheme="minorEastAsia"/>
        </w:rPr>
      </w:pPr>
      <w:r w:rsidRPr="00D90B4C">
        <w:rPr>
          <w:rFonts w:asciiTheme="minorEastAsia" w:hAnsiTheme="minorEastAsia" w:hint="eastAsia"/>
        </w:rPr>
        <w:t>＊＊＊出力のパターンは次のパターンが起こり得る</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パターン①：直接C</w:t>
      </w:r>
      <w:r w:rsidRPr="00D90B4C">
        <w:rPr>
          <w:rFonts w:asciiTheme="minorEastAsia" w:hAnsiTheme="minorEastAsia"/>
        </w:rPr>
        <w:t>AD</w:t>
      </w:r>
      <w:r w:rsidRPr="00D90B4C">
        <w:rPr>
          <w:rFonts w:asciiTheme="minorEastAsia" w:hAnsiTheme="minorEastAsia" w:hint="eastAsia"/>
        </w:rPr>
        <w:t>に形状が作図もしくは形状が修正される</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パターン②：外部にファイルが作成される（</w:t>
      </w:r>
      <w:r w:rsidRPr="00D90B4C">
        <w:rPr>
          <w:rFonts w:asciiTheme="minorEastAsia" w:hAnsiTheme="minorEastAsia"/>
        </w:rPr>
        <w:t>CAD</w:t>
      </w:r>
      <w:r w:rsidRPr="00D90B4C">
        <w:rPr>
          <w:rFonts w:asciiTheme="minorEastAsia" w:hAnsiTheme="minorEastAsia" w:hint="eastAsia"/>
        </w:rPr>
        <w:t>フォーマット）</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パターン③：外部にファイルが作成される（その他フォーマット）</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パターン④：特定DB（</w:t>
      </w:r>
      <w:r w:rsidRPr="00D90B4C">
        <w:rPr>
          <w:rFonts w:asciiTheme="minorEastAsia" w:hAnsiTheme="minorEastAsia"/>
        </w:rPr>
        <w:t>Database</w:t>
      </w:r>
      <w:r w:rsidRPr="00D90B4C">
        <w:rPr>
          <w:rFonts w:asciiTheme="minorEastAsia" w:hAnsiTheme="minorEastAsia" w:hint="eastAsia"/>
        </w:rPr>
        <w:t>）へデータを登録・編集する</w:t>
      </w:r>
    </w:p>
    <w:p w:rsidR="00967ED7" w:rsidRPr="00D90B4C" w:rsidRDefault="00967ED7" w:rsidP="00B5542F">
      <w:pPr>
        <w:jc w:val="left"/>
        <w:rPr>
          <w:rFonts w:asciiTheme="minorEastAsia" w:hAnsiTheme="minorEastAsia"/>
        </w:rPr>
      </w:pPr>
      <w:r w:rsidRPr="00D90B4C">
        <w:rPr>
          <w:rFonts w:asciiTheme="minorEastAsia" w:hAnsiTheme="minorEastAsia" w:hint="eastAsia"/>
        </w:rPr>
        <w:t>＊＊＊新規CADにて追加の機能内容がある場合は、ヒヤリング内容を記載し、仕様への反映を検討する</w:t>
      </w:r>
    </w:p>
    <w:p w:rsidR="00E16D27" w:rsidRPr="00D90B4C" w:rsidRDefault="00E16D27" w:rsidP="00967ED7">
      <w:pPr>
        <w:rPr>
          <w:rFonts w:asciiTheme="minorEastAsia" w:hAnsiTheme="minorEastAsia"/>
        </w:rPr>
      </w:pPr>
    </w:p>
    <w:p w:rsidR="00E16D27" w:rsidRPr="00D90B4C" w:rsidRDefault="00E16D27"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Default="00BA1AFE" w:rsidP="00967ED7">
      <w:pPr>
        <w:rPr>
          <w:rFonts w:asciiTheme="minorEastAsia" w:hAnsiTheme="minorEastAsia"/>
        </w:rPr>
      </w:pPr>
    </w:p>
    <w:p w:rsidR="00346A56" w:rsidRPr="00D90B4C" w:rsidRDefault="00346A56" w:rsidP="00967ED7">
      <w:pPr>
        <w:rPr>
          <w:rFonts w:asciiTheme="minorEastAsia" w:hAnsiTheme="minorEastAsia"/>
        </w:rPr>
      </w:pPr>
    </w:p>
    <w:p w:rsidR="006E2A94" w:rsidRPr="00D90B4C" w:rsidRDefault="00336F71" w:rsidP="00133E37">
      <w:pPr>
        <w:pStyle w:val="2"/>
        <w:rPr>
          <w:rFonts w:asciiTheme="minorEastAsia" w:eastAsiaTheme="minorEastAsia" w:hAnsiTheme="minorEastAsia"/>
        </w:rPr>
      </w:pPr>
      <w:bookmarkStart w:id="10" w:name="_Toc101878235"/>
      <w:r w:rsidRPr="00D90B4C">
        <w:rPr>
          <w:rFonts w:asciiTheme="minorEastAsia" w:eastAsiaTheme="minorEastAsia" w:hAnsiTheme="minorEastAsia" w:hint="eastAsia"/>
        </w:rPr>
        <w:lastRenderedPageBreak/>
        <w:t>3</w:t>
      </w:r>
      <w:r w:rsidR="00BA70D2" w:rsidRPr="00D90B4C">
        <w:rPr>
          <w:rFonts w:asciiTheme="minorEastAsia" w:eastAsiaTheme="minorEastAsia" w:hAnsiTheme="minorEastAsia"/>
        </w:rPr>
        <w:t>.1</w:t>
      </w:r>
      <w:r w:rsidR="00BA70D2" w:rsidRPr="00D90B4C">
        <w:rPr>
          <w:rFonts w:asciiTheme="minorEastAsia" w:eastAsiaTheme="minorEastAsia" w:hAnsiTheme="minorEastAsia" w:hint="eastAsia"/>
        </w:rPr>
        <w:t xml:space="preserve">　</w:t>
      </w:r>
      <w:r w:rsidR="00552049" w:rsidRPr="00D90B4C">
        <w:rPr>
          <w:rFonts w:asciiTheme="minorEastAsia" w:eastAsiaTheme="minorEastAsia" w:hAnsiTheme="minorEastAsia" w:hint="eastAsia"/>
        </w:rPr>
        <w:t>機能別の</w:t>
      </w:r>
      <w:r w:rsidR="006E2A94" w:rsidRPr="00D90B4C">
        <w:rPr>
          <w:rFonts w:asciiTheme="minorEastAsia" w:eastAsiaTheme="minorEastAsia" w:hAnsiTheme="minorEastAsia" w:hint="eastAsia"/>
        </w:rPr>
        <w:t>入力</w:t>
      </w:r>
      <w:bookmarkEnd w:id="10"/>
    </w:p>
    <w:p w:rsidR="00291FCF" w:rsidRPr="00D90B4C" w:rsidRDefault="00552049" w:rsidP="006E2A94">
      <w:pPr>
        <w:rPr>
          <w:rFonts w:asciiTheme="minorEastAsia" w:hAnsiTheme="minorEastAsia"/>
        </w:rPr>
      </w:pPr>
      <w:r w:rsidRPr="00D90B4C">
        <w:rPr>
          <w:rFonts w:asciiTheme="minorEastAsia" w:hAnsiTheme="minorEastAsia" w:hint="eastAsia"/>
        </w:rPr>
        <w:t>操作手順</w:t>
      </w:r>
      <w:r w:rsidR="00C50F6A" w:rsidRPr="00D90B4C">
        <w:rPr>
          <w:rFonts w:asciiTheme="minorEastAsia" w:hAnsiTheme="minorEastAsia" w:hint="eastAsia"/>
        </w:rPr>
        <w:t>一覧</w:t>
      </w:r>
      <w:r w:rsidR="00285812" w:rsidRPr="00D90B4C">
        <w:rPr>
          <w:rFonts w:asciiTheme="minorEastAsia" w:hAnsiTheme="minorEastAsia" w:hint="eastAsia"/>
        </w:rPr>
        <w:t>（</w:t>
      </w:r>
      <w:r w:rsidR="00291FCF" w:rsidRPr="00D90B4C">
        <w:rPr>
          <w:rFonts w:asciiTheme="minorEastAsia" w:hAnsiTheme="minorEastAsia" w:hint="eastAsia"/>
        </w:rPr>
        <w:t>基本</w:t>
      </w:r>
      <w:r w:rsidR="00285812" w:rsidRPr="00D90B4C">
        <w:rPr>
          <w:rFonts w:asciiTheme="minorEastAsia" w:hAnsiTheme="minorEastAsia" w:hint="eastAsia"/>
        </w:rPr>
        <w:t>ボタン</w:t>
      </w:r>
      <w:r w:rsidR="006E2A94" w:rsidRPr="00D90B4C">
        <w:rPr>
          <w:rFonts w:asciiTheme="minorEastAsia" w:hAnsiTheme="minorEastAsia" w:hint="eastAsia"/>
        </w:rPr>
        <w:t>の押下</w:t>
      </w:r>
      <w:r w:rsidR="00285812" w:rsidRPr="00D90B4C">
        <w:rPr>
          <w:rFonts w:asciiTheme="minorEastAsia" w:hAnsiTheme="minorEastAsia" w:hint="eastAsia"/>
        </w:rPr>
        <w:t>操作）</w:t>
      </w:r>
    </w:p>
    <w:p w:rsidR="005D16CF" w:rsidRPr="00D90B4C" w:rsidRDefault="00433D95" w:rsidP="005D16CF">
      <w:pPr>
        <w:rPr>
          <w:rFonts w:asciiTheme="minorEastAsia" w:hAnsiTheme="minorEastAsia"/>
        </w:rPr>
      </w:pPr>
      <w:r w:rsidRPr="00D90B4C">
        <w:rPr>
          <w:rFonts w:asciiTheme="minorEastAsia" w:hAnsiTheme="minorEastAsia" w:hint="eastAsia"/>
        </w:rPr>
        <w:t>（外部プログラムが起動される項目は</w:t>
      </w:r>
      <w:r w:rsidRPr="00D90B4C">
        <w:rPr>
          <w:rFonts w:asciiTheme="minorEastAsia" w:hAnsiTheme="minorEastAsia" w:hint="eastAsia"/>
          <w:color w:val="FF0000"/>
        </w:rPr>
        <w:t>赤字</w:t>
      </w:r>
      <w:r w:rsidRPr="00D90B4C">
        <w:rPr>
          <w:rFonts w:asciiTheme="minorEastAsia" w:hAnsiTheme="minorEastAsia" w:hint="eastAsia"/>
        </w:rPr>
        <w:t>に表示）</w:t>
      </w:r>
    </w:p>
    <w:p w:rsidR="00791EBC" w:rsidRPr="00D90B4C" w:rsidRDefault="00791EBC" w:rsidP="005D16CF">
      <w:pPr>
        <w:rPr>
          <w:rFonts w:asciiTheme="minorEastAsia" w:hAnsiTheme="minorEastAsia"/>
        </w:rPr>
      </w:pPr>
      <w:r w:rsidRPr="00D90B4C">
        <w:rPr>
          <w:rFonts w:asciiTheme="minorEastAsia" w:hAnsiTheme="minorEastAsia" w:hint="eastAsia"/>
        </w:rPr>
        <w:t>（コマンドのベース：</w:t>
      </w:r>
      <w:r w:rsidR="00B97788">
        <w:rPr>
          <w:rFonts w:asciiTheme="minorEastAsia" w:hAnsiTheme="minorEastAsia" w:hint="eastAsia"/>
        </w:rPr>
        <w:t>‐</w:t>
      </w:r>
      <w:r w:rsidRPr="00D90B4C">
        <w:rPr>
          <w:rFonts w:asciiTheme="minorEastAsia" w:hAnsiTheme="minorEastAsia" w:hint="eastAsia"/>
        </w:rPr>
        <w:t>）</w:t>
      </w:r>
    </w:p>
    <w:tbl>
      <w:tblPr>
        <w:tblStyle w:val="a4"/>
        <w:tblW w:w="8977" w:type="dxa"/>
        <w:tblInd w:w="-5" w:type="dxa"/>
        <w:tblLayout w:type="fixed"/>
        <w:tblLook w:val="04A0" w:firstRow="1" w:lastRow="0" w:firstColumn="1" w:lastColumn="0" w:noHBand="0" w:noVBand="1"/>
      </w:tblPr>
      <w:tblGrid>
        <w:gridCol w:w="1418"/>
        <w:gridCol w:w="1748"/>
        <w:gridCol w:w="1701"/>
        <w:gridCol w:w="1984"/>
        <w:gridCol w:w="2126"/>
      </w:tblGrid>
      <w:tr w:rsidR="00AA6989" w:rsidRPr="00D90B4C" w:rsidTr="00533CA1">
        <w:trPr>
          <w:trHeight w:val="283"/>
        </w:trPr>
        <w:tc>
          <w:tcPr>
            <w:tcW w:w="1418" w:type="dxa"/>
            <w:shd w:val="clear" w:color="auto" w:fill="D9D9D9" w:themeFill="background1" w:themeFillShade="D9"/>
          </w:tcPr>
          <w:p w:rsidR="00AA6989" w:rsidRPr="00D90B4C" w:rsidRDefault="00AA6989" w:rsidP="00752703">
            <w:pPr>
              <w:rPr>
                <w:rFonts w:asciiTheme="minorEastAsia" w:hAnsiTheme="minorEastAsia"/>
              </w:rPr>
            </w:pPr>
            <w:r w:rsidRPr="00D90B4C">
              <w:rPr>
                <w:rFonts w:asciiTheme="minorEastAsia" w:hAnsiTheme="minorEastAsia" w:hint="eastAsia"/>
              </w:rPr>
              <w:t>区分</w:t>
            </w:r>
          </w:p>
        </w:tc>
        <w:tc>
          <w:tcPr>
            <w:tcW w:w="1748" w:type="dxa"/>
            <w:shd w:val="clear" w:color="auto" w:fill="D9D9D9" w:themeFill="background1" w:themeFillShade="D9"/>
          </w:tcPr>
          <w:p w:rsidR="00AA6989" w:rsidRPr="00D90B4C" w:rsidRDefault="00AA6989" w:rsidP="00752703">
            <w:pPr>
              <w:rPr>
                <w:rFonts w:asciiTheme="minorEastAsia" w:hAnsiTheme="minorEastAsia"/>
              </w:rPr>
            </w:pPr>
            <w:r w:rsidRPr="00D90B4C">
              <w:rPr>
                <w:rFonts w:asciiTheme="minorEastAsia" w:hAnsiTheme="minorEastAsia" w:hint="eastAsia"/>
              </w:rPr>
              <w:t>動作内容</w:t>
            </w:r>
          </w:p>
        </w:tc>
        <w:tc>
          <w:tcPr>
            <w:tcW w:w="1701" w:type="dxa"/>
            <w:shd w:val="clear" w:color="auto" w:fill="D9D9D9" w:themeFill="background1" w:themeFillShade="D9"/>
          </w:tcPr>
          <w:p w:rsidR="00AA6989" w:rsidRPr="00D90B4C" w:rsidRDefault="00AA6989" w:rsidP="00752703">
            <w:pPr>
              <w:jc w:val="center"/>
              <w:rPr>
                <w:rFonts w:asciiTheme="minorEastAsia" w:hAnsiTheme="minorEastAsia"/>
              </w:rPr>
            </w:pPr>
            <w:r w:rsidRPr="00D90B4C">
              <w:rPr>
                <w:rFonts w:asciiTheme="minorEastAsia" w:hAnsiTheme="minorEastAsia" w:hint="eastAsia"/>
              </w:rPr>
              <w:t>１</w:t>
            </w:r>
          </w:p>
        </w:tc>
        <w:tc>
          <w:tcPr>
            <w:tcW w:w="1984" w:type="dxa"/>
            <w:shd w:val="clear" w:color="auto" w:fill="D9D9D9" w:themeFill="background1" w:themeFillShade="D9"/>
          </w:tcPr>
          <w:p w:rsidR="00AA6989" w:rsidRPr="00D90B4C" w:rsidRDefault="00AA6989" w:rsidP="00752703">
            <w:pPr>
              <w:jc w:val="center"/>
              <w:rPr>
                <w:rFonts w:asciiTheme="minorEastAsia" w:hAnsiTheme="minorEastAsia"/>
              </w:rPr>
            </w:pPr>
            <w:r w:rsidRPr="00D90B4C">
              <w:rPr>
                <w:rFonts w:asciiTheme="minorEastAsia" w:hAnsiTheme="minorEastAsia" w:hint="eastAsia"/>
              </w:rPr>
              <w:t>２</w:t>
            </w:r>
          </w:p>
        </w:tc>
        <w:tc>
          <w:tcPr>
            <w:tcW w:w="2126" w:type="dxa"/>
            <w:shd w:val="clear" w:color="auto" w:fill="D9D9D9" w:themeFill="background1" w:themeFillShade="D9"/>
          </w:tcPr>
          <w:p w:rsidR="00AA6989" w:rsidRPr="00D90B4C" w:rsidRDefault="00AA6989" w:rsidP="00752703">
            <w:pPr>
              <w:jc w:val="center"/>
              <w:rPr>
                <w:rFonts w:asciiTheme="minorEastAsia" w:hAnsiTheme="minorEastAsia"/>
              </w:rPr>
            </w:pPr>
            <w:r w:rsidRPr="00D90B4C">
              <w:rPr>
                <w:rFonts w:asciiTheme="minorEastAsia" w:hAnsiTheme="minorEastAsia" w:hint="eastAsia"/>
              </w:rPr>
              <w:t>３</w:t>
            </w:r>
          </w:p>
        </w:tc>
      </w:tr>
      <w:tr w:rsidR="000F1C02" w:rsidRPr="00D90B4C" w:rsidTr="00533CA1">
        <w:trPr>
          <w:trHeight w:val="283"/>
        </w:trPr>
        <w:tc>
          <w:tcPr>
            <w:tcW w:w="1418" w:type="dxa"/>
            <w:vMerge w:val="restart"/>
            <w:shd w:val="clear" w:color="auto" w:fill="auto"/>
          </w:tcPr>
          <w:p w:rsidR="000F1C02" w:rsidRPr="00D90B4C" w:rsidRDefault="000F1C02" w:rsidP="000F1C02">
            <w:pPr>
              <w:rPr>
                <w:rFonts w:asciiTheme="minorEastAsia" w:hAnsiTheme="minorEastAsia"/>
              </w:rPr>
            </w:pPr>
            <w:r>
              <w:rPr>
                <w:rFonts w:asciiTheme="minorEastAsia" w:hAnsiTheme="minorEastAsia" w:hint="eastAsia"/>
              </w:rPr>
              <w:t>データ転送</w:t>
            </w:r>
          </w:p>
        </w:tc>
        <w:tc>
          <w:tcPr>
            <w:tcW w:w="1748" w:type="dxa"/>
            <w:shd w:val="clear" w:color="auto" w:fill="auto"/>
            <w:vAlign w:val="center"/>
          </w:tcPr>
          <w:p w:rsidR="000F1C02" w:rsidRPr="00D90B4C" w:rsidRDefault="000F1C02" w:rsidP="000F1C02">
            <w:pPr>
              <w:rPr>
                <w:rFonts w:asciiTheme="minorEastAsia" w:hAnsiTheme="minorEastAsia"/>
              </w:rPr>
            </w:pPr>
            <w:r>
              <w:rPr>
                <w:rFonts w:asciiTheme="minorEastAsia" w:hAnsiTheme="minorEastAsia" w:hint="eastAsia"/>
              </w:rPr>
              <w:t>レイアウト図</w:t>
            </w:r>
          </w:p>
        </w:tc>
        <w:tc>
          <w:tcPr>
            <w:tcW w:w="1701" w:type="dxa"/>
            <w:shd w:val="clear" w:color="auto" w:fill="auto"/>
            <w:vAlign w:val="center"/>
          </w:tcPr>
          <w:p w:rsidR="000F1C02" w:rsidRPr="00AB489F" w:rsidRDefault="000F1C02" w:rsidP="000F1C02">
            <w:pPr>
              <w:rPr>
                <w:rFonts w:asciiTheme="minorEastAsia" w:hAnsiTheme="minorEastAsia"/>
              </w:rPr>
            </w:pPr>
            <w:r>
              <w:rPr>
                <w:rFonts w:asciiTheme="minorEastAsia" w:hAnsiTheme="minorEastAsia"/>
              </w:rPr>
              <w:t>DataXfer3</w:t>
            </w:r>
          </w:p>
        </w:tc>
        <w:tc>
          <w:tcPr>
            <w:tcW w:w="1984" w:type="dxa"/>
            <w:shd w:val="clear" w:color="auto" w:fill="auto"/>
            <w:vAlign w:val="center"/>
          </w:tcPr>
          <w:p w:rsidR="000F1C02" w:rsidRPr="00D90B4C" w:rsidRDefault="000F1C02" w:rsidP="000F1C02">
            <w:pPr>
              <w:rPr>
                <w:rFonts w:asciiTheme="minorEastAsia" w:hAnsiTheme="minorEastAsia"/>
              </w:rPr>
            </w:pPr>
            <w:r>
              <w:rPr>
                <w:rFonts w:asciiTheme="minorEastAsia" w:hAnsiTheme="minorEastAsia" w:hint="eastAsia"/>
              </w:rPr>
              <w:t>A</w:t>
            </w:r>
            <w:r>
              <w:rPr>
                <w:rFonts w:asciiTheme="minorEastAsia" w:hAnsiTheme="minorEastAsia"/>
              </w:rPr>
              <w:t>cad&gt;FEM</w:t>
            </w:r>
          </w:p>
        </w:tc>
        <w:tc>
          <w:tcPr>
            <w:tcW w:w="2126" w:type="dxa"/>
            <w:shd w:val="clear" w:color="auto" w:fill="auto"/>
            <w:vAlign w:val="center"/>
          </w:tcPr>
          <w:p w:rsidR="000F1C02" w:rsidRPr="00D90B4C" w:rsidRDefault="000F1C02" w:rsidP="000F1C02">
            <w:pPr>
              <w:rPr>
                <w:rFonts w:asciiTheme="minorEastAsia" w:hAnsiTheme="minorEastAsia"/>
              </w:rPr>
            </w:pPr>
            <w:r>
              <w:rPr>
                <w:rFonts w:asciiTheme="minorEastAsia" w:hAnsiTheme="minorEastAsia" w:hint="eastAsia"/>
              </w:rPr>
              <w:t>（ファイル名入力）</w:t>
            </w:r>
          </w:p>
        </w:tc>
      </w:tr>
      <w:tr w:rsidR="000F1C02" w:rsidRPr="00D90B4C" w:rsidTr="00533CA1">
        <w:trPr>
          <w:trHeight w:val="283"/>
        </w:trPr>
        <w:tc>
          <w:tcPr>
            <w:tcW w:w="1418" w:type="dxa"/>
            <w:vMerge/>
            <w:shd w:val="clear" w:color="auto" w:fill="auto"/>
            <w:vAlign w:val="center"/>
          </w:tcPr>
          <w:p w:rsidR="000F1C02" w:rsidRDefault="000F1C02" w:rsidP="000F1C02">
            <w:pPr>
              <w:rPr>
                <w:rFonts w:asciiTheme="minorEastAsia" w:hAnsiTheme="minorEastAsia"/>
              </w:rPr>
            </w:pPr>
          </w:p>
        </w:tc>
        <w:tc>
          <w:tcPr>
            <w:tcW w:w="1748" w:type="dxa"/>
            <w:shd w:val="clear" w:color="auto" w:fill="auto"/>
            <w:vAlign w:val="center"/>
          </w:tcPr>
          <w:p w:rsidR="000F1C02" w:rsidRPr="00D90B4C" w:rsidRDefault="000F1C02" w:rsidP="000F1C02">
            <w:pPr>
              <w:rPr>
                <w:rFonts w:asciiTheme="minorEastAsia" w:hAnsiTheme="minorEastAsia"/>
              </w:rPr>
            </w:pPr>
            <w:r>
              <w:rPr>
                <w:rFonts w:asciiTheme="minorEastAsia" w:hAnsiTheme="minorEastAsia" w:hint="eastAsia"/>
              </w:rPr>
              <w:t>パターン図</w:t>
            </w:r>
          </w:p>
        </w:tc>
        <w:tc>
          <w:tcPr>
            <w:tcW w:w="1701" w:type="dxa"/>
            <w:shd w:val="clear" w:color="auto" w:fill="auto"/>
            <w:vAlign w:val="center"/>
          </w:tcPr>
          <w:p w:rsidR="000F1C02" w:rsidRPr="00D90B4C" w:rsidRDefault="000F1C02" w:rsidP="000F1C02">
            <w:pPr>
              <w:rPr>
                <w:rFonts w:asciiTheme="minorEastAsia" w:hAnsiTheme="minorEastAsia"/>
              </w:rPr>
            </w:pPr>
            <w:r>
              <w:rPr>
                <w:rFonts w:asciiTheme="minorEastAsia" w:hAnsiTheme="minorEastAsia" w:hint="eastAsia"/>
              </w:rPr>
              <w:t>↑</w:t>
            </w:r>
          </w:p>
        </w:tc>
        <w:tc>
          <w:tcPr>
            <w:tcW w:w="1984" w:type="dxa"/>
            <w:shd w:val="clear" w:color="auto" w:fill="auto"/>
            <w:vAlign w:val="center"/>
          </w:tcPr>
          <w:p w:rsidR="000F1C02" w:rsidRPr="00D90B4C" w:rsidRDefault="000F1C02" w:rsidP="000F1C02">
            <w:pPr>
              <w:rPr>
                <w:rFonts w:asciiTheme="minorEastAsia" w:hAnsiTheme="minorEastAsia"/>
              </w:rPr>
            </w:pPr>
            <w:r>
              <w:rPr>
                <w:rFonts w:asciiTheme="minorEastAsia" w:hAnsiTheme="minorEastAsia"/>
              </w:rPr>
              <w:t>Acad&gt;MESH/D</w:t>
            </w:r>
          </w:p>
        </w:tc>
        <w:tc>
          <w:tcPr>
            <w:tcW w:w="2126" w:type="dxa"/>
            <w:shd w:val="clear" w:color="auto" w:fill="auto"/>
            <w:vAlign w:val="center"/>
          </w:tcPr>
          <w:p w:rsidR="000F1C02" w:rsidRDefault="000F1C02" w:rsidP="000F1C02">
            <w:r w:rsidRPr="00D8020A">
              <w:rPr>
                <w:rFonts w:asciiTheme="minorEastAsia" w:hAnsiTheme="minorEastAsia" w:hint="eastAsia"/>
              </w:rPr>
              <w:t>↑</w:t>
            </w:r>
          </w:p>
        </w:tc>
      </w:tr>
    </w:tbl>
    <w:p w:rsidR="003F4B64" w:rsidRDefault="003F4B64" w:rsidP="003E7876">
      <w:pPr>
        <w:rPr>
          <w:rFonts w:asciiTheme="minorEastAsia" w:hAnsiTheme="minorEastAsia"/>
        </w:rPr>
      </w:pPr>
    </w:p>
    <w:p w:rsidR="00336F71" w:rsidRPr="00D90B4C" w:rsidRDefault="00336F71" w:rsidP="00EE43DF">
      <w:pPr>
        <w:pStyle w:val="2"/>
        <w:rPr>
          <w:rFonts w:asciiTheme="minorEastAsia" w:eastAsiaTheme="minorEastAsia" w:hAnsiTheme="minorEastAsia"/>
        </w:rPr>
      </w:pPr>
      <w:bookmarkStart w:id="11" w:name="_Toc101878236"/>
      <w:r w:rsidRPr="00D90B4C">
        <w:rPr>
          <w:rFonts w:asciiTheme="minorEastAsia" w:eastAsiaTheme="minorEastAsia" w:hAnsiTheme="minorEastAsia" w:hint="eastAsia"/>
        </w:rPr>
        <w:t>3</w:t>
      </w:r>
      <w:r w:rsidR="00BA70D2" w:rsidRPr="00D90B4C">
        <w:rPr>
          <w:rFonts w:asciiTheme="minorEastAsia" w:eastAsiaTheme="minorEastAsia" w:hAnsiTheme="minorEastAsia"/>
        </w:rPr>
        <w:t>.2</w:t>
      </w:r>
      <w:r w:rsidR="00BA70D2" w:rsidRPr="00D90B4C">
        <w:rPr>
          <w:rFonts w:asciiTheme="minorEastAsia" w:eastAsiaTheme="minorEastAsia" w:hAnsiTheme="minorEastAsia" w:hint="eastAsia"/>
        </w:rPr>
        <w:t xml:space="preserve">　</w:t>
      </w:r>
      <w:r w:rsidRPr="00D90B4C">
        <w:rPr>
          <w:rFonts w:asciiTheme="minorEastAsia" w:eastAsiaTheme="minorEastAsia" w:hAnsiTheme="minorEastAsia" w:hint="eastAsia"/>
        </w:rPr>
        <w:t>機能</w:t>
      </w:r>
      <w:r w:rsidR="00186327" w:rsidRPr="00D90B4C">
        <w:rPr>
          <w:rFonts w:asciiTheme="minorEastAsia" w:eastAsiaTheme="minorEastAsia" w:hAnsiTheme="minorEastAsia" w:hint="eastAsia"/>
        </w:rPr>
        <w:t>別の</w:t>
      </w:r>
      <w:r w:rsidR="00291FCF" w:rsidRPr="00D90B4C">
        <w:rPr>
          <w:rFonts w:asciiTheme="minorEastAsia" w:eastAsiaTheme="minorEastAsia" w:hAnsiTheme="minorEastAsia" w:hint="eastAsia"/>
        </w:rPr>
        <w:t>出力</w:t>
      </w:r>
      <w:r w:rsidR="00186327" w:rsidRPr="00D90B4C">
        <w:rPr>
          <w:rFonts w:asciiTheme="minorEastAsia" w:eastAsiaTheme="minorEastAsia" w:hAnsiTheme="minorEastAsia" w:hint="eastAsia"/>
        </w:rPr>
        <w:t>と詳細</w:t>
      </w:r>
      <w:r w:rsidR="00360D14" w:rsidRPr="00D90B4C">
        <w:rPr>
          <w:rFonts w:asciiTheme="minorEastAsia" w:eastAsiaTheme="minorEastAsia" w:hAnsiTheme="minorEastAsia" w:hint="eastAsia"/>
        </w:rPr>
        <w:t>（参考図</w:t>
      </w:r>
      <w:r w:rsidR="00212317" w:rsidRPr="00D90B4C">
        <w:rPr>
          <w:rFonts w:asciiTheme="minorEastAsia" w:eastAsiaTheme="minorEastAsia" w:hAnsiTheme="minorEastAsia" w:hint="eastAsia"/>
        </w:rPr>
        <w:t>を含む</w:t>
      </w:r>
      <w:r w:rsidR="00360D14" w:rsidRPr="00D90B4C">
        <w:rPr>
          <w:rFonts w:asciiTheme="minorEastAsia" w:eastAsiaTheme="minorEastAsia" w:hAnsiTheme="minorEastAsia" w:hint="eastAsia"/>
        </w:rPr>
        <w:t>）</w:t>
      </w:r>
      <w:bookmarkEnd w:id="11"/>
    </w:p>
    <w:p w:rsidR="00B0588F" w:rsidRPr="008F7829" w:rsidRDefault="00431B8A" w:rsidP="00233995">
      <w:pPr>
        <w:rPr>
          <w:rFonts w:asciiTheme="minorEastAsia" w:hAnsiTheme="minorEastAsia"/>
        </w:rPr>
      </w:pPr>
      <w:r w:rsidRPr="00D90B4C">
        <w:rPr>
          <w:rFonts w:asciiTheme="minorEastAsia" w:hAnsiTheme="minorEastAsia" w:hint="eastAsia"/>
        </w:rPr>
        <w:t>（</w:t>
      </w:r>
      <w:r w:rsidR="00291FCF" w:rsidRPr="00D90B4C">
        <w:rPr>
          <w:rFonts w:asciiTheme="minorEastAsia" w:hAnsiTheme="minorEastAsia" w:hint="eastAsia"/>
        </w:rPr>
        <w:t>２</w:t>
      </w:r>
      <w:r w:rsidR="008F7829">
        <w:rPr>
          <w:rFonts w:asciiTheme="minorEastAsia" w:hAnsiTheme="minorEastAsia" w:hint="eastAsia"/>
        </w:rPr>
        <w:t>の流れ順に作成。ただ、不要な部分は</w:t>
      </w:r>
      <w:r w:rsidR="00FF06BF" w:rsidRPr="00D90B4C">
        <w:rPr>
          <w:rFonts w:asciiTheme="minorEastAsia" w:hAnsiTheme="minorEastAsia" w:hint="eastAsia"/>
        </w:rPr>
        <w:t>その旨を表示する</w:t>
      </w:r>
      <w:r w:rsidRPr="00D90B4C">
        <w:rPr>
          <w:rFonts w:asciiTheme="minorEastAsia" w:hAnsiTheme="minorEastAsia" w:hint="eastAsia"/>
        </w:rPr>
        <w:t>）</w:t>
      </w:r>
    </w:p>
    <w:p w:rsidR="000C0BF1" w:rsidRPr="0073290C" w:rsidRDefault="006D04FB" w:rsidP="0073290C">
      <w:pPr>
        <w:pStyle w:val="3"/>
        <w:ind w:leftChars="100" w:left="210"/>
        <w:rPr>
          <w:rFonts w:asciiTheme="minorEastAsia" w:eastAsiaTheme="minorEastAsia" w:hAnsiTheme="minorEastAsia"/>
        </w:rPr>
      </w:pPr>
      <w:bookmarkStart w:id="12" w:name="_Toc101878237"/>
      <w:r w:rsidRPr="00D90B4C">
        <w:rPr>
          <w:rFonts w:asciiTheme="minorEastAsia" w:eastAsiaTheme="minorEastAsia" w:hAnsiTheme="minorEastAsia" w:hint="eastAsia"/>
        </w:rPr>
        <w:t>１）</w:t>
      </w:r>
      <w:r w:rsidR="0073290C" w:rsidRPr="0073290C">
        <w:rPr>
          <w:rFonts w:asciiTheme="minorEastAsia" w:eastAsiaTheme="minorEastAsia" w:hAnsiTheme="minorEastAsia" w:hint="eastAsia"/>
        </w:rPr>
        <w:t>レイアウト図データの変換及び転送</w:t>
      </w:r>
      <w:bookmarkEnd w:id="12"/>
    </w:p>
    <w:p w:rsidR="0073290C" w:rsidRDefault="0073290C" w:rsidP="0073290C">
      <w:pPr>
        <w:ind w:firstLineChars="200" w:firstLine="412"/>
        <w:rPr>
          <w:rFonts w:asciiTheme="minorEastAsia" w:hAnsiTheme="minorEastAsia"/>
          <w:b/>
          <w:u w:val="single"/>
        </w:rPr>
      </w:pPr>
      <w:r>
        <w:rPr>
          <w:rFonts w:asciiTheme="minorEastAsia" w:hAnsiTheme="minorEastAsia" w:hint="eastAsia"/>
          <w:b/>
          <w:u w:val="single"/>
        </w:rPr>
        <w:t>出力：パターン②</w:t>
      </w:r>
    </w:p>
    <w:p w:rsidR="0073290C" w:rsidRDefault="0073290C" w:rsidP="0073290C">
      <w:pPr>
        <w:ind w:firstLineChars="200" w:firstLine="420"/>
        <w:rPr>
          <w:rFonts w:asciiTheme="minorEastAsia" w:hAnsiTheme="minorEastAsia"/>
        </w:rPr>
      </w:pPr>
      <w:r w:rsidRPr="00026C39">
        <w:rPr>
          <w:rFonts w:asciiTheme="minorEastAsia" w:hAnsiTheme="minorEastAsia" w:hint="eastAsia"/>
        </w:rPr>
        <w:t>・</w:t>
      </w:r>
      <w:r w:rsidR="001D78F4">
        <w:rPr>
          <w:rFonts w:asciiTheme="minorEastAsia" w:hAnsiTheme="minorEastAsia" w:hint="eastAsia"/>
        </w:rPr>
        <w:t>構造C</w:t>
      </w:r>
      <w:r w:rsidR="001D78F4">
        <w:rPr>
          <w:rFonts w:asciiTheme="minorEastAsia" w:hAnsiTheme="minorEastAsia"/>
        </w:rPr>
        <w:t>AD</w:t>
      </w:r>
      <w:r w:rsidR="001B1E58">
        <w:rPr>
          <w:rFonts w:asciiTheme="minorEastAsia" w:hAnsiTheme="minorEastAsia" w:hint="eastAsia"/>
        </w:rPr>
        <w:t>の環境で動作する</w:t>
      </w:r>
    </w:p>
    <w:p w:rsidR="001B1E58" w:rsidRDefault="001B1E58" w:rsidP="0073290C">
      <w:pPr>
        <w:ind w:firstLineChars="200" w:firstLine="420"/>
        <w:rPr>
          <w:rFonts w:asciiTheme="minorEastAsia" w:hAnsiTheme="minorEastAsia"/>
        </w:rPr>
      </w:pPr>
      <w:r>
        <w:rPr>
          <w:rFonts w:asciiTheme="minorEastAsia" w:hAnsiTheme="minorEastAsia" w:hint="eastAsia"/>
        </w:rPr>
        <w:t>・事前作業：タイヤ断面のレイアウト作図後、</w:t>
      </w:r>
      <w:r>
        <w:rPr>
          <w:rFonts w:asciiTheme="minorEastAsia" w:hAnsiTheme="minorEastAsia"/>
        </w:rPr>
        <w:t>FEM</w:t>
      </w:r>
      <w:r>
        <w:rPr>
          <w:rFonts w:asciiTheme="minorEastAsia" w:hAnsiTheme="minorEastAsia" w:hint="eastAsia"/>
        </w:rPr>
        <w:t>データの落とし込み</w:t>
      </w:r>
      <w:r w:rsidR="00B04CAD">
        <w:rPr>
          <w:rFonts w:asciiTheme="minorEastAsia" w:hAnsiTheme="minorEastAsia" w:hint="eastAsia"/>
        </w:rPr>
        <w:t>、転送</w:t>
      </w:r>
      <w:r>
        <w:rPr>
          <w:rFonts w:asciiTheme="minorEastAsia" w:hAnsiTheme="minorEastAsia" w:hint="eastAsia"/>
        </w:rPr>
        <w:t>する</w:t>
      </w:r>
    </w:p>
    <w:p w:rsidR="001B1E58" w:rsidRDefault="001B1E58" w:rsidP="0073290C">
      <w:pPr>
        <w:ind w:firstLineChars="200" w:firstLine="420"/>
        <w:rPr>
          <w:rFonts w:asciiTheme="minorEastAsia" w:hAnsiTheme="minorEastAsia"/>
        </w:rPr>
      </w:pPr>
      <w:r>
        <w:rPr>
          <w:rFonts w:asciiTheme="minorEastAsia" w:hAnsiTheme="minorEastAsia" w:hint="eastAsia"/>
        </w:rPr>
        <w:t>・データの変換形式：</w:t>
      </w:r>
      <w:r w:rsidR="009457DC">
        <w:rPr>
          <w:rFonts w:asciiTheme="minorEastAsia" w:hAnsiTheme="minorEastAsia" w:hint="eastAsia"/>
        </w:rPr>
        <w:t>*</w:t>
      </w:r>
      <w:r w:rsidR="009457DC">
        <w:rPr>
          <w:rFonts w:asciiTheme="minorEastAsia" w:hAnsiTheme="minorEastAsia"/>
        </w:rPr>
        <w:t>*.igf</w:t>
      </w:r>
    </w:p>
    <w:p w:rsidR="001F4517" w:rsidRDefault="0073290C" w:rsidP="00756603">
      <w:pPr>
        <w:ind w:firstLineChars="200" w:firstLine="420"/>
        <w:rPr>
          <w:rFonts w:asciiTheme="minorEastAsia" w:hAnsiTheme="minorEastAsia"/>
        </w:rPr>
      </w:pPr>
      <w:r>
        <w:rPr>
          <w:rFonts w:asciiTheme="minorEastAsia" w:hAnsiTheme="minorEastAsia" w:hint="eastAsia"/>
        </w:rPr>
        <w:t>・</w:t>
      </w:r>
      <w:r w:rsidR="001B1E58">
        <w:rPr>
          <w:rFonts w:asciiTheme="minorEastAsia" w:hAnsiTheme="minorEastAsia" w:hint="eastAsia"/>
        </w:rPr>
        <w:t>データ転送先：</w:t>
      </w:r>
      <w:r w:rsidR="009457DC">
        <w:rPr>
          <w:rFonts w:asciiTheme="minorEastAsia" w:hAnsiTheme="minorEastAsia" w:hint="eastAsia"/>
        </w:rPr>
        <w:t>所定のファイルサーバー（</w:t>
      </w:r>
      <w:hyperlink r:id="rId8" w:history="1">
        <w:r w:rsidR="009457DC" w:rsidRPr="0026658D">
          <w:rPr>
            <w:rStyle w:val="af1"/>
            <w:rFonts w:asciiTheme="minorEastAsia" w:hAnsiTheme="minorEastAsia"/>
          </w:rPr>
          <w:t>\\Ihftp1\ftp\IMHFTP1\cp_fem</w:t>
        </w:r>
      </w:hyperlink>
      <w:r w:rsidR="009457DC">
        <w:rPr>
          <w:rFonts w:asciiTheme="minorEastAsia" w:hAnsiTheme="minorEastAsia" w:hint="eastAsia"/>
        </w:rPr>
        <w:t>）</w:t>
      </w:r>
    </w:p>
    <w:p w:rsidR="00756603" w:rsidRDefault="00756603" w:rsidP="00756603">
      <w:pPr>
        <w:ind w:firstLineChars="200" w:firstLine="420"/>
        <w:rPr>
          <w:rFonts w:asciiTheme="minorEastAsia" w:hAnsiTheme="minorEastAsia"/>
        </w:rPr>
      </w:pPr>
    </w:p>
    <w:p w:rsidR="002B10BF" w:rsidRDefault="002B10BF" w:rsidP="00B04CAD">
      <w:pPr>
        <w:ind w:firstLineChars="200" w:firstLine="420"/>
        <w:rPr>
          <w:rFonts w:asciiTheme="minorEastAsia" w:hAnsiTheme="minorEastAsia"/>
        </w:rPr>
      </w:pPr>
      <w:r w:rsidRPr="0073290C">
        <w:rPr>
          <w:rFonts w:asciiTheme="minorEastAsia" w:hAnsiTheme="minorEastAsia" w:hint="eastAsia"/>
          <w:noProof/>
        </w:rPr>
        <w:t>【</w:t>
      </w:r>
      <w:r w:rsidR="007C2618">
        <w:rPr>
          <w:rFonts w:asciiTheme="minorEastAsia" w:hAnsiTheme="minorEastAsia" w:hint="eastAsia"/>
          <w:noProof/>
        </w:rPr>
        <w:t>参考：</w:t>
      </w:r>
      <w:r w:rsidR="00531846">
        <w:rPr>
          <w:rFonts w:asciiTheme="minorEastAsia" w:hAnsiTheme="minorEastAsia" w:hint="eastAsia"/>
          <w:noProof/>
        </w:rPr>
        <w:t>通常の</w:t>
      </w:r>
      <w:r w:rsidR="00531846">
        <w:rPr>
          <w:rFonts w:asciiTheme="minorEastAsia" w:hAnsiTheme="minorEastAsia" w:hint="eastAsia"/>
        </w:rPr>
        <w:t>タイヤ断面のレイアウト作図</w:t>
      </w:r>
      <w:r w:rsidR="00F22B64">
        <w:rPr>
          <w:rFonts w:asciiTheme="minorEastAsia" w:hAnsiTheme="minorEastAsia" w:hint="eastAsia"/>
        </w:rPr>
        <w:t>システム</w:t>
      </w:r>
      <w:r w:rsidR="00B04CAD">
        <w:rPr>
          <w:rFonts w:asciiTheme="minorEastAsia" w:hAnsiTheme="minorEastAsia" w:hint="eastAsia"/>
        </w:rPr>
        <w:t>で動作の流れ</w:t>
      </w:r>
      <w:r w:rsidRPr="0073290C">
        <w:rPr>
          <w:rFonts w:asciiTheme="minorEastAsia" w:hAnsiTheme="minorEastAsia" w:hint="eastAsia"/>
          <w:noProof/>
        </w:rPr>
        <w:t>】</w:t>
      </w:r>
    </w:p>
    <w:p w:rsidR="00F22B64" w:rsidRDefault="00F22B64" w:rsidP="00F22B64">
      <w:pPr>
        <w:ind w:firstLineChars="200" w:firstLine="420"/>
        <w:rPr>
          <w:rFonts w:asciiTheme="minorEastAsia" w:hAnsiTheme="minorEastAsia"/>
          <w:noProof/>
        </w:rPr>
      </w:pPr>
      <w:r>
        <w:rPr>
          <w:rFonts w:asciiTheme="minorEastAsia" w:hAnsiTheme="minorEastAsia" w:hint="eastAsia"/>
          <w:noProof/>
        </w:rPr>
        <w:t>（１．E</w:t>
      </w:r>
      <w:r>
        <w:rPr>
          <w:rFonts w:asciiTheme="minorEastAsia" w:hAnsiTheme="minorEastAsia"/>
          <w:noProof/>
        </w:rPr>
        <w:t xml:space="preserve">NTRY - </w:t>
      </w:r>
      <w:r>
        <w:rPr>
          <w:rFonts w:asciiTheme="minorEastAsia" w:hAnsiTheme="minorEastAsia" w:hint="eastAsia"/>
          <w:noProof/>
        </w:rPr>
        <w:t>ユーザー名入力）</w:t>
      </w:r>
    </w:p>
    <w:p w:rsidR="00851FD7" w:rsidRDefault="00F22B64" w:rsidP="001F4517">
      <w:pPr>
        <w:ind w:firstLineChars="200" w:firstLine="420"/>
        <w:rPr>
          <w:rFonts w:asciiTheme="minorEastAsia" w:hAnsiTheme="minorEastAsia"/>
          <w:noProof/>
        </w:rPr>
      </w:pPr>
      <w:r>
        <w:rPr>
          <w:noProof/>
        </w:rPr>
        <w:drawing>
          <wp:inline distT="0" distB="0" distL="0" distR="0" wp14:anchorId="0E10B6A9" wp14:editId="46FDC097">
            <wp:extent cx="2160000" cy="720000"/>
            <wp:effectExtent l="0" t="0" r="0" b="444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720000"/>
                    </a:xfrm>
                    <a:prstGeom prst="rect">
                      <a:avLst/>
                    </a:prstGeom>
                  </pic:spPr>
                </pic:pic>
              </a:graphicData>
            </a:graphic>
          </wp:inline>
        </w:drawing>
      </w:r>
    </w:p>
    <w:p w:rsidR="00756603" w:rsidRDefault="00756603" w:rsidP="001F4517">
      <w:pPr>
        <w:ind w:firstLineChars="200" w:firstLine="420"/>
        <w:rPr>
          <w:rFonts w:asciiTheme="minorEastAsia" w:hAnsiTheme="minorEastAsia"/>
          <w:noProof/>
        </w:rPr>
      </w:pPr>
    </w:p>
    <w:p w:rsidR="00F22B64" w:rsidRDefault="00F22B64" w:rsidP="0073290C">
      <w:pPr>
        <w:ind w:firstLineChars="200" w:firstLine="420"/>
        <w:rPr>
          <w:rFonts w:asciiTheme="minorEastAsia" w:hAnsiTheme="minorEastAsia"/>
          <w:noProof/>
        </w:rPr>
      </w:pPr>
      <w:r>
        <w:rPr>
          <w:rFonts w:asciiTheme="minorEastAsia" w:hAnsiTheme="minorEastAsia" w:hint="eastAsia"/>
          <w:noProof/>
        </w:rPr>
        <w:t>（２．</w:t>
      </w:r>
      <w:r>
        <w:rPr>
          <w:rFonts w:asciiTheme="minorEastAsia" w:hAnsiTheme="minorEastAsia"/>
          <w:noProof/>
        </w:rPr>
        <w:t>”Search”</w:t>
      </w:r>
      <w:r>
        <w:rPr>
          <w:rFonts w:asciiTheme="minorEastAsia" w:hAnsiTheme="minorEastAsia" w:hint="eastAsia"/>
          <w:noProof/>
        </w:rPr>
        <w:t>からレイアウト番号を検索する）</w:t>
      </w:r>
    </w:p>
    <w:p w:rsidR="00F22B64" w:rsidRDefault="00F22B64" w:rsidP="001F4517">
      <w:pPr>
        <w:ind w:firstLineChars="200" w:firstLine="420"/>
        <w:rPr>
          <w:rFonts w:asciiTheme="minorEastAsia" w:hAnsiTheme="minorEastAsia"/>
          <w:noProof/>
        </w:rPr>
      </w:pPr>
      <w:r>
        <w:rPr>
          <w:noProof/>
        </w:rPr>
        <w:drawing>
          <wp:inline distT="0" distB="0" distL="0" distR="0" wp14:anchorId="363EBCBD" wp14:editId="1FDB64DF">
            <wp:extent cx="2160000" cy="2361309"/>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361309"/>
                    </a:xfrm>
                    <a:prstGeom prst="rect">
                      <a:avLst/>
                    </a:prstGeom>
                  </pic:spPr>
                </pic:pic>
              </a:graphicData>
            </a:graphic>
          </wp:inline>
        </w:drawing>
      </w:r>
    </w:p>
    <w:p w:rsidR="00756603" w:rsidRDefault="00756603" w:rsidP="00756603">
      <w:pPr>
        <w:rPr>
          <w:rFonts w:asciiTheme="minorEastAsia" w:hAnsiTheme="minorEastAsia"/>
          <w:noProof/>
        </w:rPr>
      </w:pPr>
    </w:p>
    <w:p w:rsidR="00F22B64" w:rsidRDefault="00F22B64" w:rsidP="00F22B64">
      <w:pPr>
        <w:ind w:firstLineChars="200" w:firstLine="420"/>
        <w:rPr>
          <w:rFonts w:asciiTheme="minorEastAsia" w:hAnsiTheme="minorEastAsia"/>
          <w:noProof/>
        </w:rPr>
      </w:pPr>
      <w:r>
        <w:rPr>
          <w:rFonts w:asciiTheme="minorEastAsia" w:hAnsiTheme="minorEastAsia" w:hint="eastAsia"/>
          <w:noProof/>
        </w:rPr>
        <w:t>（３．各検索条件を入力、</w:t>
      </w:r>
      <w:r>
        <w:rPr>
          <w:rFonts w:asciiTheme="minorEastAsia" w:hAnsiTheme="minorEastAsia"/>
          <w:noProof/>
        </w:rPr>
        <w:t>Search</w:t>
      </w:r>
      <w:r>
        <w:rPr>
          <w:rFonts w:asciiTheme="minorEastAsia" w:hAnsiTheme="minorEastAsia" w:hint="eastAsia"/>
          <w:noProof/>
        </w:rPr>
        <w:t>ボタンピックする。検索結果が下記の</w:t>
      </w:r>
      <w:r>
        <w:rPr>
          <w:rFonts w:asciiTheme="minorEastAsia" w:hAnsiTheme="minorEastAsia"/>
          <w:noProof/>
        </w:rPr>
        <w:t>GRID</w:t>
      </w:r>
      <w:r>
        <w:rPr>
          <w:rFonts w:asciiTheme="minorEastAsia" w:hAnsiTheme="minorEastAsia" w:hint="eastAsia"/>
          <w:noProof/>
        </w:rPr>
        <w:t>形式へ出力される）</w:t>
      </w:r>
    </w:p>
    <w:p w:rsidR="00F22B64" w:rsidRDefault="00F22B64" w:rsidP="00F22B64">
      <w:pPr>
        <w:ind w:firstLineChars="200" w:firstLine="420"/>
        <w:rPr>
          <w:rFonts w:asciiTheme="minorEastAsia" w:hAnsiTheme="minorEastAsia"/>
          <w:noProof/>
        </w:rPr>
      </w:pPr>
      <w:r>
        <w:rPr>
          <w:noProof/>
        </w:rPr>
        <w:drawing>
          <wp:inline distT="0" distB="0" distL="0" distR="0" wp14:anchorId="55B9A94A" wp14:editId="39FCF96A">
            <wp:extent cx="2880000" cy="429113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4291136"/>
                    </a:xfrm>
                    <a:prstGeom prst="rect">
                      <a:avLst/>
                    </a:prstGeom>
                  </pic:spPr>
                </pic:pic>
              </a:graphicData>
            </a:graphic>
          </wp:inline>
        </w:drawing>
      </w:r>
    </w:p>
    <w:p w:rsidR="00756603" w:rsidRDefault="00756603" w:rsidP="00F22B64">
      <w:pPr>
        <w:ind w:firstLineChars="200" w:firstLine="420"/>
        <w:rPr>
          <w:rFonts w:asciiTheme="minorEastAsia" w:hAnsiTheme="minorEastAsia"/>
          <w:noProof/>
        </w:rPr>
      </w:pPr>
    </w:p>
    <w:p w:rsidR="00F22B64" w:rsidRDefault="00F22B64" w:rsidP="00F22B64">
      <w:pPr>
        <w:ind w:firstLineChars="200" w:firstLine="420"/>
        <w:rPr>
          <w:rFonts w:asciiTheme="minorEastAsia" w:hAnsiTheme="minorEastAsia"/>
          <w:noProof/>
        </w:rPr>
      </w:pPr>
      <w:r>
        <w:rPr>
          <w:rFonts w:asciiTheme="minorEastAsia" w:hAnsiTheme="minorEastAsia" w:hint="eastAsia"/>
          <w:noProof/>
        </w:rPr>
        <w:t>（４．該当のレイアウト番号を選択して、“R</w:t>
      </w:r>
      <w:r>
        <w:rPr>
          <w:rFonts w:asciiTheme="minorEastAsia" w:hAnsiTheme="minorEastAsia"/>
          <w:noProof/>
        </w:rPr>
        <w:t>ead</w:t>
      </w:r>
      <w:r>
        <w:rPr>
          <w:rFonts w:asciiTheme="minorEastAsia" w:hAnsiTheme="minorEastAsia" w:hint="eastAsia"/>
          <w:noProof/>
        </w:rPr>
        <w:t>”ボタンをピックすると次のレイアウトが作成される）</w:t>
      </w:r>
    </w:p>
    <w:p w:rsidR="00F22B64" w:rsidRDefault="00F22B64" w:rsidP="00F22B64">
      <w:pPr>
        <w:ind w:firstLineChars="200" w:firstLine="420"/>
        <w:rPr>
          <w:rFonts w:asciiTheme="minorEastAsia" w:hAnsiTheme="minorEastAsia"/>
          <w:noProof/>
        </w:rPr>
      </w:pPr>
      <w:r>
        <w:rPr>
          <w:noProof/>
        </w:rPr>
        <w:lastRenderedPageBreak/>
        <w:drawing>
          <wp:inline distT="0" distB="0" distL="0" distR="0" wp14:anchorId="57383204" wp14:editId="21E396C7">
            <wp:extent cx="3600000" cy="2824882"/>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824882"/>
                    </a:xfrm>
                    <a:prstGeom prst="rect">
                      <a:avLst/>
                    </a:prstGeom>
                  </pic:spPr>
                </pic:pic>
              </a:graphicData>
            </a:graphic>
          </wp:inline>
        </w:drawing>
      </w:r>
    </w:p>
    <w:p w:rsidR="00F22B64" w:rsidRDefault="00F22B64" w:rsidP="00F22B64">
      <w:pPr>
        <w:ind w:firstLineChars="200" w:firstLine="420"/>
        <w:rPr>
          <w:rFonts w:asciiTheme="minorEastAsia" w:hAnsiTheme="minorEastAsia"/>
          <w:noProof/>
        </w:rPr>
      </w:pPr>
    </w:p>
    <w:p w:rsidR="00F22B64" w:rsidRDefault="00F22B64" w:rsidP="00F22B64">
      <w:pPr>
        <w:ind w:firstLineChars="200" w:firstLine="420"/>
        <w:rPr>
          <w:rFonts w:asciiTheme="minorEastAsia" w:hAnsiTheme="minorEastAsia"/>
          <w:noProof/>
        </w:rPr>
      </w:pPr>
      <w:r w:rsidRPr="0073290C">
        <w:rPr>
          <w:rFonts w:asciiTheme="minorEastAsia" w:hAnsiTheme="minorEastAsia" w:hint="eastAsia"/>
          <w:noProof/>
        </w:rPr>
        <w:t>【</w:t>
      </w:r>
      <w:r>
        <w:rPr>
          <w:rFonts w:asciiTheme="minorEastAsia" w:hAnsiTheme="minorEastAsia"/>
        </w:rPr>
        <w:t>FEM</w:t>
      </w:r>
      <w:r>
        <w:rPr>
          <w:rFonts w:asciiTheme="minorEastAsia" w:hAnsiTheme="minorEastAsia" w:hint="eastAsia"/>
        </w:rPr>
        <w:t>データの落とし込み</w:t>
      </w:r>
      <w:r w:rsidRPr="0073290C">
        <w:rPr>
          <w:rFonts w:asciiTheme="minorEastAsia" w:hAnsiTheme="minorEastAsia" w:hint="eastAsia"/>
          <w:noProof/>
        </w:rPr>
        <w:t>】</w:t>
      </w:r>
    </w:p>
    <w:p w:rsidR="00F22B64" w:rsidRDefault="00F22B64" w:rsidP="00F22B64">
      <w:pPr>
        <w:ind w:firstLineChars="200" w:firstLine="420"/>
        <w:rPr>
          <w:rFonts w:asciiTheme="minorEastAsia" w:hAnsiTheme="minorEastAsia"/>
          <w:noProof/>
        </w:rPr>
      </w:pPr>
      <w:r>
        <w:rPr>
          <w:rFonts w:asciiTheme="minorEastAsia" w:hAnsiTheme="minorEastAsia" w:hint="eastAsia"/>
          <w:noProof/>
        </w:rPr>
        <w:t>（</w:t>
      </w:r>
      <w:r w:rsidR="00020978">
        <w:rPr>
          <w:rFonts w:asciiTheme="minorEastAsia" w:hAnsiTheme="minorEastAsia" w:hint="eastAsia"/>
          <w:noProof/>
        </w:rPr>
        <w:t>５．“Save”ボタンが活性化になるので、ピックする</w:t>
      </w:r>
      <w:r>
        <w:rPr>
          <w:rFonts w:asciiTheme="minorEastAsia" w:hAnsiTheme="minorEastAsia" w:hint="eastAsia"/>
          <w:noProof/>
        </w:rPr>
        <w:t>）</w:t>
      </w:r>
    </w:p>
    <w:p w:rsidR="00F22B64" w:rsidRDefault="00F22B64" w:rsidP="0073290C">
      <w:pPr>
        <w:ind w:firstLineChars="200" w:firstLine="420"/>
        <w:rPr>
          <w:rFonts w:asciiTheme="minorEastAsia" w:hAnsiTheme="minorEastAsia"/>
          <w:noProof/>
        </w:rPr>
      </w:pPr>
      <w:r>
        <w:rPr>
          <w:noProof/>
        </w:rPr>
        <w:drawing>
          <wp:inline distT="0" distB="0" distL="0" distR="0" wp14:anchorId="75A7B4D3" wp14:editId="0555551F">
            <wp:extent cx="2880000" cy="3142481"/>
            <wp:effectExtent l="0" t="0" r="0" b="127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3142481"/>
                    </a:xfrm>
                    <a:prstGeom prst="rect">
                      <a:avLst/>
                    </a:prstGeom>
                  </pic:spPr>
                </pic:pic>
              </a:graphicData>
            </a:graphic>
          </wp:inline>
        </w:drawing>
      </w:r>
    </w:p>
    <w:p w:rsidR="00020978" w:rsidRDefault="00020978" w:rsidP="0073290C">
      <w:pPr>
        <w:ind w:firstLineChars="200" w:firstLine="420"/>
        <w:rPr>
          <w:rFonts w:asciiTheme="minorEastAsia" w:hAnsiTheme="minorEastAsia"/>
          <w:noProof/>
        </w:rPr>
      </w:pPr>
    </w:p>
    <w:p w:rsidR="00020978" w:rsidRDefault="00020978" w:rsidP="007C1183">
      <w:pPr>
        <w:ind w:firstLineChars="200" w:firstLine="420"/>
        <w:rPr>
          <w:rFonts w:asciiTheme="minorEastAsia" w:hAnsiTheme="minorEastAsia"/>
          <w:noProof/>
        </w:rPr>
      </w:pPr>
      <w:r>
        <w:rPr>
          <w:rFonts w:asciiTheme="minorEastAsia" w:hAnsiTheme="minorEastAsia" w:hint="eastAsia"/>
          <w:noProof/>
        </w:rPr>
        <w:t>（６．“C</w:t>
      </w:r>
      <w:r>
        <w:rPr>
          <w:rFonts w:asciiTheme="minorEastAsia" w:hAnsiTheme="minorEastAsia"/>
          <w:noProof/>
        </w:rPr>
        <w:t>reate FEM Drawing</w:t>
      </w:r>
      <w:r>
        <w:rPr>
          <w:rFonts w:asciiTheme="minorEastAsia" w:hAnsiTheme="minorEastAsia" w:hint="eastAsia"/>
          <w:noProof/>
        </w:rPr>
        <w:t>”ボタンをピックする）</w:t>
      </w:r>
    </w:p>
    <w:p w:rsidR="00F22B64" w:rsidRDefault="00F22B64" w:rsidP="0073290C">
      <w:pPr>
        <w:ind w:firstLineChars="200" w:firstLine="420"/>
        <w:rPr>
          <w:rFonts w:asciiTheme="minorEastAsia" w:hAnsiTheme="minorEastAsia"/>
          <w:noProof/>
        </w:rPr>
      </w:pPr>
      <w:r>
        <w:rPr>
          <w:noProof/>
        </w:rPr>
        <w:lastRenderedPageBreak/>
        <w:drawing>
          <wp:inline distT="0" distB="0" distL="0" distR="0" wp14:anchorId="357C96A7" wp14:editId="797C00DD">
            <wp:extent cx="2880000" cy="3063830"/>
            <wp:effectExtent l="0" t="0" r="0" b="381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3063830"/>
                    </a:xfrm>
                    <a:prstGeom prst="rect">
                      <a:avLst/>
                    </a:prstGeom>
                  </pic:spPr>
                </pic:pic>
              </a:graphicData>
            </a:graphic>
          </wp:inline>
        </w:drawing>
      </w:r>
    </w:p>
    <w:p w:rsidR="00B562F9" w:rsidRDefault="00B562F9" w:rsidP="0073290C">
      <w:pPr>
        <w:ind w:firstLineChars="200" w:firstLine="420"/>
        <w:rPr>
          <w:rFonts w:asciiTheme="minorEastAsia" w:hAnsiTheme="minorEastAsia"/>
          <w:noProof/>
        </w:rPr>
      </w:pPr>
    </w:p>
    <w:p w:rsidR="00B562F9" w:rsidRDefault="00B562F9" w:rsidP="00B562F9">
      <w:pPr>
        <w:ind w:firstLineChars="200" w:firstLine="420"/>
        <w:rPr>
          <w:rFonts w:asciiTheme="minorEastAsia" w:hAnsiTheme="minorEastAsia"/>
          <w:noProof/>
        </w:rPr>
      </w:pPr>
      <w:r>
        <w:rPr>
          <w:rFonts w:asciiTheme="minorEastAsia" w:hAnsiTheme="minorEastAsia" w:hint="eastAsia"/>
          <w:noProof/>
        </w:rPr>
        <w:t>（７．下記の確定有無のメッセージが出るので“OK”をピックする）</w:t>
      </w:r>
    </w:p>
    <w:p w:rsidR="00F22B64" w:rsidRDefault="00F22B64" w:rsidP="0073290C">
      <w:pPr>
        <w:ind w:firstLineChars="200" w:firstLine="420"/>
        <w:rPr>
          <w:rFonts w:asciiTheme="minorEastAsia" w:hAnsiTheme="minorEastAsia"/>
          <w:noProof/>
        </w:rPr>
      </w:pPr>
      <w:r>
        <w:rPr>
          <w:noProof/>
        </w:rPr>
        <w:drawing>
          <wp:inline distT="0" distB="0" distL="0" distR="0" wp14:anchorId="2ED51B5A" wp14:editId="4B9734EC">
            <wp:extent cx="1800000" cy="1008969"/>
            <wp:effectExtent l="0" t="0" r="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000" cy="1008969"/>
                    </a:xfrm>
                    <a:prstGeom prst="rect">
                      <a:avLst/>
                    </a:prstGeom>
                  </pic:spPr>
                </pic:pic>
              </a:graphicData>
            </a:graphic>
          </wp:inline>
        </w:drawing>
      </w:r>
    </w:p>
    <w:p w:rsidR="00B562F9" w:rsidRDefault="00B562F9" w:rsidP="0073290C">
      <w:pPr>
        <w:ind w:firstLineChars="200" w:firstLine="420"/>
        <w:rPr>
          <w:rFonts w:asciiTheme="minorEastAsia" w:hAnsiTheme="minorEastAsia"/>
          <w:noProof/>
        </w:rPr>
      </w:pPr>
    </w:p>
    <w:p w:rsidR="00B562F9" w:rsidRDefault="00B562F9" w:rsidP="0073290C">
      <w:pPr>
        <w:ind w:firstLineChars="200" w:firstLine="420"/>
        <w:rPr>
          <w:rFonts w:asciiTheme="minorEastAsia" w:hAnsiTheme="minorEastAsia"/>
          <w:noProof/>
        </w:rPr>
      </w:pPr>
      <w:r>
        <w:rPr>
          <w:rFonts w:asciiTheme="minorEastAsia" w:hAnsiTheme="minorEastAsia" w:hint="eastAsia"/>
          <w:noProof/>
        </w:rPr>
        <w:t>（８．</w:t>
      </w:r>
      <w:r w:rsidR="00851FD7">
        <w:rPr>
          <w:rFonts w:asciiTheme="minorEastAsia" w:hAnsiTheme="minorEastAsia" w:hint="eastAsia"/>
          <w:noProof/>
        </w:rPr>
        <w:t>下記の寸法線や形状の補助線などが消えて、部材の区別できる線のみ表示させる</w:t>
      </w:r>
      <w:r>
        <w:rPr>
          <w:rFonts w:asciiTheme="minorEastAsia" w:hAnsiTheme="minorEastAsia" w:hint="eastAsia"/>
          <w:noProof/>
        </w:rPr>
        <w:t>）</w:t>
      </w:r>
    </w:p>
    <w:p w:rsidR="009457DC" w:rsidRDefault="00F22B64" w:rsidP="009E2E74">
      <w:pPr>
        <w:ind w:firstLineChars="200" w:firstLine="420"/>
        <w:rPr>
          <w:rFonts w:asciiTheme="minorEastAsia" w:hAnsiTheme="minorEastAsia"/>
          <w:noProof/>
        </w:rPr>
      </w:pPr>
      <w:r>
        <w:rPr>
          <w:noProof/>
        </w:rPr>
        <w:drawing>
          <wp:inline distT="0" distB="0" distL="0" distR="0" wp14:anchorId="3D5F534C" wp14:editId="00B3C010">
            <wp:extent cx="3600000" cy="2829116"/>
            <wp:effectExtent l="0" t="0" r="635" b="952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2829116"/>
                    </a:xfrm>
                    <a:prstGeom prst="rect">
                      <a:avLst/>
                    </a:prstGeom>
                  </pic:spPr>
                </pic:pic>
              </a:graphicData>
            </a:graphic>
          </wp:inline>
        </w:drawing>
      </w:r>
    </w:p>
    <w:p w:rsidR="009457DC" w:rsidRDefault="009457DC" w:rsidP="007C1183">
      <w:pPr>
        <w:ind w:firstLineChars="200" w:firstLine="420"/>
        <w:rPr>
          <w:rFonts w:asciiTheme="minorEastAsia" w:hAnsiTheme="minorEastAsia"/>
          <w:noProof/>
        </w:rPr>
      </w:pPr>
      <w:r>
        <w:rPr>
          <w:rFonts w:asciiTheme="minorEastAsia" w:hAnsiTheme="minorEastAsia" w:hint="eastAsia"/>
          <w:noProof/>
        </w:rPr>
        <w:lastRenderedPageBreak/>
        <w:t>【レイアウト図の転送コマンド実行及びファイル名入力】</w:t>
      </w:r>
    </w:p>
    <w:p w:rsidR="009457DC" w:rsidRDefault="009457DC" w:rsidP="007C1183">
      <w:pPr>
        <w:ind w:firstLineChars="200" w:firstLine="420"/>
        <w:rPr>
          <w:rFonts w:asciiTheme="minorEastAsia" w:hAnsiTheme="minorEastAsia"/>
          <w:noProof/>
        </w:rPr>
      </w:pPr>
      <w:r>
        <w:rPr>
          <w:noProof/>
        </w:rPr>
        <w:drawing>
          <wp:inline distT="0" distB="0" distL="0" distR="0" wp14:anchorId="156DAE8B" wp14:editId="4839FB16">
            <wp:extent cx="3600000" cy="377611"/>
            <wp:effectExtent l="0" t="0" r="635"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377611"/>
                    </a:xfrm>
                    <a:prstGeom prst="rect">
                      <a:avLst/>
                    </a:prstGeom>
                  </pic:spPr>
                </pic:pic>
              </a:graphicData>
            </a:graphic>
          </wp:inline>
        </w:drawing>
      </w:r>
    </w:p>
    <w:p w:rsidR="009457DC" w:rsidRPr="009457DC" w:rsidRDefault="009457DC" w:rsidP="009457DC">
      <w:pPr>
        <w:ind w:firstLineChars="200" w:firstLine="420"/>
        <w:rPr>
          <w:rFonts w:asciiTheme="minorEastAsia" w:hAnsiTheme="minorEastAsia"/>
          <w:noProof/>
        </w:rPr>
      </w:pPr>
      <w:r>
        <w:rPr>
          <w:rFonts w:asciiTheme="minorEastAsia" w:hAnsiTheme="minorEastAsia" w:hint="eastAsia"/>
          <w:noProof/>
        </w:rPr>
        <w:t>(ファイル名の先頭に従業員番号が自動に付けられる</w:t>
      </w:r>
      <w:r>
        <w:rPr>
          <w:rFonts w:asciiTheme="minorEastAsia" w:hAnsiTheme="minorEastAsia"/>
          <w:noProof/>
        </w:rPr>
        <w:t>)</w:t>
      </w:r>
    </w:p>
    <w:p w:rsidR="00531846" w:rsidRPr="0073290C" w:rsidRDefault="009457DC" w:rsidP="0073290C">
      <w:pPr>
        <w:ind w:firstLineChars="200" w:firstLine="420"/>
        <w:rPr>
          <w:rFonts w:asciiTheme="minorEastAsia" w:hAnsiTheme="minorEastAsia"/>
        </w:rPr>
      </w:pPr>
      <w:r>
        <w:rPr>
          <w:noProof/>
        </w:rPr>
        <w:drawing>
          <wp:inline distT="0" distB="0" distL="0" distR="0" wp14:anchorId="2573C0F6" wp14:editId="310E07C1">
            <wp:extent cx="3600000" cy="360644"/>
            <wp:effectExtent l="0" t="0" r="635" b="190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60644"/>
                    </a:xfrm>
                    <a:prstGeom prst="rect">
                      <a:avLst/>
                    </a:prstGeom>
                  </pic:spPr>
                </pic:pic>
              </a:graphicData>
            </a:graphic>
          </wp:inline>
        </w:drawing>
      </w:r>
    </w:p>
    <w:p w:rsidR="00520ED9" w:rsidRPr="00CA4026" w:rsidRDefault="00520ED9" w:rsidP="00CA4026">
      <w:pPr>
        <w:rPr>
          <w:rFonts w:asciiTheme="minorEastAsia" w:hAnsiTheme="minorEastAsia"/>
          <w:noProof/>
        </w:rPr>
      </w:pPr>
    </w:p>
    <w:p w:rsidR="00026C39" w:rsidRPr="00D90B4C" w:rsidRDefault="006D04FB" w:rsidP="00026C39">
      <w:pPr>
        <w:pStyle w:val="3"/>
        <w:ind w:leftChars="100" w:left="210"/>
        <w:rPr>
          <w:rFonts w:asciiTheme="minorEastAsia" w:eastAsiaTheme="minorEastAsia" w:hAnsiTheme="minorEastAsia"/>
        </w:rPr>
      </w:pPr>
      <w:bookmarkStart w:id="13" w:name="_Toc101878238"/>
      <w:r w:rsidRPr="00D90B4C">
        <w:rPr>
          <w:rFonts w:asciiTheme="minorEastAsia" w:eastAsiaTheme="minorEastAsia" w:hAnsiTheme="minorEastAsia" w:hint="eastAsia"/>
        </w:rPr>
        <w:t>２）</w:t>
      </w:r>
      <w:r w:rsidR="0073290C" w:rsidRPr="0073290C">
        <w:rPr>
          <w:rFonts w:asciiTheme="minorEastAsia" w:eastAsiaTheme="minorEastAsia" w:hAnsiTheme="minorEastAsia" w:hint="eastAsia"/>
        </w:rPr>
        <w:t>パターン図データの変換及び対応</w:t>
      </w:r>
      <w:bookmarkEnd w:id="13"/>
    </w:p>
    <w:p w:rsidR="00CA2753" w:rsidRDefault="001575D7" w:rsidP="00026C39">
      <w:pPr>
        <w:ind w:firstLineChars="200" w:firstLine="412"/>
        <w:rPr>
          <w:rFonts w:asciiTheme="minorEastAsia" w:hAnsiTheme="minorEastAsia"/>
          <w:b/>
          <w:u w:val="single"/>
        </w:rPr>
      </w:pPr>
      <w:r>
        <w:rPr>
          <w:rFonts w:asciiTheme="minorEastAsia" w:hAnsiTheme="minorEastAsia" w:hint="eastAsia"/>
          <w:b/>
          <w:u w:val="single"/>
        </w:rPr>
        <w:t>出力：パターン②</w:t>
      </w:r>
    </w:p>
    <w:p w:rsidR="00A54FF0" w:rsidRDefault="00E444F0" w:rsidP="00D92B56">
      <w:pPr>
        <w:ind w:firstLineChars="200" w:firstLine="420"/>
        <w:rPr>
          <w:rFonts w:asciiTheme="minorEastAsia" w:hAnsiTheme="minorEastAsia"/>
        </w:rPr>
      </w:pPr>
      <w:r>
        <w:rPr>
          <w:rFonts w:asciiTheme="minorEastAsia" w:hAnsiTheme="minorEastAsia" w:hint="eastAsia"/>
        </w:rPr>
        <w:t>・事前作業：タイヤ</w:t>
      </w:r>
      <w:r w:rsidR="005872A6">
        <w:rPr>
          <w:rFonts w:asciiTheme="minorEastAsia" w:hAnsiTheme="minorEastAsia" w:hint="eastAsia"/>
        </w:rPr>
        <w:t>パターン形状を作図</w:t>
      </w:r>
      <w:r>
        <w:rPr>
          <w:rFonts w:asciiTheme="minorEastAsia" w:hAnsiTheme="minorEastAsia" w:hint="eastAsia"/>
        </w:rPr>
        <w:t>後</w:t>
      </w:r>
      <w:r w:rsidR="00D92B56" w:rsidRPr="00802A4A">
        <w:rPr>
          <w:rFonts w:asciiTheme="minorEastAsia" w:hAnsiTheme="minorEastAsia" w:hint="eastAsia"/>
          <w:b/>
          <w:color w:val="FF0000"/>
        </w:rPr>
        <w:t>(P</w:t>
      </w:r>
      <w:r w:rsidR="00D92B56" w:rsidRPr="00802A4A">
        <w:rPr>
          <w:rFonts w:asciiTheme="minorEastAsia" w:hAnsiTheme="minorEastAsia"/>
          <w:b/>
          <w:color w:val="FF0000"/>
        </w:rPr>
        <w:t>IC57)</w:t>
      </w:r>
      <w:r>
        <w:rPr>
          <w:rFonts w:asciiTheme="minorEastAsia" w:hAnsiTheme="minorEastAsia" w:hint="eastAsia"/>
        </w:rPr>
        <w:t>、</w:t>
      </w:r>
    </w:p>
    <w:p w:rsidR="00E444F0" w:rsidRDefault="00E444F0" w:rsidP="00D92B56">
      <w:pPr>
        <w:ind w:firstLineChars="200" w:firstLine="420"/>
        <w:rPr>
          <w:rFonts w:asciiTheme="minorEastAsia" w:hAnsiTheme="minorEastAsia"/>
        </w:rPr>
      </w:pPr>
      <w:r>
        <w:rPr>
          <w:rFonts w:asciiTheme="minorEastAsia" w:hAnsiTheme="minorEastAsia"/>
        </w:rPr>
        <w:t>FEM</w:t>
      </w:r>
      <w:r>
        <w:rPr>
          <w:rFonts w:asciiTheme="minorEastAsia" w:hAnsiTheme="minorEastAsia" w:hint="eastAsia"/>
        </w:rPr>
        <w:t>データの落とし込み、転送する</w:t>
      </w:r>
    </w:p>
    <w:p w:rsidR="00E444F0" w:rsidRDefault="00E444F0" w:rsidP="00E444F0">
      <w:pPr>
        <w:ind w:firstLineChars="200" w:firstLine="420"/>
        <w:rPr>
          <w:rFonts w:asciiTheme="minorEastAsia" w:hAnsiTheme="minorEastAsia"/>
        </w:rPr>
      </w:pPr>
      <w:r>
        <w:rPr>
          <w:rFonts w:asciiTheme="minorEastAsia" w:hAnsiTheme="minorEastAsia" w:hint="eastAsia"/>
        </w:rPr>
        <w:t>・データの変換形式：*</w:t>
      </w:r>
      <w:r>
        <w:rPr>
          <w:rFonts w:asciiTheme="minorEastAsia" w:hAnsiTheme="minorEastAsia"/>
        </w:rPr>
        <w:t>*.igf</w:t>
      </w:r>
    </w:p>
    <w:p w:rsidR="00773314" w:rsidRPr="00C60AED" w:rsidRDefault="00E444F0" w:rsidP="00C60AED">
      <w:pPr>
        <w:ind w:firstLineChars="200" w:firstLine="420"/>
        <w:rPr>
          <w:rFonts w:asciiTheme="minorEastAsia" w:hAnsiTheme="minorEastAsia"/>
        </w:rPr>
      </w:pPr>
      <w:r>
        <w:rPr>
          <w:rFonts w:asciiTheme="minorEastAsia" w:hAnsiTheme="minorEastAsia" w:hint="eastAsia"/>
        </w:rPr>
        <w:t>・データ転送先：所定のファイルサーバー（</w:t>
      </w:r>
      <w:hyperlink r:id="rId19" w:history="1">
        <w:r w:rsidR="00773314" w:rsidRPr="00BD738B">
          <w:rPr>
            <w:rStyle w:val="af1"/>
          </w:rPr>
          <w:t>\\Ihftp1\ftp\IMHFTP1\iges_patern</w:t>
        </w:r>
      </w:hyperlink>
      <w:r>
        <w:rPr>
          <w:rFonts w:asciiTheme="minorEastAsia" w:hAnsiTheme="minorEastAsia" w:hint="eastAsia"/>
        </w:rPr>
        <w:t>）</w:t>
      </w:r>
    </w:p>
    <w:p w:rsidR="004707CC" w:rsidRDefault="004707CC" w:rsidP="004707CC">
      <w:pPr>
        <w:ind w:firstLineChars="200" w:firstLine="420"/>
        <w:rPr>
          <w:rFonts w:asciiTheme="minorEastAsia" w:hAnsiTheme="minorEastAsia"/>
        </w:rPr>
      </w:pPr>
    </w:p>
    <w:p w:rsidR="00B04E8B" w:rsidRDefault="004707CC" w:rsidP="004707CC">
      <w:pPr>
        <w:ind w:firstLineChars="200" w:firstLine="420"/>
        <w:rPr>
          <w:rFonts w:asciiTheme="minorEastAsia" w:hAnsiTheme="minorEastAsia"/>
          <w:noProof/>
        </w:rPr>
      </w:pPr>
      <w:r w:rsidRPr="004707CC">
        <w:rPr>
          <w:rFonts w:asciiTheme="minorEastAsia" w:hAnsiTheme="minorEastAsia" w:hint="eastAsia"/>
          <w:noProof/>
        </w:rPr>
        <w:t>【</w:t>
      </w:r>
      <w:r w:rsidR="00192045">
        <w:rPr>
          <w:rFonts w:asciiTheme="minorEastAsia" w:hAnsiTheme="minorEastAsia"/>
          <w:noProof/>
        </w:rPr>
        <w:t>FEM</w:t>
      </w:r>
      <w:r w:rsidR="00192045">
        <w:rPr>
          <w:rFonts w:asciiTheme="minorEastAsia" w:hAnsiTheme="minorEastAsia" w:hint="eastAsia"/>
          <w:noProof/>
        </w:rPr>
        <w:t>データへ落とし込みする</w:t>
      </w:r>
      <w:r w:rsidR="000D653A">
        <w:rPr>
          <w:rFonts w:asciiTheme="minorEastAsia" w:hAnsiTheme="minorEastAsia" w:hint="eastAsia"/>
          <w:noProof/>
        </w:rPr>
        <w:t>パターン形状の例</w:t>
      </w:r>
      <w:r w:rsidRPr="004707CC">
        <w:rPr>
          <w:rFonts w:asciiTheme="minorEastAsia" w:hAnsiTheme="minorEastAsia" w:hint="eastAsia"/>
          <w:noProof/>
        </w:rPr>
        <w:t>】</w:t>
      </w:r>
    </w:p>
    <w:p w:rsidR="00344100" w:rsidRDefault="00344100" w:rsidP="004707CC">
      <w:pPr>
        <w:ind w:firstLineChars="200" w:firstLine="420"/>
        <w:rPr>
          <w:rFonts w:asciiTheme="minorEastAsia" w:hAnsiTheme="minorEastAsia"/>
          <w:noProof/>
        </w:rPr>
      </w:pPr>
      <w:r>
        <w:rPr>
          <w:rFonts w:asciiTheme="minorEastAsia" w:hAnsiTheme="minorEastAsia" w:hint="eastAsia"/>
          <w:noProof/>
        </w:rPr>
        <w:t>(半幅パターン形状の例</w:t>
      </w:r>
      <w:r>
        <w:rPr>
          <w:rFonts w:asciiTheme="minorEastAsia" w:hAnsiTheme="minorEastAsia"/>
          <w:noProof/>
        </w:rPr>
        <w:t>)</w:t>
      </w:r>
    </w:p>
    <w:p w:rsidR="00CB057B" w:rsidRDefault="00344100" w:rsidP="004707CC">
      <w:pPr>
        <w:ind w:firstLineChars="200" w:firstLine="420"/>
        <w:rPr>
          <w:rFonts w:asciiTheme="minorEastAsia" w:hAnsiTheme="minorEastAsia"/>
          <w:noProof/>
        </w:rPr>
      </w:pPr>
      <w:r>
        <w:rPr>
          <w:noProof/>
        </w:rPr>
        <w:drawing>
          <wp:inline distT="0" distB="0" distL="0" distR="0" wp14:anchorId="71663D82" wp14:editId="7BE8BEE6">
            <wp:extent cx="1228708" cy="3600000"/>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28708" cy="3600000"/>
                    </a:xfrm>
                    <a:prstGeom prst="rect">
                      <a:avLst/>
                    </a:prstGeom>
                  </pic:spPr>
                </pic:pic>
              </a:graphicData>
            </a:graphic>
          </wp:inline>
        </w:drawing>
      </w:r>
    </w:p>
    <w:p w:rsidR="00192045" w:rsidRDefault="00192045" w:rsidP="004707CC">
      <w:pPr>
        <w:ind w:firstLineChars="200" w:firstLine="420"/>
        <w:rPr>
          <w:rFonts w:asciiTheme="minorEastAsia" w:hAnsiTheme="minorEastAsia"/>
        </w:rPr>
      </w:pPr>
    </w:p>
    <w:p w:rsidR="0036665E" w:rsidRPr="009E2E74" w:rsidRDefault="009E2E74" w:rsidP="009E2E74">
      <w:pPr>
        <w:ind w:firstLineChars="200" w:firstLine="420"/>
        <w:rPr>
          <w:rFonts w:asciiTheme="minorEastAsia" w:hAnsiTheme="minorEastAsia"/>
        </w:rPr>
      </w:pPr>
      <w:r>
        <w:rPr>
          <w:rFonts w:asciiTheme="minorEastAsia" w:hAnsiTheme="minorEastAsia" w:hint="eastAsia"/>
        </w:rPr>
        <w:t>【パターン</w:t>
      </w:r>
      <w:r w:rsidRPr="009E2E74">
        <w:rPr>
          <w:rFonts w:asciiTheme="minorEastAsia" w:hAnsiTheme="minorEastAsia" w:hint="eastAsia"/>
        </w:rPr>
        <w:t>図の転送コマンド実行及びファイル名入力</w:t>
      </w:r>
      <w:r>
        <w:rPr>
          <w:rFonts w:asciiTheme="minorEastAsia" w:hAnsiTheme="minorEastAsia" w:hint="eastAsia"/>
        </w:rPr>
        <w:t>】</w:t>
      </w:r>
    </w:p>
    <w:p w:rsidR="00773314" w:rsidRPr="003E5E61" w:rsidRDefault="003E5E61" w:rsidP="00773314">
      <w:pPr>
        <w:ind w:firstLineChars="200" w:firstLine="420"/>
        <w:rPr>
          <w:rFonts w:asciiTheme="minorEastAsia" w:hAnsiTheme="minorEastAsia"/>
        </w:rPr>
      </w:pPr>
      <w:r>
        <w:rPr>
          <w:noProof/>
        </w:rPr>
        <w:drawing>
          <wp:inline distT="0" distB="0" distL="0" distR="0" wp14:anchorId="7E4DFFC5" wp14:editId="5719D434">
            <wp:extent cx="3600000" cy="339934"/>
            <wp:effectExtent l="0" t="0" r="635"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000" cy="339934"/>
                    </a:xfrm>
                    <a:prstGeom prst="rect">
                      <a:avLst/>
                    </a:prstGeom>
                  </pic:spPr>
                </pic:pic>
              </a:graphicData>
            </a:graphic>
          </wp:inline>
        </w:drawing>
      </w:r>
    </w:p>
    <w:p w:rsidR="009E2E74" w:rsidRPr="009E2E74" w:rsidRDefault="009E2E74" w:rsidP="00680653">
      <w:pPr>
        <w:ind w:firstLineChars="200" w:firstLine="420"/>
        <w:rPr>
          <w:rFonts w:asciiTheme="minorEastAsia" w:hAnsiTheme="minorEastAsia"/>
          <w:noProof/>
        </w:rPr>
      </w:pPr>
      <w:r>
        <w:rPr>
          <w:rFonts w:asciiTheme="minorEastAsia" w:hAnsiTheme="minorEastAsia" w:hint="eastAsia"/>
          <w:noProof/>
        </w:rPr>
        <w:lastRenderedPageBreak/>
        <w:t>(ファイル名の先頭に従業員番号が自動に付けられる</w:t>
      </w:r>
      <w:r>
        <w:rPr>
          <w:rFonts w:asciiTheme="minorEastAsia" w:hAnsiTheme="minorEastAsia"/>
          <w:noProof/>
        </w:rPr>
        <w:t>)</w:t>
      </w:r>
    </w:p>
    <w:p w:rsidR="00B04E8B" w:rsidRDefault="00773314" w:rsidP="00773314">
      <w:pPr>
        <w:ind w:firstLineChars="200" w:firstLine="420"/>
        <w:rPr>
          <w:rFonts w:asciiTheme="minorEastAsia" w:hAnsiTheme="minorEastAsia"/>
        </w:rPr>
      </w:pPr>
      <w:r>
        <w:rPr>
          <w:noProof/>
        </w:rPr>
        <w:drawing>
          <wp:inline distT="0" distB="0" distL="0" distR="0" wp14:anchorId="507C10C6" wp14:editId="51BFA184">
            <wp:extent cx="3600000" cy="387347"/>
            <wp:effectExtent l="0" t="0" r="63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000" cy="387347"/>
                    </a:xfrm>
                    <a:prstGeom prst="rect">
                      <a:avLst/>
                    </a:prstGeom>
                  </pic:spPr>
                </pic:pic>
              </a:graphicData>
            </a:graphic>
          </wp:inline>
        </w:drawing>
      </w:r>
    </w:p>
    <w:p w:rsidR="00B04E8B" w:rsidRDefault="00B04E8B" w:rsidP="00EA0286">
      <w:pPr>
        <w:rPr>
          <w:rFonts w:asciiTheme="minorEastAsia" w:hAnsiTheme="minorEastAsia"/>
          <w:noProof/>
        </w:rPr>
      </w:pPr>
    </w:p>
    <w:p w:rsidR="00AA32B8" w:rsidRPr="001F4517" w:rsidRDefault="00EE43DF" w:rsidP="001F4517">
      <w:pPr>
        <w:pStyle w:val="2"/>
        <w:rPr>
          <w:rFonts w:asciiTheme="minorEastAsia" w:eastAsiaTheme="minorEastAsia" w:hAnsiTheme="minorEastAsia"/>
        </w:rPr>
      </w:pPr>
      <w:bookmarkStart w:id="14" w:name="_Toc101878239"/>
      <w:r w:rsidRPr="00D90B4C">
        <w:rPr>
          <w:rFonts w:asciiTheme="minorEastAsia" w:eastAsiaTheme="minorEastAsia" w:hAnsiTheme="minorEastAsia" w:hint="eastAsia"/>
        </w:rPr>
        <w:t>3</w:t>
      </w:r>
      <w:r w:rsidRPr="00D90B4C">
        <w:rPr>
          <w:rFonts w:asciiTheme="minorEastAsia" w:eastAsiaTheme="minorEastAsia" w:hAnsiTheme="minorEastAsia"/>
        </w:rPr>
        <w:t>.3</w:t>
      </w:r>
      <w:r w:rsidR="001474C8" w:rsidRPr="00D90B4C">
        <w:rPr>
          <w:rFonts w:asciiTheme="minorEastAsia" w:eastAsiaTheme="minorEastAsia" w:hAnsiTheme="minorEastAsia" w:hint="eastAsia"/>
        </w:rPr>
        <w:t xml:space="preserve">　</w:t>
      </w:r>
      <w:r w:rsidRPr="00D90B4C">
        <w:rPr>
          <w:rFonts w:asciiTheme="minorEastAsia" w:eastAsiaTheme="minorEastAsia" w:hAnsiTheme="minorEastAsia" w:hint="eastAsia"/>
        </w:rPr>
        <w:t>改良要望</w:t>
      </w:r>
      <w:bookmarkEnd w:id="14"/>
    </w:p>
    <w:p w:rsidR="009142FC" w:rsidRDefault="00BA41CB" w:rsidP="00026C39">
      <w:pPr>
        <w:pStyle w:val="a3"/>
        <w:ind w:leftChars="0" w:left="0"/>
        <w:rPr>
          <w:rFonts w:asciiTheme="minorEastAsia" w:hAnsiTheme="minorEastAsia"/>
          <w:b/>
          <w:u w:val="single"/>
        </w:rPr>
      </w:pPr>
      <w:r w:rsidRPr="00D90B4C">
        <w:rPr>
          <w:rFonts w:asciiTheme="minorEastAsia" w:hAnsiTheme="minorEastAsia" w:hint="eastAsia"/>
          <w:b/>
          <w:u w:val="single"/>
        </w:rPr>
        <w:t xml:space="preserve">①　</w:t>
      </w:r>
      <w:r w:rsidR="007F2235">
        <w:rPr>
          <w:rFonts w:asciiTheme="minorEastAsia" w:hAnsiTheme="minorEastAsia" w:hint="eastAsia"/>
          <w:b/>
          <w:u w:val="single"/>
        </w:rPr>
        <w:t>サイプ形状の</w:t>
      </w:r>
      <w:r w:rsidR="004F34F4">
        <w:rPr>
          <w:rFonts w:asciiTheme="minorEastAsia" w:hAnsiTheme="minorEastAsia" w:hint="eastAsia"/>
          <w:b/>
          <w:u w:val="single"/>
        </w:rPr>
        <w:t>調整を自動化する</w:t>
      </w:r>
    </w:p>
    <w:p w:rsidR="001513CB" w:rsidRDefault="001513CB" w:rsidP="00026C39">
      <w:pPr>
        <w:pStyle w:val="a3"/>
        <w:ind w:leftChars="0" w:left="0"/>
        <w:rPr>
          <w:rFonts w:asciiTheme="minorEastAsia" w:hAnsiTheme="minorEastAsia"/>
        </w:rPr>
      </w:pPr>
      <w:r w:rsidRPr="001513CB">
        <w:rPr>
          <w:rFonts w:asciiTheme="minorEastAsia" w:hAnsiTheme="minorEastAsia" w:hint="eastAsia"/>
        </w:rPr>
        <w:t>‐</w:t>
      </w:r>
      <w:r w:rsidR="004F34F4">
        <w:rPr>
          <w:rFonts w:asciiTheme="minorEastAsia" w:hAnsiTheme="minorEastAsia" w:hint="eastAsia"/>
        </w:rPr>
        <w:t>サイプ：細長い溝の一種</w:t>
      </w:r>
    </w:p>
    <w:p w:rsidR="004F34F4" w:rsidRDefault="007F75F3" w:rsidP="00026C39">
      <w:pPr>
        <w:pStyle w:val="a3"/>
        <w:ind w:leftChars="0" w:left="0"/>
        <w:rPr>
          <w:rFonts w:asciiTheme="minorEastAsia" w:hAnsiTheme="minorEastAsia"/>
        </w:rPr>
      </w:pPr>
      <w:r>
        <w:rPr>
          <w:rFonts w:asciiTheme="minorEastAsia" w:hAnsiTheme="minorEastAsia" w:hint="eastAsia"/>
        </w:rPr>
        <w:t>【サイプ形状</w:t>
      </w:r>
      <w:r w:rsidR="00760234">
        <w:rPr>
          <w:rFonts w:asciiTheme="minorEastAsia" w:hAnsiTheme="minorEastAsia" w:hint="eastAsia"/>
        </w:rPr>
        <w:t>（白の矢印）</w:t>
      </w:r>
      <w:r>
        <w:rPr>
          <w:rFonts w:asciiTheme="minorEastAsia" w:hAnsiTheme="minorEastAsia" w:hint="eastAsia"/>
        </w:rPr>
        <w:t>】</w:t>
      </w:r>
    </w:p>
    <w:p w:rsidR="00833281" w:rsidRDefault="0075221A" w:rsidP="00026C39">
      <w:pPr>
        <w:pStyle w:val="a3"/>
        <w:ind w:leftChars="0" w:left="0"/>
        <w:rPr>
          <w:rFonts w:asciiTheme="minorEastAsia" w:hAnsiTheme="minorEastAsia"/>
        </w:rPr>
      </w:pPr>
      <w:r>
        <w:rPr>
          <w:rFonts w:asciiTheme="minorEastAsia" w:hAnsiTheme="minorEastAsia"/>
          <w:noProof/>
        </w:rPr>
        <w:drawing>
          <wp:inline distT="0" distB="0" distL="0" distR="0" wp14:anchorId="27D9B891">
            <wp:extent cx="2880000" cy="2788891"/>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788891"/>
                    </a:xfrm>
                    <a:prstGeom prst="rect">
                      <a:avLst/>
                    </a:prstGeom>
                    <a:noFill/>
                    <a:ln>
                      <a:noFill/>
                    </a:ln>
                  </pic:spPr>
                </pic:pic>
              </a:graphicData>
            </a:graphic>
          </wp:inline>
        </w:drawing>
      </w:r>
    </w:p>
    <w:p w:rsidR="00833281" w:rsidRDefault="00833281" w:rsidP="00026C39">
      <w:pPr>
        <w:pStyle w:val="a3"/>
        <w:ind w:leftChars="0" w:left="0"/>
        <w:rPr>
          <w:rFonts w:asciiTheme="minorEastAsia" w:hAnsiTheme="minorEastAsia"/>
        </w:rPr>
      </w:pPr>
    </w:p>
    <w:p w:rsidR="00CB3647" w:rsidRDefault="00CB3647" w:rsidP="00026C39">
      <w:pPr>
        <w:pStyle w:val="a3"/>
        <w:ind w:leftChars="0" w:left="0"/>
        <w:rPr>
          <w:rFonts w:asciiTheme="minorEastAsia" w:hAnsiTheme="minorEastAsia"/>
        </w:rPr>
      </w:pPr>
      <w:r>
        <w:rPr>
          <w:rFonts w:asciiTheme="minorEastAsia" w:hAnsiTheme="minorEastAsia" w:hint="eastAsia"/>
        </w:rPr>
        <w:t>‐</w:t>
      </w:r>
      <w:r w:rsidRPr="00CB3647">
        <w:rPr>
          <w:rFonts w:asciiTheme="minorEastAsia" w:hAnsiTheme="minorEastAsia"/>
        </w:rPr>
        <w:t>FEM</w:t>
      </w:r>
      <w:r>
        <w:rPr>
          <w:rFonts w:asciiTheme="minorEastAsia" w:hAnsiTheme="minorEastAsia"/>
        </w:rPr>
        <w:t>解析で線と線の交点処理を明確にする必要が</w:t>
      </w:r>
      <w:r>
        <w:rPr>
          <w:rFonts w:asciiTheme="minorEastAsia" w:hAnsiTheme="minorEastAsia" w:hint="eastAsia"/>
        </w:rPr>
        <w:t>ある（微小要素発生防止）</w:t>
      </w:r>
    </w:p>
    <w:p w:rsidR="00F26493" w:rsidRDefault="00CB3647" w:rsidP="00026C39">
      <w:pPr>
        <w:pStyle w:val="a3"/>
        <w:ind w:leftChars="0" w:left="0"/>
        <w:rPr>
          <w:rFonts w:asciiTheme="minorEastAsia" w:hAnsiTheme="minorEastAsia"/>
        </w:rPr>
      </w:pPr>
      <w:r>
        <w:rPr>
          <w:rFonts w:asciiTheme="minorEastAsia" w:hAnsiTheme="minorEastAsia" w:hint="eastAsia"/>
        </w:rPr>
        <w:t>１）サイプ形状の端を</w:t>
      </w:r>
      <w:r w:rsidR="00833281">
        <w:rPr>
          <w:rFonts w:asciiTheme="minorEastAsia" w:hAnsiTheme="minorEastAsia" w:hint="eastAsia"/>
        </w:rPr>
        <w:t>一律に</w:t>
      </w:r>
      <w:r>
        <w:rPr>
          <w:rFonts w:asciiTheme="minorEastAsia" w:hAnsiTheme="minorEastAsia" w:hint="eastAsia"/>
        </w:rPr>
        <w:t>調整する機能を追加</w:t>
      </w:r>
    </w:p>
    <w:p w:rsidR="00F26493" w:rsidRDefault="00F26493" w:rsidP="00F26493">
      <w:pPr>
        <w:ind w:leftChars="100" w:left="210"/>
        <w:rPr>
          <w:rFonts w:asciiTheme="minorEastAsia" w:hAnsiTheme="minorEastAsia"/>
        </w:rPr>
      </w:pPr>
      <w:r>
        <w:rPr>
          <w:rFonts w:asciiTheme="minorEastAsia" w:hAnsiTheme="minorEastAsia" w:hint="eastAsia"/>
        </w:rPr>
        <w:t>ア）</w:t>
      </w:r>
      <w:r w:rsidR="00CB3647" w:rsidRPr="00F26493">
        <w:rPr>
          <w:rFonts w:asciiTheme="minorEastAsia" w:hAnsiTheme="minorEastAsia" w:hint="eastAsia"/>
        </w:rPr>
        <w:t>交点位置でサイプ線分がはみ出し</w:t>
      </w:r>
      <w:r w:rsidR="002A6537">
        <w:rPr>
          <w:rFonts w:asciiTheme="minorEastAsia" w:hAnsiTheme="minorEastAsia" w:hint="eastAsia"/>
        </w:rPr>
        <w:t>や</w:t>
      </w:r>
      <w:bookmarkStart w:id="15" w:name="_GoBack"/>
      <w:bookmarkEnd w:id="15"/>
      <w:r w:rsidR="00F745A2">
        <w:rPr>
          <w:rFonts w:asciiTheme="minorEastAsia" w:hAnsiTheme="minorEastAsia" w:hint="eastAsia"/>
        </w:rPr>
        <w:t>、サイプ端が</w:t>
      </w:r>
      <w:r w:rsidR="00CB3647" w:rsidRPr="00F26493">
        <w:rPr>
          <w:rFonts w:asciiTheme="minorEastAsia" w:hAnsiTheme="minorEastAsia" w:hint="eastAsia"/>
        </w:rPr>
        <w:t>交点まで届かない</w:t>
      </w:r>
      <w:r w:rsidR="00F745A2">
        <w:rPr>
          <w:rFonts w:asciiTheme="minorEastAsia" w:hAnsiTheme="minorEastAsia" w:hint="eastAsia"/>
        </w:rPr>
        <w:t>などの形状</w:t>
      </w:r>
      <w:r w:rsidR="00833281" w:rsidRPr="00F26493">
        <w:rPr>
          <w:rFonts w:asciiTheme="minorEastAsia" w:hAnsiTheme="minorEastAsia" w:hint="eastAsia"/>
        </w:rPr>
        <w:t>を調整</w:t>
      </w:r>
      <w:r>
        <w:rPr>
          <w:rFonts w:asciiTheme="minorEastAsia" w:hAnsiTheme="minorEastAsia" w:hint="eastAsia"/>
        </w:rPr>
        <w:t>する</w:t>
      </w:r>
    </w:p>
    <w:p w:rsidR="00F26493" w:rsidRDefault="00527F3D" w:rsidP="00F26493">
      <w:pPr>
        <w:ind w:leftChars="100" w:left="210"/>
        <w:rPr>
          <w:rFonts w:asciiTheme="minorEastAsia" w:hAnsiTheme="minorEastAsia"/>
        </w:rPr>
      </w:pPr>
      <w:r>
        <w:rPr>
          <w:rFonts w:asciiTheme="minorEastAsia" w:hAnsiTheme="minorEastAsia" w:hint="eastAsia"/>
        </w:rPr>
        <w:t>（サイプの調整前の形状）</w:t>
      </w:r>
    </w:p>
    <w:p w:rsidR="00F26493" w:rsidRDefault="00527F3D" w:rsidP="00F26493">
      <w:pPr>
        <w:ind w:leftChars="100" w:left="210"/>
        <w:rPr>
          <w:rFonts w:asciiTheme="minorEastAsia" w:hAnsiTheme="minorEastAsia"/>
        </w:rPr>
      </w:pPr>
      <w:r>
        <w:rPr>
          <w:rFonts w:asciiTheme="minorEastAsia" w:hAnsiTheme="minorEastAsia"/>
          <w:noProof/>
        </w:rPr>
        <w:lastRenderedPageBreak/>
        <w:drawing>
          <wp:inline distT="0" distB="0" distL="0" distR="0" wp14:anchorId="06813ACD">
            <wp:extent cx="3600000" cy="2225538"/>
            <wp:effectExtent l="0" t="0" r="635"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0000" cy="2225538"/>
                    </a:xfrm>
                    <a:prstGeom prst="rect">
                      <a:avLst/>
                    </a:prstGeom>
                    <a:noFill/>
                    <a:ln>
                      <a:noFill/>
                    </a:ln>
                  </pic:spPr>
                </pic:pic>
              </a:graphicData>
            </a:graphic>
          </wp:inline>
        </w:drawing>
      </w:r>
    </w:p>
    <w:p w:rsidR="00F745A2" w:rsidRDefault="00F745A2" w:rsidP="00F26493">
      <w:pPr>
        <w:ind w:leftChars="100" w:left="210"/>
        <w:rPr>
          <w:rFonts w:asciiTheme="minorEastAsia" w:hAnsiTheme="minorEastAsia"/>
        </w:rPr>
      </w:pPr>
    </w:p>
    <w:p w:rsidR="00F26493" w:rsidRDefault="00527F3D" w:rsidP="00F26493">
      <w:pPr>
        <w:ind w:leftChars="100" w:left="210"/>
        <w:rPr>
          <w:rFonts w:asciiTheme="minorEastAsia" w:hAnsiTheme="minorEastAsia"/>
        </w:rPr>
      </w:pPr>
      <w:r>
        <w:rPr>
          <w:rFonts w:asciiTheme="minorEastAsia" w:hAnsiTheme="minorEastAsia" w:hint="eastAsia"/>
        </w:rPr>
        <w:t>（サイプの調整後の形状</w:t>
      </w:r>
      <w:r w:rsidR="00DA6339">
        <w:rPr>
          <w:rFonts w:asciiTheme="minorEastAsia" w:hAnsiTheme="minorEastAsia" w:hint="eastAsia"/>
        </w:rPr>
        <w:t>、標準機能の</w:t>
      </w:r>
      <w:r w:rsidR="00DA6339">
        <w:rPr>
          <w:rFonts w:asciiTheme="minorEastAsia" w:hAnsiTheme="minorEastAsia"/>
        </w:rPr>
        <w:t>Trimming</w:t>
      </w:r>
      <w:r w:rsidR="00DA6339">
        <w:rPr>
          <w:rFonts w:asciiTheme="minorEastAsia" w:hAnsiTheme="minorEastAsia" w:hint="eastAsia"/>
        </w:rPr>
        <w:t>で</w:t>
      </w:r>
      <w:r w:rsidR="00DB20EB">
        <w:rPr>
          <w:rFonts w:asciiTheme="minorEastAsia" w:hAnsiTheme="minorEastAsia" w:hint="eastAsia"/>
        </w:rPr>
        <w:t>修正する</w:t>
      </w:r>
      <w:r>
        <w:rPr>
          <w:rFonts w:asciiTheme="minorEastAsia" w:hAnsiTheme="minorEastAsia" w:hint="eastAsia"/>
        </w:rPr>
        <w:t>）</w:t>
      </w:r>
    </w:p>
    <w:p w:rsidR="00B7496F" w:rsidRDefault="00527F3D" w:rsidP="00F26493">
      <w:pPr>
        <w:ind w:leftChars="100" w:left="210"/>
        <w:rPr>
          <w:rFonts w:asciiTheme="minorEastAsia" w:hAnsiTheme="minorEastAsia"/>
        </w:rPr>
      </w:pPr>
      <w:r>
        <w:rPr>
          <w:noProof/>
        </w:rPr>
        <w:drawing>
          <wp:inline distT="0" distB="0" distL="0" distR="0" wp14:anchorId="478081C1" wp14:editId="6C207A71">
            <wp:extent cx="3600000" cy="2328316"/>
            <wp:effectExtent l="0" t="0" r="635" b="0"/>
            <wp:docPr id="23" name="図 22">
              <a:extLst xmlns:a="http://schemas.openxmlformats.org/drawingml/2006/main">
                <a:ext uri="{FF2B5EF4-FFF2-40B4-BE49-F238E27FC236}">
                  <a16:creationId xmlns:a16="http://schemas.microsoft.com/office/drawing/2014/main" id="{EC7704AC-740C-4F7A-A912-E536AAF8C7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2">
                      <a:extLst>
                        <a:ext uri="{FF2B5EF4-FFF2-40B4-BE49-F238E27FC236}">
                          <a16:creationId xmlns:a16="http://schemas.microsoft.com/office/drawing/2014/main" id="{EC7704AC-740C-4F7A-A912-E536AAF8C776}"/>
                        </a:ext>
                      </a:extLst>
                    </pic:cNvPr>
                    <pic:cNvPicPr>
                      <a:picLocks noChangeAspect="1"/>
                    </pic:cNvPicPr>
                  </pic:nvPicPr>
                  <pic:blipFill>
                    <a:blip r:embed="rId25"/>
                    <a:stretch>
                      <a:fillRect/>
                    </a:stretch>
                  </pic:blipFill>
                  <pic:spPr>
                    <a:xfrm>
                      <a:off x="0" y="0"/>
                      <a:ext cx="3600000" cy="2328316"/>
                    </a:xfrm>
                    <a:prstGeom prst="rect">
                      <a:avLst/>
                    </a:prstGeom>
                  </pic:spPr>
                </pic:pic>
              </a:graphicData>
            </a:graphic>
          </wp:inline>
        </w:drawing>
      </w:r>
    </w:p>
    <w:p w:rsidR="00F26493" w:rsidRDefault="00F26493" w:rsidP="00F26493">
      <w:pPr>
        <w:ind w:leftChars="100" w:left="210"/>
        <w:rPr>
          <w:rFonts w:asciiTheme="minorEastAsia" w:hAnsiTheme="minorEastAsia"/>
        </w:rPr>
      </w:pPr>
    </w:p>
    <w:p w:rsidR="00C33BB1" w:rsidRDefault="00F26493" w:rsidP="00C33BB1">
      <w:pPr>
        <w:ind w:leftChars="100" w:left="210"/>
        <w:rPr>
          <w:rFonts w:asciiTheme="minorEastAsia" w:hAnsiTheme="minorEastAsia"/>
        </w:rPr>
      </w:pPr>
      <w:r>
        <w:rPr>
          <w:rFonts w:asciiTheme="minorEastAsia" w:hAnsiTheme="minorEastAsia" w:hint="eastAsia"/>
        </w:rPr>
        <w:t>イ）サイプの形状を閉断面に調整する</w:t>
      </w:r>
    </w:p>
    <w:p w:rsidR="00B7496F" w:rsidRDefault="00DF40BB" w:rsidP="00C33BB1">
      <w:pPr>
        <w:ind w:leftChars="100" w:left="210"/>
        <w:rPr>
          <w:rFonts w:asciiTheme="minorEastAsia" w:hAnsiTheme="minorEastAsia"/>
        </w:rPr>
      </w:pPr>
      <w:r>
        <w:rPr>
          <w:noProof/>
        </w:rPr>
        <mc:AlternateContent>
          <mc:Choice Requires="wps">
            <w:drawing>
              <wp:anchor distT="0" distB="0" distL="114300" distR="114300" simplePos="0" relativeHeight="251659264" behindDoc="0" locked="0" layoutInCell="1" allowOverlap="1">
                <wp:simplePos x="0" y="0"/>
                <wp:positionH relativeFrom="column">
                  <wp:posOffset>1717896</wp:posOffset>
                </wp:positionH>
                <wp:positionV relativeFrom="paragraph">
                  <wp:posOffset>1529715</wp:posOffset>
                </wp:positionV>
                <wp:extent cx="492981" cy="492981"/>
                <wp:effectExtent l="19050" t="19050" r="21590" b="21590"/>
                <wp:wrapNone/>
                <wp:docPr id="22" name="楕円 22"/>
                <wp:cNvGraphicFramePr/>
                <a:graphic xmlns:a="http://schemas.openxmlformats.org/drawingml/2006/main">
                  <a:graphicData uri="http://schemas.microsoft.com/office/word/2010/wordprocessingShape">
                    <wps:wsp>
                      <wps:cNvSpPr/>
                      <wps:spPr>
                        <a:xfrm>
                          <a:off x="0" y="0"/>
                          <a:ext cx="492981" cy="492981"/>
                        </a:xfrm>
                        <a:prstGeom prst="ellipse">
                          <a:avLst/>
                        </a:prstGeom>
                        <a:noFill/>
                        <a:ln w="28575">
                          <a:solidFill>
                            <a:schemeClr val="bg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3DC21" id="楕円 22" o:spid="_x0000_s1026" style="position:absolute;left:0;text-align:left;margin-left:135.25pt;margin-top:120.45pt;width:38.8pt;height:3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" filled="f" strokecolor="white [3212]" strokeweight="2.25pt">
                <v:stroke dashstyle="1 1" joinstyle="miter"/>
              </v:oval>
            </w:pict>
          </mc:Fallback>
        </mc:AlternateContent>
      </w:r>
      <w:r w:rsidR="00F26493">
        <w:rPr>
          <w:noProof/>
        </w:rPr>
        <w:drawing>
          <wp:inline distT="0" distB="0" distL="0" distR="0" wp14:anchorId="32A6DE24" wp14:editId="0C5640E0">
            <wp:extent cx="2305302" cy="21600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302" cy="2160000"/>
                    </a:xfrm>
                    <a:prstGeom prst="rect">
                      <a:avLst/>
                    </a:prstGeom>
                  </pic:spPr>
                </pic:pic>
              </a:graphicData>
            </a:graphic>
          </wp:inline>
        </w:drawing>
      </w:r>
      <w:r w:rsidR="00F26493">
        <w:rPr>
          <w:rFonts w:asciiTheme="minorEastAsia" w:hAnsiTheme="minorEastAsia" w:hint="eastAsia"/>
        </w:rPr>
        <w:t xml:space="preserve"> </w:t>
      </w:r>
      <w:r w:rsidR="00F26493">
        <w:rPr>
          <w:noProof/>
        </w:rPr>
        <w:drawing>
          <wp:inline distT="0" distB="0" distL="0" distR="0" wp14:anchorId="08DA5FEB" wp14:editId="65DA070D">
            <wp:extent cx="2317810" cy="2160000"/>
            <wp:effectExtent l="0" t="0" r="635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7810" cy="2160000"/>
                    </a:xfrm>
                    <a:prstGeom prst="rect">
                      <a:avLst/>
                    </a:prstGeom>
                  </pic:spPr>
                </pic:pic>
              </a:graphicData>
            </a:graphic>
          </wp:inline>
        </w:drawing>
      </w:r>
    </w:p>
    <w:p w:rsidR="00B7496F" w:rsidRDefault="00B7496F" w:rsidP="00026C39">
      <w:pPr>
        <w:pStyle w:val="a3"/>
        <w:ind w:leftChars="0" w:left="0"/>
        <w:rPr>
          <w:rFonts w:asciiTheme="minorEastAsia" w:hAnsiTheme="minorEastAsia"/>
        </w:rPr>
      </w:pPr>
    </w:p>
    <w:p w:rsidR="00CB3647" w:rsidRDefault="00CB3647" w:rsidP="00026C39">
      <w:pPr>
        <w:pStyle w:val="a3"/>
        <w:ind w:leftChars="0" w:left="0"/>
        <w:rPr>
          <w:rFonts w:asciiTheme="minorEastAsia" w:hAnsiTheme="minorEastAsia"/>
        </w:rPr>
      </w:pPr>
      <w:r>
        <w:rPr>
          <w:rFonts w:asciiTheme="minorEastAsia" w:hAnsiTheme="minorEastAsia" w:hint="eastAsia"/>
        </w:rPr>
        <w:lastRenderedPageBreak/>
        <w:t>２）サイプ厚みの真ん中に入る</w:t>
      </w:r>
      <w:r w:rsidR="00C33BB1">
        <w:rPr>
          <w:rFonts w:asciiTheme="minorEastAsia" w:hAnsiTheme="minorEastAsia" w:hint="eastAsia"/>
        </w:rPr>
        <w:t>1点鎖線など</w:t>
      </w:r>
      <w:r>
        <w:rPr>
          <w:rFonts w:asciiTheme="minorEastAsia" w:hAnsiTheme="minorEastAsia" w:hint="eastAsia"/>
        </w:rPr>
        <w:t>を一律に削除する機能</w:t>
      </w:r>
    </w:p>
    <w:p w:rsidR="007F75F3" w:rsidRDefault="00B7496F" w:rsidP="00026C39">
      <w:pPr>
        <w:pStyle w:val="a3"/>
        <w:ind w:leftChars="0" w:left="0"/>
        <w:rPr>
          <w:rFonts w:asciiTheme="minorEastAsia" w:hAnsiTheme="minorEastAsia"/>
        </w:rPr>
      </w:pPr>
      <w:r>
        <w:rPr>
          <w:rFonts w:asciiTheme="minorEastAsia" w:hAnsiTheme="minorEastAsia"/>
          <w:noProof/>
        </w:rPr>
        <w:drawing>
          <wp:inline distT="0" distB="0" distL="0" distR="0" wp14:anchorId="4EE90623">
            <wp:extent cx="3599413" cy="1836751"/>
            <wp:effectExtent l="0" t="0" r="127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b="43976"/>
                    <a:stretch/>
                  </pic:blipFill>
                  <pic:spPr bwMode="auto">
                    <a:xfrm>
                      <a:off x="0" y="0"/>
                      <a:ext cx="3600000" cy="1837051"/>
                    </a:xfrm>
                    <a:prstGeom prst="rect">
                      <a:avLst/>
                    </a:prstGeom>
                    <a:noFill/>
                    <a:ln>
                      <a:noFill/>
                    </a:ln>
                    <a:extLst>
                      <a:ext uri="{53640926-AAD7-44D8-BBD7-CCE9431645EC}">
                        <a14:shadowObscured xmlns:a14="http://schemas.microsoft.com/office/drawing/2010/main"/>
                      </a:ext>
                    </a:extLst>
                  </pic:spPr>
                </pic:pic>
              </a:graphicData>
            </a:graphic>
          </wp:inline>
        </w:drawing>
      </w:r>
    </w:p>
    <w:p w:rsidR="00891160" w:rsidRDefault="00891160" w:rsidP="00A3266B">
      <w:pPr>
        <w:pStyle w:val="a3"/>
        <w:ind w:leftChars="0" w:left="0"/>
        <w:rPr>
          <w:rFonts w:asciiTheme="minorEastAsia" w:hAnsiTheme="minorEastAsia"/>
        </w:rPr>
      </w:pPr>
    </w:p>
    <w:p w:rsidR="00F47807" w:rsidRPr="00D90B4C" w:rsidRDefault="00431AA1" w:rsidP="009831CF">
      <w:pPr>
        <w:pStyle w:val="2"/>
        <w:rPr>
          <w:rFonts w:asciiTheme="minorEastAsia" w:eastAsiaTheme="minorEastAsia" w:hAnsiTheme="minorEastAsia"/>
        </w:rPr>
      </w:pPr>
      <w:bookmarkStart w:id="16" w:name="_Toc101878240"/>
      <w:r w:rsidRPr="00D90B4C">
        <w:rPr>
          <w:rFonts w:asciiTheme="minorEastAsia" w:eastAsiaTheme="minorEastAsia" w:hAnsiTheme="minorEastAsia" w:hint="eastAsia"/>
        </w:rPr>
        <w:t>3</w:t>
      </w:r>
      <w:r w:rsidRPr="00D90B4C">
        <w:rPr>
          <w:rFonts w:asciiTheme="minorEastAsia" w:eastAsiaTheme="minorEastAsia" w:hAnsiTheme="minorEastAsia"/>
        </w:rPr>
        <w:t xml:space="preserve">.4 </w:t>
      </w:r>
      <w:r w:rsidRPr="00D90B4C">
        <w:rPr>
          <w:rFonts w:asciiTheme="minorEastAsia" w:eastAsiaTheme="minorEastAsia" w:hAnsiTheme="minorEastAsia" w:hint="eastAsia"/>
        </w:rPr>
        <w:t>不要メニュー</w:t>
      </w:r>
      <w:bookmarkEnd w:id="16"/>
    </w:p>
    <w:p w:rsidR="00C345E4" w:rsidRDefault="00387BE5" w:rsidP="00340166">
      <w:pPr>
        <w:rPr>
          <w:rFonts w:asciiTheme="minorEastAsia" w:hAnsiTheme="minorEastAsia"/>
        </w:rPr>
      </w:pPr>
      <w:r w:rsidRPr="00D90B4C">
        <w:rPr>
          <w:rFonts w:asciiTheme="minorEastAsia" w:hAnsiTheme="minorEastAsia" w:hint="eastAsia"/>
        </w:rPr>
        <w:t>（本マニュアルには</w:t>
      </w:r>
      <w:r w:rsidR="00A92D9D" w:rsidRPr="00D90B4C">
        <w:rPr>
          <w:rFonts w:asciiTheme="minorEastAsia" w:hAnsiTheme="minorEastAsia" w:hint="eastAsia"/>
        </w:rPr>
        <w:t>不要メニューに関する</w:t>
      </w:r>
      <w:r w:rsidRPr="00D90B4C">
        <w:rPr>
          <w:rFonts w:asciiTheme="minorEastAsia" w:hAnsiTheme="minorEastAsia" w:hint="eastAsia"/>
        </w:rPr>
        <w:t>手順は乗せてない）</w:t>
      </w:r>
    </w:p>
    <w:p w:rsidR="00DA7441" w:rsidRDefault="00233A43" w:rsidP="00BE2114">
      <w:pPr>
        <w:rPr>
          <w:rFonts w:asciiTheme="minorEastAsia" w:hAnsiTheme="minorEastAsia"/>
        </w:rPr>
      </w:pPr>
      <w:r>
        <w:rPr>
          <w:rFonts w:asciiTheme="minorEastAsia" w:hAnsiTheme="minorEastAsia" w:hint="eastAsia"/>
        </w:rPr>
        <w:t xml:space="preserve">①　</w:t>
      </w:r>
      <w:r w:rsidR="00DA7441">
        <w:rPr>
          <w:rFonts w:asciiTheme="minorEastAsia" w:hAnsiTheme="minorEastAsia"/>
        </w:rPr>
        <w:t>DataXfer 3 - Acad&gt;CATIA</w:t>
      </w:r>
    </w:p>
    <w:p w:rsidR="00233A43" w:rsidRPr="00233A43" w:rsidRDefault="00DA7441" w:rsidP="00BE2114">
      <w:pPr>
        <w:rPr>
          <w:rFonts w:asciiTheme="minorEastAsia" w:hAnsiTheme="minorEastAsia"/>
        </w:rPr>
      </w:pPr>
      <w:r>
        <w:rPr>
          <w:rFonts w:asciiTheme="minorEastAsia" w:hAnsiTheme="minorEastAsia" w:hint="eastAsia"/>
        </w:rPr>
        <w:t>‐</w:t>
      </w:r>
      <w:r w:rsidR="00233A43">
        <w:rPr>
          <w:rFonts w:asciiTheme="minorEastAsia" w:hAnsiTheme="minorEastAsia" w:hint="eastAsia"/>
        </w:rPr>
        <w:t>AutoCad</w:t>
      </w:r>
      <w:r>
        <w:rPr>
          <w:rFonts w:asciiTheme="minorEastAsia" w:hAnsiTheme="minorEastAsia" w:hint="eastAsia"/>
        </w:rPr>
        <w:t>図面形式はCATIAで直接開ける認識であり、別途の変換作業を行うコマンドなどは不要である。</w:t>
      </w:r>
      <w:r>
        <w:rPr>
          <w:rFonts w:asciiTheme="minorEastAsia" w:hAnsiTheme="minorEastAsia"/>
        </w:rPr>
        <w:t>AutoCad</w:t>
      </w:r>
      <w:r>
        <w:rPr>
          <w:rFonts w:asciiTheme="minorEastAsia" w:hAnsiTheme="minorEastAsia" w:hint="eastAsia"/>
        </w:rPr>
        <w:t>の標準機能を用いてファイルを出力する。</w:t>
      </w:r>
    </w:p>
    <w:p w:rsidR="00336F71" w:rsidRPr="00D90B4C" w:rsidRDefault="008D39F6" w:rsidP="001523B6">
      <w:pPr>
        <w:pStyle w:val="1"/>
        <w:rPr>
          <w:rFonts w:asciiTheme="minorEastAsia" w:eastAsiaTheme="minorEastAsia" w:hAnsiTheme="minorEastAsia"/>
        </w:rPr>
      </w:pPr>
      <w:bookmarkStart w:id="17" w:name="_Toc101878241"/>
      <w:r w:rsidRPr="00D90B4C">
        <w:rPr>
          <w:rFonts w:asciiTheme="minorEastAsia" w:eastAsiaTheme="minorEastAsia" w:hAnsiTheme="minorEastAsia" w:hint="eastAsia"/>
        </w:rPr>
        <w:t>4</w:t>
      </w:r>
      <w:r w:rsidRPr="00D90B4C">
        <w:rPr>
          <w:rFonts w:asciiTheme="minorEastAsia" w:eastAsiaTheme="minorEastAsia" w:hAnsiTheme="minorEastAsia"/>
        </w:rPr>
        <w:t xml:space="preserve">. </w:t>
      </w:r>
      <w:r w:rsidRPr="00D90B4C">
        <w:rPr>
          <w:rFonts w:asciiTheme="minorEastAsia" w:eastAsiaTheme="minorEastAsia" w:hAnsiTheme="minorEastAsia" w:hint="eastAsia"/>
        </w:rPr>
        <w:t>新CAD機能の仕様</w:t>
      </w:r>
      <w:bookmarkEnd w:id="17"/>
    </w:p>
    <w:p w:rsidR="004930DD" w:rsidRPr="00D90B4C" w:rsidRDefault="004930DD" w:rsidP="00233995">
      <w:pPr>
        <w:rPr>
          <w:rFonts w:asciiTheme="minorEastAsia" w:hAnsiTheme="minorEastAsia"/>
        </w:rPr>
      </w:pPr>
      <w:r w:rsidRPr="00D90B4C">
        <w:rPr>
          <w:rFonts w:asciiTheme="minorEastAsia" w:hAnsiTheme="minorEastAsia"/>
        </w:rPr>
        <w:t>…</w:t>
      </w:r>
    </w:p>
    <w:p w:rsidR="000622C2" w:rsidRPr="00D90B4C" w:rsidRDefault="008D39F6" w:rsidP="00233995">
      <w:pPr>
        <w:rPr>
          <w:rFonts w:asciiTheme="minorEastAsia" w:hAnsiTheme="minorEastAsia"/>
        </w:rPr>
      </w:pPr>
      <w:r w:rsidRPr="00D90B4C">
        <w:rPr>
          <w:rFonts w:asciiTheme="minorEastAsia" w:hAnsiTheme="minorEastAsia" w:hint="eastAsia"/>
        </w:rPr>
        <w:t>基本旧CAD</w:t>
      </w:r>
      <w:r w:rsidR="000622C2" w:rsidRPr="00D90B4C">
        <w:rPr>
          <w:rFonts w:asciiTheme="minorEastAsia" w:hAnsiTheme="minorEastAsia" w:hint="eastAsia"/>
        </w:rPr>
        <w:t>機能をすべて含むこと</w:t>
      </w:r>
    </w:p>
    <w:p w:rsidR="000622C2" w:rsidRPr="00D90B4C" w:rsidRDefault="000622C2" w:rsidP="00233995">
      <w:pPr>
        <w:rPr>
          <w:rFonts w:asciiTheme="minorEastAsia" w:hAnsiTheme="minorEastAsia"/>
        </w:rPr>
      </w:pPr>
      <w:r w:rsidRPr="00D90B4C">
        <w:rPr>
          <w:rFonts w:asciiTheme="minorEastAsia" w:hAnsiTheme="minorEastAsia" w:hint="eastAsia"/>
        </w:rPr>
        <w:t>各項目の主題に沿って、作業の順序を明確にする</w:t>
      </w:r>
    </w:p>
    <w:p w:rsidR="000622C2" w:rsidRPr="00D90B4C" w:rsidRDefault="000622C2" w:rsidP="00233995">
      <w:pPr>
        <w:rPr>
          <w:rFonts w:asciiTheme="minorEastAsia" w:hAnsiTheme="minorEastAsia"/>
        </w:rPr>
      </w:pPr>
      <w:r w:rsidRPr="00D90B4C">
        <w:rPr>
          <w:rFonts w:asciiTheme="minorEastAsia" w:hAnsiTheme="minorEastAsia" w:hint="eastAsia"/>
        </w:rPr>
        <w:t>主題によって、バラバラになっている事前作業などを統合及び動作しやすく設ける</w:t>
      </w:r>
    </w:p>
    <w:sectPr w:rsidR="000622C2" w:rsidRPr="00D90B4C" w:rsidSect="005B3090">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A43" w:rsidRDefault="00233A43" w:rsidP="002B03DE">
      <w:r>
        <w:separator/>
      </w:r>
    </w:p>
  </w:endnote>
  <w:endnote w:type="continuationSeparator" w:id="0">
    <w:p w:rsidR="00233A43" w:rsidRDefault="00233A43" w:rsidP="002B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A43" w:rsidRDefault="00233A43" w:rsidP="002B03DE">
      <w:r>
        <w:separator/>
      </w:r>
    </w:p>
  </w:footnote>
  <w:footnote w:type="continuationSeparator" w:id="0">
    <w:p w:rsidR="00233A43" w:rsidRDefault="00233A43" w:rsidP="002B0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89D"/>
    <w:multiLevelType w:val="hybridMultilevel"/>
    <w:tmpl w:val="CA023DB8"/>
    <w:lvl w:ilvl="0" w:tplc="04090015">
      <w:start w:val="1"/>
      <w:numFmt w:val="upperLetter"/>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3FE683E"/>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A74392D"/>
    <w:multiLevelType w:val="hybridMultilevel"/>
    <w:tmpl w:val="7562CA5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0C375205"/>
    <w:multiLevelType w:val="hybridMultilevel"/>
    <w:tmpl w:val="7E72501A"/>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0F6E1EB2"/>
    <w:multiLevelType w:val="hybridMultilevel"/>
    <w:tmpl w:val="90742518"/>
    <w:lvl w:ilvl="0" w:tplc="A36E5C5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135D0478"/>
    <w:multiLevelType w:val="hybridMultilevel"/>
    <w:tmpl w:val="218C5196"/>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4B343BA"/>
    <w:multiLevelType w:val="hybridMultilevel"/>
    <w:tmpl w:val="0B32C5A2"/>
    <w:lvl w:ilvl="0" w:tplc="1F8CB6DE">
      <w:start w:val="202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67543C8"/>
    <w:multiLevelType w:val="hybridMultilevel"/>
    <w:tmpl w:val="FA6831B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417A61F0">
      <w:numFmt w:val="bullet"/>
      <w:lvlText w:val="・"/>
      <w:lvlJc w:val="left"/>
      <w:pPr>
        <w:ind w:left="1620" w:hanging="360"/>
      </w:pPr>
      <w:rPr>
        <w:rFonts w:ascii="游明朝" w:eastAsia="游明朝" w:hAnsi="游明朝" w:cstheme="minorBidi"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80D7003"/>
    <w:multiLevelType w:val="hybridMultilevel"/>
    <w:tmpl w:val="7E9A54B6"/>
    <w:lvl w:ilvl="0" w:tplc="028AE55C">
      <w:start w:val="2"/>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19F91E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A7F25EE"/>
    <w:multiLevelType w:val="hybridMultilevel"/>
    <w:tmpl w:val="A0508BD8"/>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1AEA2A65"/>
    <w:multiLevelType w:val="hybridMultilevel"/>
    <w:tmpl w:val="7CA42E26"/>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287D92"/>
    <w:multiLevelType w:val="hybridMultilevel"/>
    <w:tmpl w:val="38265C0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1F400371"/>
    <w:multiLevelType w:val="hybridMultilevel"/>
    <w:tmpl w:val="23B421F0"/>
    <w:lvl w:ilvl="0" w:tplc="07080D36">
      <w:start w:val="202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646437"/>
    <w:multiLevelType w:val="hybridMultilevel"/>
    <w:tmpl w:val="31B41B7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22595B74"/>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232751E6"/>
    <w:multiLevelType w:val="hybridMultilevel"/>
    <w:tmpl w:val="756E6DFC"/>
    <w:lvl w:ilvl="0" w:tplc="DEA062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3646E4A"/>
    <w:multiLevelType w:val="hybridMultilevel"/>
    <w:tmpl w:val="D52C8BC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278A0858"/>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29DF0ECC"/>
    <w:multiLevelType w:val="hybridMultilevel"/>
    <w:tmpl w:val="05E0CE3A"/>
    <w:lvl w:ilvl="0" w:tplc="6A02664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2E92628E"/>
    <w:multiLevelType w:val="hybridMultilevel"/>
    <w:tmpl w:val="EDBAAEB4"/>
    <w:lvl w:ilvl="0" w:tplc="98F6AC3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15:restartNumberingAfterBreak="0">
    <w:nsid w:val="30875A80"/>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32A34ED9"/>
    <w:multiLevelType w:val="hybridMultilevel"/>
    <w:tmpl w:val="4CF4A58A"/>
    <w:lvl w:ilvl="0" w:tplc="04090015">
      <w:start w:val="1"/>
      <w:numFmt w:val="upperLetter"/>
      <w:lvlText w:val="%1)"/>
      <w:lvlJc w:val="left"/>
      <w:pPr>
        <w:ind w:left="840" w:hanging="420"/>
      </w:pPr>
    </w:lvl>
    <w:lvl w:ilvl="1" w:tplc="04090015">
      <w:start w:val="1"/>
      <w:numFmt w:val="upperLetter"/>
      <w:lvlText w:val="%2)"/>
      <w:lvlJc w:val="left"/>
      <w:pPr>
        <w:ind w:left="1260" w:hanging="420"/>
      </w:pPr>
    </w:lvl>
    <w:lvl w:ilvl="2" w:tplc="0409001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38CD54B7"/>
    <w:multiLevelType w:val="hybridMultilevel"/>
    <w:tmpl w:val="5D08787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3B3A70A5"/>
    <w:multiLevelType w:val="hybridMultilevel"/>
    <w:tmpl w:val="E570925A"/>
    <w:lvl w:ilvl="0" w:tplc="7A02244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54C434D"/>
    <w:multiLevelType w:val="hybridMultilevel"/>
    <w:tmpl w:val="D74AB95C"/>
    <w:lvl w:ilvl="0" w:tplc="EACEA71E">
      <w:start w:val="1"/>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515616F2"/>
    <w:multiLevelType w:val="hybridMultilevel"/>
    <w:tmpl w:val="CD46870E"/>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24321FE"/>
    <w:multiLevelType w:val="hybridMultilevel"/>
    <w:tmpl w:val="D7A46BD4"/>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8" w15:restartNumberingAfterBreak="0">
    <w:nsid w:val="56425B30"/>
    <w:multiLevelType w:val="hybridMultilevel"/>
    <w:tmpl w:val="3AE2565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58E059F3"/>
    <w:multiLevelType w:val="hybridMultilevel"/>
    <w:tmpl w:val="13B45A86"/>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59240BE9"/>
    <w:multiLevelType w:val="hybridMultilevel"/>
    <w:tmpl w:val="1DB2B0E4"/>
    <w:lvl w:ilvl="0" w:tplc="D74652BA">
      <w:start w:val="2"/>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599033B4"/>
    <w:multiLevelType w:val="hybridMultilevel"/>
    <w:tmpl w:val="7316837C"/>
    <w:lvl w:ilvl="0" w:tplc="04090011">
      <w:start w:val="1"/>
      <w:numFmt w:val="decimalEnclosedCircle"/>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B436E61"/>
    <w:multiLevelType w:val="hybridMultilevel"/>
    <w:tmpl w:val="8EEC6F1E"/>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B62130A"/>
    <w:multiLevelType w:val="hybridMultilevel"/>
    <w:tmpl w:val="8938B896"/>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4" w15:restartNumberingAfterBreak="0">
    <w:nsid w:val="5C6D0573"/>
    <w:multiLevelType w:val="hybridMultilevel"/>
    <w:tmpl w:val="61B4C774"/>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5" w15:restartNumberingAfterBreak="0">
    <w:nsid w:val="5F144627"/>
    <w:multiLevelType w:val="hybridMultilevel"/>
    <w:tmpl w:val="9370C4F2"/>
    <w:lvl w:ilvl="0" w:tplc="D304DF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26747E9"/>
    <w:multiLevelType w:val="hybridMultilevel"/>
    <w:tmpl w:val="FD1008E0"/>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7" w15:restartNumberingAfterBreak="0">
    <w:nsid w:val="62D131F1"/>
    <w:multiLevelType w:val="hybridMultilevel"/>
    <w:tmpl w:val="3852F288"/>
    <w:lvl w:ilvl="0" w:tplc="A6AC88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648C19E6"/>
    <w:multiLevelType w:val="hybridMultilevel"/>
    <w:tmpl w:val="D7A46BD4"/>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9" w15:restartNumberingAfterBreak="0">
    <w:nsid w:val="64CC3E1A"/>
    <w:multiLevelType w:val="hybridMultilevel"/>
    <w:tmpl w:val="BC7213D2"/>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0" w15:restartNumberingAfterBreak="0">
    <w:nsid w:val="6A017681"/>
    <w:multiLevelType w:val="hybridMultilevel"/>
    <w:tmpl w:val="E54AF4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1" w15:restartNumberingAfterBreak="0">
    <w:nsid w:val="6CF66848"/>
    <w:multiLevelType w:val="hybridMultilevel"/>
    <w:tmpl w:val="773CD07A"/>
    <w:lvl w:ilvl="0" w:tplc="04090001">
      <w:start w:val="1"/>
      <w:numFmt w:val="bullet"/>
      <w:lvlText w:val=""/>
      <w:lvlJc w:val="left"/>
      <w:pPr>
        <w:ind w:left="2940" w:hanging="420"/>
      </w:pPr>
      <w:rPr>
        <w:rFonts w:ascii="Wingdings" w:hAnsi="Wingdings" w:hint="default"/>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42" w15:restartNumberingAfterBreak="0">
    <w:nsid w:val="79CA0BCE"/>
    <w:multiLevelType w:val="hybridMultilevel"/>
    <w:tmpl w:val="254C338E"/>
    <w:lvl w:ilvl="0" w:tplc="C0CA83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7"/>
  </w:num>
  <w:num w:numId="2">
    <w:abstractNumId w:val="16"/>
  </w:num>
  <w:num w:numId="3">
    <w:abstractNumId w:val="19"/>
  </w:num>
  <w:num w:numId="4">
    <w:abstractNumId w:val="13"/>
  </w:num>
  <w:num w:numId="5">
    <w:abstractNumId w:val="6"/>
  </w:num>
  <w:num w:numId="6">
    <w:abstractNumId w:val="32"/>
  </w:num>
  <w:num w:numId="7">
    <w:abstractNumId w:val="42"/>
  </w:num>
  <w:num w:numId="8">
    <w:abstractNumId w:val="9"/>
  </w:num>
  <w:num w:numId="9">
    <w:abstractNumId w:val="7"/>
  </w:num>
  <w:num w:numId="10">
    <w:abstractNumId w:val="14"/>
  </w:num>
  <w:num w:numId="11">
    <w:abstractNumId w:val="12"/>
  </w:num>
  <w:num w:numId="12">
    <w:abstractNumId w:val="30"/>
  </w:num>
  <w:num w:numId="13">
    <w:abstractNumId w:val="8"/>
  </w:num>
  <w:num w:numId="14">
    <w:abstractNumId w:val="15"/>
  </w:num>
  <w:num w:numId="15">
    <w:abstractNumId w:val="2"/>
  </w:num>
  <w:num w:numId="16">
    <w:abstractNumId w:val="38"/>
  </w:num>
  <w:num w:numId="17">
    <w:abstractNumId w:val="36"/>
  </w:num>
  <w:num w:numId="18">
    <w:abstractNumId w:val="21"/>
  </w:num>
  <w:num w:numId="19">
    <w:abstractNumId w:val="18"/>
  </w:num>
  <w:num w:numId="20">
    <w:abstractNumId w:val="4"/>
  </w:num>
  <w:num w:numId="21">
    <w:abstractNumId w:val="20"/>
  </w:num>
  <w:num w:numId="22">
    <w:abstractNumId w:val="25"/>
  </w:num>
  <w:num w:numId="23">
    <w:abstractNumId w:val="24"/>
  </w:num>
  <w:num w:numId="24">
    <w:abstractNumId w:val="31"/>
  </w:num>
  <w:num w:numId="25">
    <w:abstractNumId w:val="26"/>
  </w:num>
  <w:num w:numId="26">
    <w:abstractNumId w:val="11"/>
  </w:num>
  <w:num w:numId="27">
    <w:abstractNumId w:val="0"/>
  </w:num>
  <w:num w:numId="28">
    <w:abstractNumId w:val="22"/>
  </w:num>
  <w:num w:numId="29">
    <w:abstractNumId w:val="23"/>
  </w:num>
  <w:num w:numId="30">
    <w:abstractNumId w:val="10"/>
  </w:num>
  <w:num w:numId="31">
    <w:abstractNumId w:val="29"/>
  </w:num>
  <w:num w:numId="32">
    <w:abstractNumId w:val="1"/>
  </w:num>
  <w:num w:numId="33">
    <w:abstractNumId w:val="28"/>
  </w:num>
  <w:num w:numId="34">
    <w:abstractNumId w:val="40"/>
  </w:num>
  <w:num w:numId="35">
    <w:abstractNumId w:val="39"/>
  </w:num>
  <w:num w:numId="36">
    <w:abstractNumId w:val="17"/>
  </w:num>
  <w:num w:numId="37">
    <w:abstractNumId w:val="5"/>
  </w:num>
  <w:num w:numId="38">
    <w:abstractNumId w:val="33"/>
  </w:num>
  <w:num w:numId="39">
    <w:abstractNumId w:val="41"/>
  </w:num>
  <w:num w:numId="40">
    <w:abstractNumId w:val="34"/>
  </w:num>
  <w:num w:numId="41">
    <w:abstractNumId w:val="35"/>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bordersDoNotSurroundHeader/>
  <w:bordersDoNotSurroundFooter/>
  <w:defaultTabStop w:val="840"/>
  <w:displayHorizontalDrawingGridEvery w:val="0"/>
  <w:displayVerticalDrawingGridEvery w:val="2"/>
  <w:characterSpacingControl w:val="compressPunctuation"/>
  <w:hdrShapeDefaults>
    <o:shapedefaults v:ext="edit" spidmax="1024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17"/>
    <w:rsid w:val="00000344"/>
    <w:rsid w:val="000028B1"/>
    <w:rsid w:val="000042CE"/>
    <w:rsid w:val="0000470B"/>
    <w:rsid w:val="0001188C"/>
    <w:rsid w:val="00011B54"/>
    <w:rsid w:val="00013D59"/>
    <w:rsid w:val="00015628"/>
    <w:rsid w:val="00017636"/>
    <w:rsid w:val="00020117"/>
    <w:rsid w:val="00020978"/>
    <w:rsid w:val="00020F59"/>
    <w:rsid w:val="000234BC"/>
    <w:rsid w:val="00023A2C"/>
    <w:rsid w:val="00023CA9"/>
    <w:rsid w:val="00023DCF"/>
    <w:rsid w:val="00025009"/>
    <w:rsid w:val="00026147"/>
    <w:rsid w:val="00026C39"/>
    <w:rsid w:val="00031137"/>
    <w:rsid w:val="000345AA"/>
    <w:rsid w:val="000360B2"/>
    <w:rsid w:val="00036B33"/>
    <w:rsid w:val="0003706F"/>
    <w:rsid w:val="00040C60"/>
    <w:rsid w:val="00043AC4"/>
    <w:rsid w:val="00044067"/>
    <w:rsid w:val="00045B3F"/>
    <w:rsid w:val="00045D5D"/>
    <w:rsid w:val="00047A81"/>
    <w:rsid w:val="0005103B"/>
    <w:rsid w:val="000535EE"/>
    <w:rsid w:val="00054578"/>
    <w:rsid w:val="00057D09"/>
    <w:rsid w:val="00060269"/>
    <w:rsid w:val="00060D02"/>
    <w:rsid w:val="0006120F"/>
    <w:rsid w:val="000622C2"/>
    <w:rsid w:val="00063290"/>
    <w:rsid w:val="00063B79"/>
    <w:rsid w:val="000641BA"/>
    <w:rsid w:val="0006466F"/>
    <w:rsid w:val="0006486D"/>
    <w:rsid w:val="000656D9"/>
    <w:rsid w:val="00066023"/>
    <w:rsid w:val="00066758"/>
    <w:rsid w:val="00073D47"/>
    <w:rsid w:val="0007648C"/>
    <w:rsid w:val="00077EEA"/>
    <w:rsid w:val="0008049F"/>
    <w:rsid w:val="0008104E"/>
    <w:rsid w:val="00081B9E"/>
    <w:rsid w:val="00081BF6"/>
    <w:rsid w:val="0008212D"/>
    <w:rsid w:val="000837E1"/>
    <w:rsid w:val="00084A5A"/>
    <w:rsid w:val="0008511F"/>
    <w:rsid w:val="0008676C"/>
    <w:rsid w:val="00086BA7"/>
    <w:rsid w:val="00087B6B"/>
    <w:rsid w:val="00091938"/>
    <w:rsid w:val="000919F5"/>
    <w:rsid w:val="0009274E"/>
    <w:rsid w:val="000937D0"/>
    <w:rsid w:val="0009528F"/>
    <w:rsid w:val="00095E31"/>
    <w:rsid w:val="000977F5"/>
    <w:rsid w:val="00097C0F"/>
    <w:rsid w:val="000A6047"/>
    <w:rsid w:val="000A659B"/>
    <w:rsid w:val="000A6BEF"/>
    <w:rsid w:val="000A7A26"/>
    <w:rsid w:val="000B2541"/>
    <w:rsid w:val="000C0BF1"/>
    <w:rsid w:val="000C14B4"/>
    <w:rsid w:val="000C348B"/>
    <w:rsid w:val="000C3EA2"/>
    <w:rsid w:val="000C4160"/>
    <w:rsid w:val="000C56B5"/>
    <w:rsid w:val="000D0F29"/>
    <w:rsid w:val="000D1C40"/>
    <w:rsid w:val="000D2288"/>
    <w:rsid w:val="000D3EE5"/>
    <w:rsid w:val="000D487A"/>
    <w:rsid w:val="000D5BA5"/>
    <w:rsid w:val="000D637F"/>
    <w:rsid w:val="000D653A"/>
    <w:rsid w:val="000D7C78"/>
    <w:rsid w:val="000D7E4E"/>
    <w:rsid w:val="000E1267"/>
    <w:rsid w:val="000E19F3"/>
    <w:rsid w:val="000E3F10"/>
    <w:rsid w:val="000E4441"/>
    <w:rsid w:val="000F0CE4"/>
    <w:rsid w:val="000F176C"/>
    <w:rsid w:val="000F1C02"/>
    <w:rsid w:val="000F2FE9"/>
    <w:rsid w:val="000F3181"/>
    <w:rsid w:val="000F44BF"/>
    <w:rsid w:val="000F44F4"/>
    <w:rsid w:val="000F5134"/>
    <w:rsid w:val="000F5F26"/>
    <w:rsid w:val="00100CF2"/>
    <w:rsid w:val="001014E6"/>
    <w:rsid w:val="00101D51"/>
    <w:rsid w:val="00102E89"/>
    <w:rsid w:val="0010619A"/>
    <w:rsid w:val="00106A65"/>
    <w:rsid w:val="00110F12"/>
    <w:rsid w:val="00110F1F"/>
    <w:rsid w:val="00111BB4"/>
    <w:rsid w:val="00112265"/>
    <w:rsid w:val="00112BB4"/>
    <w:rsid w:val="00113CAD"/>
    <w:rsid w:val="001145A4"/>
    <w:rsid w:val="001167BD"/>
    <w:rsid w:val="00116B3C"/>
    <w:rsid w:val="0012015E"/>
    <w:rsid w:val="0012256C"/>
    <w:rsid w:val="00124368"/>
    <w:rsid w:val="001262FC"/>
    <w:rsid w:val="00126315"/>
    <w:rsid w:val="00126A97"/>
    <w:rsid w:val="00130394"/>
    <w:rsid w:val="001309C3"/>
    <w:rsid w:val="00130D2B"/>
    <w:rsid w:val="00131577"/>
    <w:rsid w:val="0013276A"/>
    <w:rsid w:val="00133E37"/>
    <w:rsid w:val="0013433E"/>
    <w:rsid w:val="0013494F"/>
    <w:rsid w:val="001362B1"/>
    <w:rsid w:val="001362FD"/>
    <w:rsid w:val="00137645"/>
    <w:rsid w:val="00137981"/>
    <w:rsid w:val="00141D02"/>
    <w:rsid w:val="00142342"/>
    <w:rsid w:val="00142A1B"/>
    <w:rsid w:val="00143CE9"/>
    <w:rsid w:val="00144DE8"/>
    <w:rsid w:val="00144F75"/>
    <w:rsid w:val="00145403"/>
    <w:rsid w:val="001454FD"/>
    <w:rsid w:val="00145DF5"/>
    <w:rsid w:val="0014705E"/>
    <w:rsid w:val="001474C8"/>
    <w:rsid w:val="001513CB"/>
    <w:rsid w:val="001523B6"/>
    <w:rsid w:val="00152A28"/>
    <w:rsid w:val="00153E97"/>
    <w:rsid w:val="0015435B"/>
    <w:rsid w:val="00154E46"/>
    <w:rsid w:val="00155A11"/>
    <w:rsid w:val="00155DF8"/>
    <w:rsid w:val="001563E5"/>
    <w:rsid w:val="001575D7"/>
    <w:rsid w:val="00161885"/>
    <w:rsid w:val="001649EE"/>
    <w:rsid w:val="001653D4"/>
    <w:rsid w:val="00165F7F"/>
    <w:rsid w:val="00167019"/>
    <w:rsid w:val="00167184"/>
    <w:rsid w:val="00170D0F"/>
    <w:rsid w:val="00174C48"/>
    <w:rsid w:val="00175A2D"/>
    <w:rsid w:val="00176649"/>
    <w:rsid w:val="00176C15"/>
    <w:rsid w:val="00177079"/>
    <w:rsid w:val="001812CC"/>
    <w:rsid w:val="00181C61"/>
    <w:rsid w:val="0018248E"/>
    <w:rsid w:val="00186327"/>
    <w:rsid w:val="00192044"/>
    <w:rsid w:val="00192045"/>
    <w:rsid w:val="00192217"/>
    <w:rsid w:val="001938AB"/>
    <w:rsid w:val="00195162"/>
    <w:rsid w:val="00196D94"/>
    <w:rsid w:val="001971A3"/>
    <w:rsid w:val="00197523"/>
    <w:rsid w:val="001A02C8"/>
    <w:rsid w:val="001A0D98"/>
    <w:rsid w:val="001A19F7"/>
    <w:rsid w:val="001A236B"/>
    <w:rsid w:val="001A239B"/>
    <w:rsid w:val="001A40E7"/>
    <w:rsid w:val="001A48CA"/>
    <w:rsid w:val="001A6AFD"/>
    <w:rsid w:val="001A7616"/>
    <w:rsid w:val="001B0757"/>
    <w:rsid w:val="001B1E58"/>
    <w:rsid w:val="001B3029"/>
    <w:rsid w:val="001B3DC4"/>
    <w:rsid w:val="001B4D56"/>
    <w:rsid w:val="001C0F78"/>
    <w:rsid w:val="001C0FE9"/>
    <w:rsid w:val="001C4B94"/>
    <w:rsid w:val="001C6869"/>
    <w:rsid w:val="001C6B1E"/>
    <w:rsid w:val="001D3552"/>
    <w:rsid w:val="001D43FC"/>
    <w:rsid w:val="001D4859"/>
    <w:rsid w:val="001D4AD9"/>
    <w:rsid w:val="001D78F4"/>
    <w:rsid w:val="001E0F9C"/>
    <w:rsid w:val="001F04BF"/>
    <w:rsid w:val="001F1F8E"/>
    <w:rsid w:val="001F4517"/>
    <w:rsid w:val="001F4E6B"/>
    <w:rsid w:val="001F6AB1"/>
    <w:rsid w:val="00201BD8"/>
    <w:rsid w:val="00203272"/>
    <w:rsid w:val="00204BAD"/>
    <w:rsid w:val="0020537E"/>
    <w:rsid w:val="00205527"/>
    <w:rsid w:val="002079CA"/>
    <w:rsid w:val="00210C4E"/>
    <w:rsid w:val="00212317"/>
    <w:rsid w:val="00212595"/>
    <w:rsid w:val="00213119"/>
    <w:rsid w:val="00214036"/>
    <w:rsid w:val="00214B97"/>
    <w:rsid w:val="00220340"/>
    <w:rsid w:val="002216B3"/>
    <w:rsid w:val="002230D6"/>
    <w:rsid w:val="002268CE"/>
    <w:rsid w:val="00230C82"/>
    <w:rsid w:val="00231F8E"/>
    <w:rsid w:val="002330BB"/>
    <w:rsid w:val="00233995"/>
    <w:rsid w:val="00233A43"/>
    <w:rsid w:val="00233F54"/>
    <w:rsid w:val="00234306"/>
    <w:rsid w:val="002351B3"/>
    <w:rsid w:val="00235AE8"/>
    <w:rsid w:val="0023721D"/>
    <w:rsid w:val="0023780B"/>
    <w:rsid w:val="00237C9A"/>
    <w:rsid w:val="00237DB7"/>
    <w:rsid w:val="00240BF0"/>
    <w:rsid w:val="002425EB"/>
    <w:rsid w:val="00243F3A"/>
    <w:rsid w:val="00244E8B"/>
    <w:rsid w:val="00245734"/>
    <w:rsid w:val="0024734C"/>
    <w:rsid w:val="00251354"/>
    <w:rsid w:val="00252431"/>
    <w:rsid w:val="002532BE"/>
    <w:rsid w:val="002546BF"/>
    <w:rsid w:val="002555C1"/>
    <w:rsid w:val="002612A5"/>
    <w:rsid w:val="00261F1A"/>
    <w:rsid w:val="002642B4"/>
    <w:rsid w:val="00266088"/>
    <w:rsid w:val="00266248"/>
    <w:rsid w:val="002669FE"/>
    <w:rsid w:val="00266AAC"/>
    <w:rsid w:val="0026788F"/>
    <w:rsid w:val="002679A0"/>
    <w:rsid w:val="00267D1C"/>
    <w:rsid w:val="00270487"/>
    <w:rsid w:val="00270A97"/>
    <w:rsid w:val="00270B59"/>
    <w:rsid w:val="0027135A"/>
    <w:rsid w:val="00272350"/>
    <w:rsid w:val="00272A1B"/>
    <w:rsid w:val="00273945"/>
    <w:rsid w:val="00273FD3"/>
    <w:rsid w:val="002768D5"/>
    <w:rsid w:val="00280B76"/>
    <w:rsid w:val="0028306F"/>
    <w:rsid w:val="00283FF8"/>
    <w:rsid w:val="00285812"/>
    <w:rsid w:val="00287286"/>
    <w:rsid w:val="0028779C"/>
    <w:rsid w:val="002879ED"/>
    <w:rsid w:val="00290849"/>
    <w:rsid w:val="00291FCF"/>
    <w:rsid w:val="002944D0"/>
    <w:rsid w:val="00294AA7"/>
    <w:rsid w:val="0029522F"/>
    <w:rsid w:val="002978F1"/>
    <w:rsid w:val="002A02F9"/>
    <w:rsid w:val="002A260B"/>
    <w:rsid w:val="002A6537"/>
    <w:rsid w:val="002A6980"/>
    <w:rsid w:val="002B03DE"/>
    <w:rsid w:val="002B052B"/>
    <w:rsid w:val="002B0612"/>
    <w:rsid w:val="002B10BF"/>
    <w:rsid w:val="002B1D7B"/>
    <w:rsid w:val="002B24A0"/>
    <w:rsid w:val="002B28A2"/>
    <w:rsid w:val="002B492D"/>
    <w:rsid w:val="002B4B8F"/>
    <w:rsid w:val="002B50AE"/>
    <w:rsid w:val="002C062F"/>
    <w:rsid w:val="002C11BB"/>
    <w:rsid w:val="002C1B98"/>
    <w:rsid w:val="002C47B1"/>
    <w:rsid w:val="002C4806"/>
    <w:rsid w:val="002D0870"/>
    <w:rsid w:val="002D08F5"/>
    <w:rsid w:val="002D1386"/>
    <w:rsid w:val="002D3474"/>
    <w:rsid w:val="002D3B6A"/>
    <w:rsid w:val="002D3EAB"/>
    <w:rsid w:val="002D4527"/>
    <w:rsid w:val="002D4D75"/>
    <w:rsid w:val="002D5BD2"/>
    <w:rsid w:val="002E0013"/>
    <w:rsid w:val="002E1B31"/>
    <w:rsid w:val="002E3800"/>
    <w:rsid w:val="002E4202"/>
    <w:rsid w:val="002E4203"/>
    <w:rsid w:val="002E4472"/>
    <w:rsid w:val="002E6905"/>
    <w:rsid w:val="002F05FA"/>
    <w:rsid w:val="002F07D4"/>
    <w:rsid w:val="002F0A11"/>
    <w:rsid w:val="002F273D"/>
    <w:rsid w:val="002F38BC"/>
    <w:rsid w:val="002F658A"/>
    <w:rsid w:val="002F70CE"/>
    <w:rsid w:val="002F7393"/>
    <w:rsid w:val="002F76E6"/>
    <w:rsid w:val="003001D6"/>
    <w:rsid w:val="0030339F"/>
    <w:rsid w:val="00304121"/>
    <w:rsid w:val="003050BA"/>
    <w:rsid w:val="00314EC5"/>
    <w:rsid w:val="0031510F"/>
    <w:rsid w:val="00323337"/>
    <w:rsid w:val="00323F70"/>
    <w:rsid w:val="003253D2"/>
    <w:rsid w:val="00325C3D"/>
    <w:rsid w:val="00325D20"/>
    <w:rsid w:val="00326192"/>
    <w:rsid w:val="003277AE"/>
    <w:rsid w:val="00330ABE"/>
    <w:rsid w:val="003345FA"/>
    <w:rsid w:val="00334A19"/>
    <w:rsid w:val="00336F71"/>
    <w:rsid w:val="003376B2"/>
    <w:rsid w:val="00340166"/>
    <w:rsid w:val="00341679"/>
    <w:rsid w:val="00343FF5"/>
    <w:rsid w:val="00344100"/>
    <w:rsid w:val="00346A56"/>
    <w:rsid w:val="0034787E"/>
    <w:rsid w:val="003505E9"/>
    <w:rsid w:val="0035133E"/>
    <w:rsid w:val="003516A5"/>
    <w:rsid w:val="00355C32"/>
    <w:rsid w:val="0035623F"/>
    <w:rsid w:val="00356DEF"/>
    <w:rsid w:val="003572BA"/>
    <w:rsid w:val="00357AE4"/>
    <w:rsid w:val="0036070A"/>
    <w:rsid w:val="00360D14"/>
    <w:rsid w:val="00360DF9"/>
    <w:rsid w:val="00361247"/>
    <w:rsid w:val="00363482"/>
    <w:rsid w:val="00364F59"/>
    <w:rsid w:val="0036665E"/>
    <w:rsid w:val="00367391"/>
    <w:rsid w:val="00367F9E"/>
    <w:rsid w:val="00371040"/>
    <w:rsid w:val="0037285E"/>
    <w:rsid w:val="0037298B"/>
    <w:rsid w:val="00373D2A"/>
    <w:rsid w:val="00374B33"/>
    <w:rsid w:val="00382D84"/>
    <w:rsid w:val="00383D89"/>
    <w:rsid w:val="00385308"/>
    <w:rsid w:val="0038569D"/>
    <w:rsid w:val="00385FDB"/>
    <w:rsid w:val="00386109"/>
    <w:rsid w:val="003862D2"/>
    <w:rsid w:val="0038640C"/>
    <w:rsid w:val="00387BE5"/>
    <w:rsid w:val="003910D4"/>
    <w:rsid w:val="0039183A"/>
    <w:rsid w:val="00392560"/>
    <w:rsid w:val="00392AA1"/>
    <w:rsid w:val="0039390B"/>
    <w:rsid w:val="00396EC6"/>
    <w:rsid w:val="003A1BE8"/>
    <w:rsid w:val="003A279C"/>
    <w:rsid w:val="003A37C4"/>
    <w:rsid w:val="003A5790"/>
    <w:rsid w:val="003A5F9F"/>
    <w:rsid w:val="003B01B0"/>
    <w:rsid w:val="003B5793"/>
    <w:rsid w:val="003B5A75"/>
    <w:rsid w:val="003B7F99"/>
    <w:rsid w:val="003C0C20"/>
    <w:rsid w:val="003C0EA3"/>
    <w:rsid w:val="003C17E0"/>
    <w:rsid w:val="003C21B9"/>
    <w:rsid w:val="003C3088"/>
    <w:rsid w:val="003C451A"/>
    <w:rsid w:val="003C4AEC"/>
    <w:rsid w:val="003C6C55"/>
    <w:rsid w:val="003C72D7"/>
    <w:rsid w:val="003C7A52"/>
    <w:rsid w:val="003D14CB"/>
    <w:rsid w:val="003D1626"/>
    <w:rsid w:val="003D471C"/>
    <w:rsid w:val="003D681B"/>
    <w:rsid w:val="003D7B52"/>
    <w:rsid w:val="003E0071"/>
    <w:rsid w:val="003E00EF"/>
    <w:rsid w:val="003E0461"/>
    <w:rsid w:val="003E27BF"/>
    <w:rsid w:val="003E3F8D"/>
    <w:rsid w:val="003E55B6"/>
    <w:rsid w:val="003E5E61"/>
    <w:rsid w:val="003E64A0"/>
    <w:rsid w:val="003E7876"/>
    <w:rsid w:val="003F2609"/>
    <w:rsid w:val="003F30F1"/>
    <w:rsid w:val="003F38B9"/>
    <w:rsid w:val="003F4881"/>
    <w:rsid w:val="003F4B64"/>
    <w:rsid w:val="00400B4C"/>
    <w:rsid w:val="00401BF8"/>
    <w:rsid w:val="0040361A"/>
    <w:rsid w:val="00403895"/>
    <w:rsid w:val="00403CF7"/>
    <w:rsid w:val="00404087"/>
    <w:rsid w:val="0040735A"/>
    <w:rsid w:val="004107B9"/>
    <w:rsid w:val="004109D7"/>
    <w:rsid w:val="004115AA"/>
    <w:rsid w:val="00411A35"/>
    <w:rsid w:val="00416060"/>
    <w:rsid w:val="004204D9"/>
    <w:rsid w:val="00422B9C"/>
    <w:rsid w:val="00430E57"/>
    <w:rsid w:val="004318FB"/>
    <w:rsid w:val="00431AA1"/>
    <w:rsid w:val="00431B8A"/>
    <w:rsid w:val="00433D95"/>
    <w:rsid w:val="00434224"/>
    <w:rsid w:val="0043438F"/>
    <w:rsid w:val="004376EA"/>
    <w:rsid w:val="00437F91"/>
    <w:rsid w:val="0044725A"/>
    <w:rsid w:val="00447B11"/>
    <w:rsid w:val="00450F68"/>
    <w:rsid w:val="00451805"/>
    <w:rsid w:val="00451DC6"/>
    <w:rsid w:val="00456FDB"/>
    <w:rsid w:val="00457E68"/>
    <w:rsid w:val="0046020D"/>
    <w:rsid w:val="00460AE6"/>
    <w:rsid w:val="004619D0"/>
    <w:rsid w:val="004629FD"/>
    <w:rsid w:val="00463D3E"/>
    <w:rsid w:val="00464118"/>
    <w:rsid w:val="00464624"/>
    <w:rsid w:val="00464845"/>
    <w:rsid w:val="004664D1"/>
    <w:rsid w:val="004707CC"/>
    <w:rsid w:val="0047314F"/>
    <w:rsid w:val="004828D1"/>
    <w:rsid w:val="00483718"/>
    <w:rsid w:val="0048576C"/>
    <w:rsid w:val="00490E30"/>
    <w:rsid w:val="00491012"/>
    <w:rsid w:val="00491C3B"/>
    <w:rsid w:val="00491D91"/>
    <w:rsid w:val="0049216A"/>
    <w:rsid w:val="004930DD"/>
    <w:rsid w:val="0049326A"/>
    <w:rsid w:val="004940CE"/>
    <w:rsid w:val="004951B9"/>
    <w:rsid w:val="00496995"/>
    <w:rsid w:val="004A1328"/>
    <w:rsid w:val="004A2045"/>
    <w:rsid w:val="004A3AEC"/>
    <w:rsid w:val="004B1966"/>
    <w:rsid w:val="004B353F"/>
    <w:rsid w:val="004B7908"/>
    <w:rsid w:val="004C2CCF"/>
    <w:rsid w:val="004C550D"/>
    <w:rsid w:val="004D0732"/>
    <w:rsid w:val="004D0BB8"/>
    <w:rsid w:val="004D0BE3"/>
    <w:rsid w:val="004D1109"/>
    <w:rsid w:val="004D1144"/>
    <w:rsid w:val="004D1D68"/>
    <w:rsid w:val="004D37AB"/>
    <w:rsid w:val="004D37B5"/>
    <w:rsid w:val="004D3810"/>
    <w:rsid w:val="004D3C75"/>
    <w:rsid w:val="004D6C16"/>
    <w:rsid w:val="004E0796"/>
    <w:rsid w:val="004E174F"/>
    <w:rsid w:val="004E1DD6"/>
    <w:rsid w:val="004E2C29"/>
    <w:rsid w:val="004E40E9"/>
    <w:rsid w:val="004E451D"/>
    <w:rsid w:val="004E47B9"/>
    <w:rsid w:val="004E57B8"/>
    <w:rsid w:val="004E7374"/>
    <w:rsid w:val="004E7B3D"/>
    <w:rsid w:val="004F2EA7"/>
    <w:rsid w:val="004F34F4"/>
    <w:rsid w:val="004F3562"/>
    <w:rsid w:val="004F3A97"/>
    <w:rsid w:val="004F3B2C"/>
    <w:rsid w:val="004F488C"/>
    <w:rsid w:val="004F72C4"/>
    <w:rsid w:val="00500F37"/>
    <w:rsid w:val="00500FCE"/>
    <w:rsid w:val="005016E5"/>
    <w:rsid w:val="005053E0"/>
    <w:rsid w:val="005078C2"/>
    <w:rsid w:val="00510285"/>
    <w:rsid w:val="00510EA5"/>
    <w:rsid w:val="00511155"/>
    <w:rsid w:val="00513864"/>
    <w:rsid w:val="005145B4"/>
    <w:rsid w:val="00514FF6"/>
    <w:rsid w:val="0051628C"/>
    <w:rsid w:val="00516AF5"/>
    <w:rsid w:val="005170F1"/>
    <w:rsid w:val="00520ED9"/>
    <w:rsid w:val="005227D2"/>
    <w:rsid w:val="0052387F"/>
    <w:rsid w:val="00523E05"/>
    <w:rsid w:val="00524793"/>
    <w:rsid w:val="0052574A"/>
    <w:rsid w:val="00525CFE"/>
    <w:rsid w:val="00526D26"/>
    <w:rsid w:val="00527C7A"/>
    <w:rsid w:val="00527F3D"/>
    <w:rsid w:val="00531846"/>
    <w:rsid w:val="00531997"/>
    <w:rsid w:val="00533CA1"/>
    <w:rsid w:val="00533DEB"/>
    <w:rsid w:val="00534522"/>
    <w:rsid w:val="00534C61"/>
    <w:rsid w:val="0053663C"/>
    <w:rsid w:val="00536E7D"/>
    <w:rsid w:val="00543A36"/>
    <w:rsid w:val="00545691"/>
    <w:rsid w:val="005468C1"/>
    <w:rsid w:val="00550210"/>
    <w:rsid w:val="00552049"/>
    <w:rsid w:val="005523B3"/>
    <w:rsid w:val="00553CC8"/>
    <w:rsid w:val="00554B20"/>
    <w:rsid w:val="00555611"/>
    <w:rsid w:val="005558A1"/>
    <w:rsid w:val="0055596D"/>
    <w:rsid w:val="00556AD2"/>
    <w:rsid w:val="00560C3A"/>
    <w:rsid w:val="00561BC6"/>
    <w:rsid w:val="005628D2"/>
    <w:rsid w:val="00565041"/>
    <w:rsid w:val="0056509C"/>
    <w:rsid w:val="005668EC"/>
    <w:rsid w:val="005676AA"/>
    <w:rsid w:val="00567CB6"/>
    <w:rsid w:val="00571D22"/>
    <w:rsid w:val="005754D6"/>
    <w:rsid w:val="00577842"/>
    <w:rsid w:val="00581D10"/>
    <w:rsid w:val="00583219"/>
    <w:rsid w:val="005872A6"/>
    <w:rsid w:val="005878F6"/>
    <w:rsid w:val="00587A3F"/>
    <w:rsid w:val="00590597"/>
    <w:rsid w:val="00592E33"/>
    <w:rsid w:val="005934A0"/>
    <w:rsid w:val="00593A7C"/>
    <w:rsid w:val="005952FF"/>
    <w:rsid w:val="00597955"/>
    <w:rsid w:val="005A0174"/>
    <w:rsid w:val="005A134F"/>
    <w:rsid w:val="005B0338"/>
    <w:rsid w:val="005B08CD"/>
    <w:rsid w:val="005B1E72"/>
    <w:rsid w:val="005B3090"/>
    <w:rsid w:val="005B3623"/>
    <w:rsid w:val="005B3D14"/>
    <w:rsid w:val="005B3DF8"/>
    <w:rsid w:val="005B6BBB"/>
    <w:rsid w:val="005B7674"/>
    <w:rsid w:val="005B7C1B"/>
    <w:rsid w:val="005C136C"/>
    <w:rsid w:val="005C2595"/>
    <w:rsid w:val="005C7651"/>
    <w:rsid w:val="005C7718"/>
    <w:rsid w:val="005D0BB1"/>
    <w:rsid w:val="005D0C24"/>
    <w:rsid w:val="005D16CF"/>
    <w:rsid w:val="005D517E"/>
    <w:rsid w:val="005D74B5"/>
    <w:rsid w:val="005D75DC"/>
    <w:rsid w:val="005D7C44"/>
    <w:rsid w:val="005E3777"/>
    <w:rsid w:val="005E3B4A"/>
    <w:rsid w:val="005E5CA3"/>
    <w:rsid w:val="005E693B"/>
    <w:rsid w:val="005F03D7"/>
    <w:rsid w:val="005F0867"/>
    <w:rsid w:val="005F0E09"/>
    <w:rsid w:val="005F6FFF"/>
    <w:rsid w:val="005F7C47"/>
    <w:rsid w:val="00600CA7"/>
    <w:rsid w:val="0060131F"/>
    <w:rsid w:val="006049BF"/>
    <w:rsid w:val="006051F2"/>
    <w:rsid w:val="0061191A"/>
    <w:rsid w:val="00611BFA"/>
    <w:rsid w:val="00613507"/>
    <w:rsid w:val="006140A8"/>
    <w:rsid w:val="006142E6"/>
    <w:rsid w:val="00614BA7"/>
    <w:rsid w:val="0062048D"/>
    <w:rsid w:val="006204A1"/>
    <w:rsid w:val="006210A5"/>
    <w:rsid w:val="00622550"/>
    <w:rsid w:val="006240B0"/>
    <w:rsid w:val="0062552F"/>
    <w:rsid w:val="00626FE4"/>
    <w:rsid w:val="0063025B"/>
    <w:rsid w:val="0063116C"/>
    <w:rsid w:val="0063162B"/>
    <w:rsid w:val="00632CBC"/>
    <w:rsid w:val="00632FCE"/>
    <w:rsid w:val="00635467"/>
    <w:rsid w:val="00636F77"/>
    <w:rsid w:val="0064085A"/>
    <w:rsid w:val="00642101"/>
    <w:rsid w:val="00642842"/>
    <w:rsid w:val="00643855"/>
    <w:rsid w:val="006439D0"/>
    <w:rsid w:val="006470B4"/>
    <w:rsid w:val="00650802"/>
    <w:rsid w:val="006534F9"/>
    <w:rsid w:val="00655FFA"/>
    <w:rsid w:val="006623F9"/>
    <w:rsid w:val="0066367B"/>
    <w:rsid w:val="00666770"/>
    <w:rsid w:val="00667286"/>
    <w:rsid w:val="006715A7"/>
    <w:rsid w:val="006717ED"/>
    <w:rsid w:val="00672855"/>
    <w:rsid w:val="0067526E"/>
    <w:rsid w:val="00677613"/>
    <w:rsid w:val="00680653"/>
    <w:rsid w:val="00681C59"/>
    <w:rsid w:val="0068415B"/>
    <w:rsid w:val="00684C78"/>
    <w:rsid w:val="00685D4B"/>
    <w:rsid w:val="006878B9"/>
    <w:rsid w:val="00690025"/>
    <w:rsid w:val="006908DB"/>
    <w:rsid w:val="0069147D"/>
    <w:rsid w:val="006917AA"/>
    <w:rsid w:val="00692266"/>
    <w:rsid w:val="00692F54"/>
    <w:rsid w:val="00695B62"/>
    <w:rsid w:val="006A001C"/>
    <w:rsid w:val="006A09FE"/>
    <w:rsid w:val="006A21FE"/>
    <w:rsid w:val="006A3079"/>
    <w:rsid w:val="006A3AC5"/>
    <w:rsid w:val="006A4E44"/>
    <w:rsid w:val="006A4E70"/>
    <w:rsid w:val="006A50C8"/>
    <w:rsid w:val="006B0DAC"/>
    <w:rsid w:val="006B0E9A"/>
    <w:rsid w:val="006B1C2E"/>
    <w:rsid w:val="006B38F5"/>
    <w:rsid w:val="006B4A0A"/>
    <w:rsid w:val="006B4AF9"/>
    <w:rsid w:val="006B4EED"/>
    <w:rsid w:val="006B6248"/>
    <w:rsid w:val="006B7686"/>
    <w:rsid w:val="006B7744"/>
    <w:rsid w:val="006C0237"/>
    <w:rsid w:val="006C2E0E"/>
    <w:rsid w:val="006C3C77"/>
    <w:rsid w:val="006C3E33"/>
    <w:rsid w:val="006C5550"/>
    <w:rsid w:val="006C6C9C"/>
    <w:rsid w:val="006C6D81"/>
    <w:rsid w:val="006C7752"/>
    <w:rsid w:val="006D04FB"/>
    <w:rsid w:val="006D0620"/>
    <w:rsid w:val="006D12C3"/>
    <w:rsid w:val="006D27EB"/>
    <w:rsid w:val="006D4DDC"/>
    <w:rsid w:val="006D520F"/>
    <w:rsid w:val="006D5A28"/>
    <w:rsid w:val="006E0AB3"/>
    <w:rsid w:val="006E1FC2"/>
    <w:rsid w:val="006E2A94"/>
    <w:rsid w:val="006E4074"/>
    <w:rsid w:val="006E5154"/>
    <w:rsid w:val="006E660C"/>
    <w:rsid w:val="006F132B"/>
    <w:rsid w:val="006F2E3E"/>
    <w:rsid w:val="006F3C0A"/>
    <w:rsid w:val="006F3F57"/>
    <w:rsid w:val="006F4C57"/>
    <w:rsid w:val="006F5910"/>
    <w:rsid w:val="00700013"/>
    <w:rsid w:val="0070154E"/>
    <w:rsid w:val="00701833"/>
    <w:rsid w:val="00704B18"/>
    <w:rsid w:val="00704B31"/>
    <w:rsid w:val="00704C41"/>
    <w:rsid w:val="00705930"/>
    <w:rsid w:val="00712BD5"/>
    <w:rsid w:val="00715046"/>
    <w:rsid w:val="00715869"/>
    <w:rsid w:val="00715938"/>
    <w:rsid w:val="00716AB8"/>
    <w:rsid w:val="00720229"/>
    <w:rsid w:val="00721FDD"/>
    <w:rsid w:val="00722624"/>
    <w:rsid w:val="00723BAA"/>
    <w:rsid w:val="00726476"/>
    <w:rsid w:val="007310BB"/>
    <w:rsid w:val="0073290C"/>
    <w:rsid w:val="00732FBB"/>
    <w:rsid w:val="00733D5C"/>
    <w:rsid w:val="00734764"/>
    <w:rsid w:val="00736B97"/>
    <w:rsid w:val="00736C96"/>
    <w:rsid w:val="00737A26"/>
    <w:rsid w:val="00737BEB"/>
    <w:rsid w:val="00740967"/>
    <w:rsid w:val="00742647"/>
    <w:rsid w:val="007429A4"/>
    <w:rsid w:val="007461A5"/>
    <w:rsid w:val="007478FB"/>
    <w:rsid w:val="00750B0D"/>
    <w:rsid w:val="00750FA8"/>
    <w:rsid w:val="007514C4"/>
    <w:rsid w:val="00751D5F"/>
    <w:rsid w:val="007521E3"/>
    <w:rsid w:val="0075221A"/>
    <w:rsid w:val="00752703"/>
    <w:rsid w:val="00753C13"/>
    <w:rsid w:val="00753E2F"/>
    <w:rsid w:val="00756603"/>
    <w:rsid w:val="00760234"/>
    <w:rsid w:val="007608FA"/>
    <w:rsid w:val="00760928"/>
    <w:rsid w:val="00763EF8"/>
    <w:rsid w:val="00764D5C"/>
    <w:rsid w:val="00764DDF"/>
    <w:rsid w:val="00765638"/>
    <w:rsid w:val="00765B74"/>
    <w:rsid w:val="00773314"/>
    <w:rsid w:val="00774409"/>
    <w:rsid w:val="00774C17"/>
    <w:rsid w:val="0077608A"/>
    <w:rsid w:val="007767B3"/>
    <w:rsid w:val="00777111"/>
    <w:rsid w:val="00777997"/>
    <w:rsid w:val="007801AA"/>
    <w:rsid w:val="007801E3"/>
    <w:rsid w:val="00780D4D"/>
    <w:rsid w:val="00784FBD"/>
    <w:rsid w:val="00785287"/>
    <w:rsid w:val="00785923"/>
    <w:rsid w:val="00786F72"/>
    <w:rsid w:val="00787D0C"/>
    <w:rsid w:val="007911D0"/>
    <w:rsid w:val="00791EBC"/>
    <w:rsid w:val="007A0101"/>
    <w:rsid w:val="007A2C74"/>
    <w:rsid w:val="007A5458"/>
    <w:rsid w:val="007A696C"/>
    <w:rsid w:val="007A6FF3"/>
    <w:rsid w:val="007B1739"/>
    <w:rsid w:val="007B35B4"/>
    <w:rsid w:val="007B537E"/>
    <w:rsid w:val="007B5B74"/>
    <w:rsid w:val="007B5DA7"/>
    <w:rsid w:val="007B6BB3"/>
    <w:rsid w:val="007B6CE7"/>
    <w:rsid w:val="007B747B"/>
    <w:rsid w:val="007C023F"/>
    <w:rsid w:val="007C1129"/>
    <w:rsid w:val="007C1183"/>
    <w:rsid w:val="007C1F22"/>
    <w:rsid w:val="007C2618"/>
    <w:rsid w:val="007C2EE7"/>
    <w:rsid w:val="007C4F1D"/>
    <w:rsid w:val="007C6B40"/>
    <w:rsid w:val="007C7163"/>
    <w:rsid w:val="007D1F69"/>
    <w:rsid w:val="007D4CFB"/>
    <w:rsid w:val="007D6830"/>
    <w:rsid w:val="007D6EB2"/>
    <w:rsid w:val="007E01F4"/>
    <w:rsid w:val="007E11C7"/>
    <w:rsid w:val="007E287F"/>
    <w:rsid w:val="007E3417"/>
    <w:rsid w:val="007E359C"/>
    <w:rsid w:val="007E4EDE"/>
    <w:rsid w:val="007E6553"/>
    <w:rsid w:val="007F0A90"/>
    <w:rsid w:val="007F1E86"/>
    <w:rsid w:val="007F2235"/>
    <w:rsid w:val="007F550A"/>
    <w:rsid w:val="007F63C8"/>
    <w:rsid w:val="007F6DAC"/>
    <w:rsid w:val="007F75F3"/>
    <w:rsid w:val="00800A93"/>
    <w:rsid w:val="0080171F"/>
    <w:rsid w:val="008023F9"/>
    <w:rsid w:val="00802A4A"/>
    <w:rsid w:val="00802E8D"/>
    <w:rsid w:val="00803E91"/>
    <w:rsid w:val="00804654"/>
    <w:rsid w:val="00804DB7"/>
    <w:rsid w:val="0080618E"/>
    <w:rsid w:val="00810C5F"/>
    <w:rsid w:val="00810E9E"/>
    <w:rsid w:val="008118D0"/>
    <w:rsid w:val="008124B2"/>
    <w:rsid w:val="00812EAF"/>
    <w:rsid w:val="00813C29"/>
    <w:rsid w:val="0081438E"/>
    <w:rsid w:val="00814B9D"/>
    <w:rsid w:val="00817379"/>
    <w:rsid w:val="00820CC4"/>
    <w:rsid w:val="00826019"/>
    <w:rsid w:val="008263F6"/>
    <w:rsid w:val="008270BF"/>
    <w:rsid w:val="00827966"/>
    <w:rsid w:val="00830BED"/>
    <w:rsid w:val="00832213"/>
    <w:rsid w:val="00833281"/>
    <w:rsid w:val="008352D2"/>
    <w:rsid w:val="0083660A"/>
    <w:rsid w:val="0083797C"/>
    <w:rsid w:val="00840EF4"/>
    <w:rsid w:val="00843A72"/>
    <w:rsid w:val="008464B9"/>
    <w:rsid w:val="00847BC9"/>
    <w:rsid w:val="00847C2D"/>
    <w:rsid w:val="00847C97"/>
    <w:rsid w:val="008512AD"/>
    <w:rsid w:val="0085183D"/>
    <w:rsid w:val="00851A30"/>
    <w:rsid w:val="00851FD7"/>
    <w:rsid w:val="00853994"/>
    <w:rsid w:val="008543FC"/>
    <w:rsid w:val="00855108"/>
    <w:rsid w:val="008551A6"/>
    <w:rsid w:val="008558C0"/>
    <w:rsid w:val="008604BC"/>
    <w:rsid w:val="00861D0E"/>
    <w:rsid w:val="008636C7"/>
    <w:rsid w:val="00864659"/>
    <w:rsid w:val="0086589F"/>
    <w:rsid w:val="00867763"/>
    <w:rsid w:val="00871380"/>
    <w:rsid w:val="00875C3C"/>
    <w:rsid w:val="008769F6"/>
    <w:rsid w:val="008827FC"/>
    <w:rsid w:val="0088399E"/>
    <w:rsid w:val="00885183"/>
    <w:rsid w:val="0088773C"/>
    <w:rsid w:val="00890D0F"/>
    <w:rsid w:val="00891160"/>
    <w:rsid w:val="0089351A"/>
    <w:rsid w:val="00893D65"/>
    <w:rsid w:val="00894561"/>
    <w:rsid w:val="00894900"/>
    <w:rsid w:val="00896A1D"/>
    <w:rsid w:val="008A13C5"/>
    <w:rsid w:val="008A1E09"/>
    <w:rsid w:val="008A3466"/>
    <w:rsid w:val="008A6E96"/>
    <w:rsid w:val="008B2E6D"/>
    <w:rsid w:val="008B3882"/>
    <w:rsid w:val="008B48F2"/>
    <w:rsid w:val="008B6867"/>
    <w:rsid w:val="008B7B27"/>
    <w:rsid w:val="008C00B7"/>
    <w:rsid w:val="008C0DAF"/>
    <w:rsid w:val="008C140D"/>
    <w:rsid w:val="008C1A2D"/>
    <w:rsid w:val="008C2C96"/>
    <w:rsid w:val="008C31F4"/>
    <w:rsid w:val="008C4EFA"/>
    <w:rsid w:val="008C6647"/>
    <w:rsid w:val="008C6C36"/>
    <w:rsid w:val="008C6FAA"/>
    <w:rsid w:val="008D0F62"/>
    <w:rsid w:val="008D1101"/>
    <w:rsid w:val="008D1361"/>
    <w:rsid w:val="008D1E45"/>
    <w:rsid w:val="008D2474"/>
    <w:rsid w:val="008D2492"/>
    <w:rsid w:val="008D2D97"/>
    <w:rsid w:val="008D39F6"/>
    <w:rsid w:val="008D5A60"/>
    <w:rsid w:val="008E05C8"/>
    <w:rsid w:val="008E2726"/>
    <w:rsid w:val="008E2F1A"/>
    <w:rsid w:val="008E33C7"/>
    <w:rsid w:val="008E47E4"/>
    <w:rsid w:val="008E487F"/>
    <w:rsid w:val="008E4D44"/>
    <w:rsid w:val="008E65E3"/>
    <w:rsid w:val="008E7923"/>
    <w:rsid w:val="008E7BEE"/>
    <w:rsid w:val="008F22C5"/>
    <w:rsid w:val="008F3C80"/>
    <w:rsid w:val="008F5D6C"/>
    <w:rsid w:val="008F7829"/>
    <w:rsid w:val="00902165"/>
    <w:rsid w:val="00903802"/>
    <w:rsid w:val="009073D9"/>
    <w:rsid w:val="00907A89"/>
    <w:rsid w:val="0091320A"/>
    <w:rsid w:val="0091364C"/>
    <w:rsid w:val="00913CB2"/>
    <w:rsid w:val="009142FC"/>
    <w:rsid w:val="009159D1"/>
    <w:rsid w:val="0091642B"/>
    <w:rsid w:val="00923AA1"/>
    <w:rsid w:val="00924535"/>
    <w:rsid w:val="009258FA"/>
    <w:rsid w:val="009323EF"/>
    <w:rsid w:val="00932560"/>
    <w:rsid w:val="00935832"/>
    <w:rsid w:val="00937921"/>
    <w:rsid w:val="00940A0C"/>
    <w:rsid w:val="0094202E"/>
    <w:rsid w:val="00942F13"/>
    <w:rsid w:val="0094468C"/>
    <w:rsid w:val="009446BA"/>
    <w:rsid w:val="009457DC"/>
    <w:rsid w:val="00945A5F"/>
    <w:rsid w:val="00952F5D"/>
    <w:rsid w:val="00954BD6"/>
    <w:rsid w:val="00957C3D"/>
    <w:rsid w:val="0096027B"/>
    <w:rsid w:val="00963FB4"/>
    <w:rsid w:val="00963FCA"/>
    <w:rsid w:val="00965172"/>
    <w:rsid w:val="00967ED7"/>
    <w:rsid w:val="009701FD"/>
    <w:rsid w:val="009709E1"/>
    <w:rsid w:val="0097221A"/>
    <w:rsid w:val="009738E4"/>
    <w:rsid w:val="009753B6"/>
    <w:rsid w:val="00975441"/>
    <w:rsid w:val="0097662B"/>
    <w:rsid w:val="0097763A"/>
    <w:rsid w:val="00977B97"/>
    <w:rsid w:val="00980407"/>
    <w:rsid w:val="009831CF"/>
    <w:rsid w:val="00983B4D"/>
    <w:rsid w:val="00986073"/>
    <w:rsid w:val="00987596"/>
    <w:rsid w:val="00987753"/>
    <w:rsid w:val="00990199"/>
    <w:rsid w:val="00990572"/>
    <w:rsid w:val="00991A7E"/>
    <w:rsid w:val="00995FCB"/>
    <w:rsid w:val="009975B6"/>
    <w:rsid w:val="009A052D"/>
    <w:rsid w:val="009A519C"/>
    <w:rsid w:val="009A60D9"/>
    <w:rsid w:val="009A6C7D"/>
    <w:rsid w:val="009A6F20"/>
    <w:rsid w:val="009A72F4"/>
    <w:rsid w:val="009B2FCF"/>
    <w:rsid w:val="009B5EFA"/>
    <w:rsid w:val="009B7415"/>
    <w:rsid w:val="009B7CDE"/>
    <w:rsid w:val="009C1335"/>
    <w:rsid w:val="009C16E1"/>
    <w:rsid w:val="009C3BF5"/>
    <w:rsid w:val="009C64E7"/>
    <w:rsid w:val="009C670D"/>
    <w:rsid w:val="009D0557"/>
    <w:rsid w:val="009D0EE4"/>
    <w:rsid w:val="009D1AB7"/>
    <w:rsid w:val="009D295F"/>
    <w:rsid w:val="009D394F"/>
    <w:rsid w:val="009D644A"/>
    <w:rsid w:val="009D66FF"/>
    <w:rsid w:val="009D6A34"/>
    <w:rsid w:val="009E2875"/>
    <w:rsid w:val="009E28A2"/>
    <w:rsid w:val="009E2E74"/>
    <w:rsid w:val="009E4D80"/>
    <w:rsid w:val="009E5A0D"/>
    <w:rsid w:val="009E608A"/>
    <w:rsid w:val="009E78DD"/>
    <w:rsid w:val="009F0180"/>
    <w:rsid w:val="009F0CC9"/>
    <w:rsid w:val="009F14CF"/>
    <w:rsid w:val="009F1C05"/>
    <w:rsid w:val="009F2640"/>
    <w:rsid w:val="009F2DF3"/>
    <w:rsid w:val="009F3E5B"/>
    <w:rsid w:val="009F4365"/>
    <w:rsid w:val="009F4A7C"/>
    <w:rsid w:val="009F6850"/>
    <w:rsid w:val="009F69E2"/>
    <w:rsid w:val="009F6BF0"/>
    <w:rsid w:val="009F6F27"/>
    <w:rsid w:val="009F75E9"/>
    <w:rsid w:val="00A00C66"/>
    <w:rsid w:val="00A01A6E"/>
    <w:rsid w:val="00A02B4C"/>
    <w:rsid w:val="00A02C4B"/>
    <w:rsid w:val="00A02E4B"/>
    <w:rsid w:val="00A0342B"/>
    <w:rsid w:val="00A055D7"/>
    <w:rsid w:val="00A10FF2"/>
    <w:rsid w:val="00A11384"/>
    <w:rsid w:val="00A132A6"/>
    <w:rsid w:val="00A13ABE"/>
    <w:rsid w:val="00A13D36"/>
    <w:rsid w:val="00A13FB7"/>
    <w:rsid w:val="00A144D0"/>
    <w:rsid w:val="00A1562D"/>
    <w:rsid w:val="00A20F6A"/>
    <w:rsid w:val="00A21C16"/>
    <w:rsid w:val="00A23937"/>
    <w:rsid w:val="00A254B3"/>
    <w:rsid w:val="00A259F3"/>
    <w:rsid w:val="00A26F3E"/>
    <w:rsid w:val="00A271F7"/>
    <w:rsid w:val="00A27B50"/>
    <w:rsid w:val="00A27C8D"/>
    <w:rsid w:val="00A30327"/>
    <w:rsid w:val="00A315D2"/>
    <w:rsid w:val="00A31FD1"/>
    <w:rsid w:val="00A3266B"/>
    <w:rsid w:val="00A3367B"/>
    <w:rsid w:val="00A34068"/>
    <w:rsid w:val="00A35A56"/>
    <w:rsid w:val="00A42689"/>
    <w:rsid w:val="00A4379A"/>
    <w:rsid w:val="00A460B6"/>
    <w:rsid w:val="00A46765"/>
    <w:rsid w:val="00A4689E"/>
    <w:rsid w:val="00A4766D"/>
    <w:rsid w:val="00A47E0F"/>
    <w:rsid w:val="00A5115B"/>
    <w:rsid w:val="00A5326B"/>
    <w:rsid w:val="00A54042"/>
    <w:rsid w:val="00A54FF0"/>
    <w:rsid w:val="00A557C3"/>
    <w:rsid w:val="00A55D81"/>
    <w:rsid w:val="00A560D2"/>
    <w:rsid w:val="00A57EF8"/>
    <w:rsid w:val="00A6003B"/>
    <w:rsid w:val="00A60D74"/>
    <w:rsid w:val="00A60F35"/>
    <w:rsid w:val="00A61FA0"/>
    <w:rsid w:val="00A62DD3"/>
    <w:rsid w:val="00A65B46"/>
    <w:rsid w:val="00A65E4D"/>
    <w:rsid w:val="00A700A5"/>
    <w:rsid w:val="00A7074D"/>
    <w:rsid w:val="00A71133"/>
    <w:rsid w:val="00A7163C"/>
    <w:rsid w:val="00A72ABC"/>
    <w:rsid w:val="00A76ACF"/>
    <w:rsid w:val="00A76E73"/>
    <w:rsid w:val="00A773A3"/>
    <w:rsid w:val="00A77A1A"/>
    <w:rsid w:val="00A81A7A"/>
    <w:rsid w:val="00A82911"/>
    <w:rsid w:val="00A82E50"/>
    <w:rsid w:val="00A85089"/>
    <w:rsid w:val="00A85A55"/>
    <w:rsid w:val="00A85E4E"/>
    <w:rsid w:val="00A8638D"/>
    <w:rsid w:val="00A876C1"/>
    <w:rsid w:val="00A90B64"/>
    <w:rsid w:val="00A90E2B"/>
    <w:rsid w:val="00A9225B"/>
    <w:rsid w:val="00A92703"/>
    <w:rsid w:val="00A92AB2"/>
    <w:rsid w:val="00A92D9D"/>
    <w:rsid w:val="00A92E2F"/>
    <w:rsid w:val="00A94673"/>
    <w:rsid w:val="00A953AB"/>
    <w:rsid w:val="00A95445"/>
    <w:rsid w:val="00A956EE"/>
    <w:rsid w:val="00A96218"/>
    <w:rsid w:val="00A972B6"/>
    <w:rsid w:val="00A972FA"/>
    <w:rsid w:val="00A975D6"/>
    <w:rsid w:val="00A9766E"/>
    <w:rsid w:val="00AA08D2"/>
    <w:rsid w:val="00AA27B2"/>
    <w:rsid w:val="00AA32B8"/>
    <w:rsid w:val="00AA4B59"/>
    <w:rsid w:val="00AA5AEC"/>
    <w:rsid w:val="00AA6989"/>
    <w:rsid w:val="00AB3139"/>
    <w:rsid w:val="00AB489F"/>
    <w:rsid w:val="00AB71AA"/>
    <w:rsid w:val="00AC123F"/>
    <w:rsid w:val="00AC3366"/>
    <w:rsid w:val="00AC7836"/>
    <w:rsid w:val="00AC7B53"/>
    <w:rsid w:val="00AD0762"/>
    <w:rsid w:val="00AD1D81"/>
    <w:rsid w:val="00AD33EF"/>
    <w:rsid w:val="00AD3A12"/>
    <w:rsid w:val="00AD6FC7"/>
    <w:rsid w:val="00AD797E"/>
    <w:rsid w:val="00AE0850"/>
    <w:rsid w:val="00AE4F54"/>
    <w:rsid w:val="00AE6285"/>
    <w:rsid w:val="00AE6A91"/>
    <w:rsid w:val="00AE6C1F"/>
    <w:rsid w:val="00AE7CC2"/>
    <w:rsid w:val="00AE7D78"/>
    <w:rsid w:val="00AF3C49"/>
    <w:rsid w:val="00AF4022"/>
    <w:rsid w:val="00AF4944"/>
    <w:rsid w:val="00AF4CCC"/>
    <w:rsid w:val="00AF6BFB"/>
    <w:rsid w:val="00AF73EF"/>
    <w:rsid w:val="00AF7DA1"/>
    <w:rsid w:val="00B00451"/>
    <w:rsid w:val="00B0087C"/>
    <w:rsid w:val="00B032AC"/>
    <w:rsid w:val="00B04CAD"/>
    <w:rsid w:val="00B04E8B"/>
    <w:rsid w:val="00B0588F"/>
    <w:rsid w:val="00B1194C"/>
    <w:rsid w:val="00B128B0"/>
    <w:rsid w:val="00B13FBC"/>
    <w:rsid w:val="00B142AD"/>
    <w:rsid w:val="00B20C6C"/>
    <w:rsid w:val="00B218F5"/>
    <w:rsid w:val="00B22347"/>
    <w:rsid w:val="00B27F32"/>
    <w:rsid w:val="00B302AE"/>
    <w:rsid w:val="00B32325"/>
    <w:rsid w:val="00B33735"/>
    <w:rsid w:val="00B345D7"/>
    <w:rsid w:val="00B3572B"/>
    <w:rsid w:val="00B41AEA"/>
    <w:rsid w:val="00B42171"/>
    <w:rsid w:val="00B421A2"/>
    <w:rsid w:val="00B45DB1"/>
    <w:rsid w:val="00B50DB0"/>
    <w:rsid w:val="00B52B6E"/>
    <w:rsid w:val="00B535D2"/>
    <w:rsid w:val="00B5474B"/>
    <w:rsid w:val="00B54931"/>
    <w:rsid w:val="00B54F31"/>
    <w:rsid w:val="00B5542F"/>
    <w:rsid w:val="00B562F9"/>
    <w:rsid w:val="00B57CF2"/>
    <w:rsid w:val="00B6133D"/>
    <w:rsid w:val="00B6675F"/>
    <w:rsid w:val="00B671AA"/>
    <w:rsid w:val="00B70911"/>
    <w:rsid w:val="00B7161F"/>
    <w:rsid w:val="00B71676"/>
    <w:rsid w:val="00B73648"/>
    <w:rsid w:val="00B7496F"/>
    <w:rsid w:val="00B74B10"/>
    <w:rsid w:val="00B74E56"/>
    <w:rsid w:val="00B80985"/>
    <w:rsid w:val="00B83435"/>
    <w:rsid w:val="00B87221"/>
    <w:rsid w:val="00B873D9"/>
    <w:rsid w:val="00B876D4"/>
    <w:rsid w:val="00B93C8B"/>
    <w:rsid w:val="00B94CF5"/>
    <w:rsid w:val="00B95F3C"/>
    <w:rsid w:val="00B97158"/>
    <w:rsid w:val="00B97788"/>
    <w:rsid w:val="00BA19B1"/>
    <w:rsid w:val="00BA1AFE"/>
    <w:rsid w:val="00BA2712"/>
    <w:rsid w:val="00BA41CB"/>
    <w:rsid w:val="00BA69CA"/>
    <w:rsid w:val="00BA6F00"/>
    <w:rsid w:val="00BA70D2"/>
    <w:rsid w:val="00BA7B90"/>
    <w:rsid w:val="00BB0136"/>
    <w:rsid w:val="00BB078E"/>
    <w:rsid w:val="00BB228B"/>
    <w:rsid w:val="00BB234F"/>
    <w:rsid w:val="00BB3429"/>
    <w:rsid w:val="00BB3934"/>
    <w:rsid w:val="00BB60B9"/>
    <w:rsid w:val="00BC017F"/>
    <w:rsid w:val="00BC3D67"/>
    <w:rsid w:val="00BC4313"/>
    <w:rsid w:val="00BC4ECF"/>
    <w:rsid w:val="00BC58F4"/>
    <w:rsid w:val="00BD06AA"/>
    <w:rsid w:val="00BD0A0D"/>
    <w:rsid w:val="00BD1537"/>
    <w:rsid w:val="00BD1C2B"/>
    <w:rsid w:val="00BD2007"/>
    <w:rsid w:val="00BD23C1"/>
    <w:rsid w:val="00BD3234"/>
    <w:rsid w:val="00BD50F4"/>
    <w:rsid w:val="00BD58BF"/>
    <w:rsid w:val="00BE16F8"/>
    <w:rsid w:val="00BE2114"/>
    <w:rsid w:val="00BE34C7"/>
    <w:rsid w:val="00BE4024"/>
    <w:rsid w:val="00BE46ED"/>
    <w:rsid w:val="00BE484D"/>
    <w:rsid w:val="00BE6EF5"/>
    <w:rsid w:val="00BE74A5"/>
    <w:rsid w:val="00BF11A1"/>
    <w:rsid w:val="00BF2212"/>
    <w:rsid w:val="00BF303A"/>
    <w:rsid w:val="00BF360E"/>
    <w:rsid w:val="00BF4067"/>
    <w:rsid w:val="00BF4982"/>
    <w:rsid w:val="00BF5155"/>
    <w:rsid w:val="00BF58FF"/>
    <w:rsid w:val="00C00F89"/>
    <w:rsid w:val="00C019EB"/>
    <w:rsid w:val="00C07569"/>
    <w:rsid w:val="00C118BC"/>
    <w:rsid w:val="00C11FF2"/>
    <w:rsid w:val="00C1252C"/>
    <w:rsid w:val="00C12647"/>
    <w:rsid w:val="00C13839"/>
    <w:rsid w:val="00C14FF2"/>
    <w:rsid w:val="00C154D7"/>
    <w:rsid w:val="00C15815"/>
    <w:rsid w:val="00C16851"/>
    <w:rsid w:val="00C20B73"/>
    <w:rsid w:val="00C20E93"/>
    <w:rsid w:val="00C21846"/>
    <w:rsid w:val="00C22521"/>
    <w:rsid w:val="00C245C2"/>
    <w:rsid w:val="00C271D5"/>
    <w:rsid w:val="00C27A32"/>
    <w:rsid w:val="00C3013C"/>
    <w:rsid w:val="00C301C0"/>
    <w:rsid w:val="00C31120"/>
    <w:rsid w:val="00C3337A"/>
    <w:rsid w:val="00C33BAC"/>
    <w:rsid w:val="00C33BB1"/>
    <w:rsid w:val="00C345E4"/>
    <w:rsid w:val="00C35ADF"/>
    <w:rsid w:val="00C36896"/>
    <w:rsid w:val="00C41776"/>
    <w:rsid w:val="00C419C5"/>
    <w:rsid w:val="00C436A3"/>
    <w:rsid w:val="00C44E7B"/>
    <w:rsid w:val="00C5019C"/>
    <w:rsid w:val="00C50301"/>
    <w:rsid w:val="00C50F6A"/>
    <w:rsid w:val="00C512B6"/>
    <w:rsid w:val="00C522D0"/>
    <w:rsid w:val="00C53A66"/>
    <w:rsid w:val="00C56C5B"/>
    <w:rsid w:val="00C576B2"/>
    <w:rsid w:val="00C60AD6"/>
    <w:rsid w:val="00C60AED"/>
    <w:rsid w:val="00C60F04"/>
    <w:rsid w:val="00C6134A"/>
    <w:rsid w:val="00C627EF"/>
    <w:rsid w:val="00C6417F"/>
    <w:rsid w:val="00C644B9"/>
    <w:rsid w:val="00C653A9"/>
    <w:rsid w:val="00C653AD"/>
    <w:rsid w:val="00C7011D"/>
    <w:rsid w:val="00C70CFD"/>
    <w:rsid w:val="00C71F60"/>
    <w:rsid w:val="00C72FE1"/>
    <w:rsid w:val="00C73FFA"/>
    <w:rsid w:val="00C74D6C"/>
    <w:rsid w:val="00C76545"/>
    <w:rsid w:val="00C80B03"/>
    <w:rsid w:val="00C8248B"/>
    <w:rsid w:val="00C83075"/>
    <w:rsid w:val="00C846A3"/>
    <w:rsid w:val="00C86249"/>
    <w:rsid w:val="00C86D9A"/>
    <w:rsid w:val="00C87D04"/>
    <w:rsid w:val="00C9027D"/>
    <w:rsid w:val="00C920BE"/>
    <w:rsid w:val="00C93539"/>
    <w:rsid w:val="00C93995"/>
    <w:rsid w:val="00C94582"/>
    <w:rsid w:val="00C94AC5"/>
    <w:rsid w:val="00CA2753"/>
    <w:rsid w:val="00CA33DA"/>
    <w:rsid w:val="00CA4026"/>
    <w:rsid w:val="00CA67C1"/>
    <w:rsid w:val="00CB055C"/>
    <w:rsid w:val="00CB057B"/>
    <w:rsid w:val="00CB0927"/>
    <w:rsid w:val="00CB3647"/>
    <w:rsid w:val="00CB369F"/>
    <w:rsid w:val="00CB5DD6"/>
    <w:rsid w:val="00CB7BD1"/>
    <w:rsid w:val="00CC0F6A"/>
    <w:rsid w:val="00CC17F7"/>
    <w:rsid w:val="00CC41BF"/>
    <w:rsid w:val="00CC4CF5"/>
    <w:rsid w:val="00CC6A76"/>
    <w:rsid w:val="00CC7364"/>
    <w:rsid w:val="00CD5C1F"/>
    <w:rsid w:val="00CD70BD"/>
    <w:rsid w:val="00CE07EB"/>
    <w:rsid w:val="00CE24A1"/>
    <w:rsid w:val="00CE2A16"/>
    <w:rsid w:val="00CE3C12"/>
    <w:rsid w:val="00CE46F1"/>
    <w:rsid w:val="00CE4737"/>
    <w:rsid w:val="00CE6905"/>
    <w:rsid w:val="00CE71A2"/>
    <w:rsid w:val="00CE7A2E"/>
    <w:rsid w:val="00CF1F6C"/>
    <w:rsid w:val="00CF241A"/>
    <w:rsid w:val="00CF4582"/>
    <w:rsid w:val="00CF6F5D"/>
    <w:rsid w:val="00CF7106"/>
    <w:rsid w:val="00D00A38"/>
    <w:rsid w:val="00D01CBA"/>
    <w:rsid w:val="00D049B1"/>
    <w:rsid w:val="00D04A0D"/>
    <w:rsid w:val="00D052CB"/>
    <w:rsid w:val="00D05D69"/>
    <w:rsid w:val="00D12795"/>
    <w:rsid w:val="00D15546"/>
    <w:rsid w:val="00D20CBF"/>
    <w:rsid w:val="00D218A4"/>
    <w:rsid w:val="00D23148"/>
    <w:rsid w:val="00D231B9"/>
    <w:rsid w:val="00D2452F"/>
    <w:rsid w:val="00D24AC3"/>
    <w:rsid w:val="00D26596"/>
    <w:rsid w:val="00D27C37"/>
    <w:rsid w:val="00D3140C"/>
    <w:rsid w:val="00D3610B"/>
    <w:rsid w:val="00D40B8E"/>
    <w:rsid w:val="00D415D8"/>
    <w:rsid w:val="00D41C3D"/>
    <w:rsid w:val="00D42570"/>
    <w:rsid w:val="00D44209"/>
    <w:rsid w:val="00D452C4"/>
    <w:rsid w:val="00D4583C"/>
    <w:rsid w:val="00D46892"/>
    <w:rsid w:val="00D518EF"/>
    <w:rsid w:val="00D539BC"/>
    <w:rsid w:val="00D547A3"/>
    <w:rsid w:val="00D565E2"/>
    <w:rsid w:val="00D57BA9"/>
    <w:rsid w:val="00D6073F"/>
    <w:rsid w:val="00D6092B"/>
    <w:rsid w:val="00D611D0"/>
    <w:rsid w:val="00D61DB1"/>
    <w:rsid w:val="00D63746"/>
    <w:rsid w:val="00D65E71"/>
    <w:rsid w:val="00D665AA"/>
    <w:rsid w:val="00D7003D"/>
    <w:rsid w:val="00D71954"/>
    <w:rsid w:val="00D720D0"/>
    <w:rsid w:val="00D75423"/>
    <w:rsid w:val="00D75851"/>
    <w:rsid w:val="00D80616"/>
    <w:rsid w:val="00D8189B"/>
    <w:rsid w:val="00D8306B"/>
    <w:rsid w:val="00D838E2"/>
    <w:rsid w:val="00D855D6"/>
    <w:rsid w:val="00D85EF8"/>
    <w:rsid w:val="00D870D2"/>
    <w:rsid w:val="00D9026F"/>
    <w:rsid w:val="00D90562"/>
    <w:rsid w:val="00D9056E"/>
    <w:rsid w:val="00D90B4C"/>
    <w:rsid w:val="00D92150"/>
    <w:rsid w:val="00D92930"/>
    <w:rsid w:val="00D92B56"/>
    <w:rsid w:val="00D93863"/>
    <w:rsid w:val="00D949FF"/>
    <w:rsid w:val="00D953B7"/>
    <w:rsid w:val="00DA26AA"/>
    <w:rsid w:val="00DA3E19"/>
    <w:rsid w:val="00DA5D45"/>
    <w:rsid w:val="00DA6339"/>
    <w:rsid w:val="00DA7441"/>
    <w:rsid w:val="00DB20EB"/>
    <w:rsid w:val="00DB4EB1"/>
    <w:rsid w:val="00DB6FA3"/>
    <w:rsid w:val="00DC0A26"/>
    <w:rsid w:val="00DC10C5"/>
    <w:rsid w:val="00DC2FF9"/>
    <w:rsid w:val="00DC3A1D"/>
    <w:rsid w:val="00DC4204"/>
    <w:rsid w:val="00DC4513"/>
    <w:rsid w:val="00DC56F0"/>
    <w:rsid w:val="00DC57A3"/>
    <w:rsid w:val="00DC5A9D"/>
    <w:rsid w:val="00DC7E9F"/>
    <w:rsid w:val="00DD03E1"/>
    <w:rsid w:val="00DD1004"/>
    <w:rsid w:val="00DD3095"/>
    <w:rsid w:val="00DD4A5F"/>
    <w:rsid w:val="00DD4B01"/>
    <w:rsid w:val="00DD4C78"/>
    <w:rsid w:val="00DD4E6F"/>
    <w:rsid w:val="00DD5023"/>
    <w:rsid w:val="00DD6AC9"/>
    <w:rsid w:val="00DD6E78"/>
    <w:rsid w:val="00DD7DDF"/>
    <w:rsid w:val="00DD7DE7"/>
    <w:rsid w:val="00DE1317"/>
    <w:rsid w:val="00DE301B"/>
    <w:rsid w:val="00DE3944"/>
    <w:rsid w:val="00DE3BBF"/>
    <w:rsid w:val="00DE49B3"/>
    <w:rsid w:val="00DE5133"/>
    <w:rsid w:val="00DE60B6"/>
    <w:rsid w:val="00DE7DEE"/>
    <w:rsid w:val="00DF36DE"/>
    <w:rsid w:val="00DF40BB"/>
    <w:rsid w:val="00DF4455"/>
    <w:rsid w:val="00DF6E85"/>
    <w:rsid w:val="00DF7A4C"/>
    <w:rsid w:val="00E00A00"/>
    <w:rsid w:val="00E00E6D"/>
    <w:rsid w:val="00E01A47"/>
    <w:rsid w:val="00E030B5"/>
    <w:rsid w:val="00E062FE"/>
    <w:rsid w:val="00E06455"/>
    <w:rsid w:val="00E0710E"/>
    <w:rsid w:val="00E13971"/>
    <w:rsid w:val="00E15794"/>
    <w:rsid w:val="00E16D27"/>
    <w:rsid w:val="00E17693"/>
    <w:rsid w:val="00E209F0"/>
    <w:rsid w:val="00E237BA"/>
    <w:rsid w:val="00E2645B"/>
    <w:rsid w:val="00E2678D"/>
    <w:rsid w:val="00E267CA"/>
    <w:rsid w:val="00E307D0"/>
    <w:rsid w:val="00E30A95"/>
    <w:rsid w:val="00E3171E"/>
    <w:rsid w:val="00E31CFC"/>
    <w:rsid w:val="00E37769"/>
    <w:rsid w:val="00E37A9C"/>
    <w:rsid w:val="00E37D56"/>
    <w:rsid w:val="00E401E3"/>
    <w:rsid w:val="00E4030E"/>
    <w:rsid w:val="00E420A4"/>
    <w:rsid w:val="00E424EC"/>
    <w:rsid w:val="00E42CA3"/>
    <w:rsid w:val="00E43A82"/>
    <w:rsid w:val="00E444F0"/>
    <w:rsid w:val="00E45A6F"/>
    <w:rsid w:val="00E46A8C"/>
    <w:rsid w:val="00E5015D"/>
    <w:rsid w:val="00E503A6"/>
    <w:rsid w:val="00E5169D"/>
    <w:rsid w:val="00E52685"/>
    <w:rsid w:val="00E52A7C"/>
    <w:rsid w:val="00E546ED"/>
    <w:rsid w:val="00E54A7A"/>
    <w:rsid w:val="00E54E82"/>
    <w:rsid w:val="00E61623"/>
    <w:rsid w:val="00E61967"/>
    <w:rsid w:val="00E6496D"/>
    <w:rsid w:val="00E65309"/>
    <w:rsid w:val="00E71525"/>
    <w:rsid w:val="00E71AB4"/>
    <w:rsid w:val="00E733F5"/>
    <w:rsid w:val="00E73599"/>
    <w:rsid w:val="00E73B36"/>
    <w:rsid w:val="00E802D7"/>
    <w:rsid w:val="00E810FE"/>
    <w:rsid w:val="00E81E25"/>
    <w:rsid w:val="00E83F2A"/>
    <w:rsid w:val="00E845A1"/>
    <w:rsid w:val="00E860FE"/>
    <w:rsid w:val="00E87717"/>
    <w:rsid w:val="00E90983"/>
    <w:rsid w:val="00E91AFA"/>
    <w:rsid w:val="00E9281D"/>
    <w:rsid w:val="00E9382D"/>
    <w:rsid w:val="00E944BD"/>
    <w:rsid w:val="00E948FD"/>
    <w:rsid w:val="00E94F27"/>
    <w:rsid w:val="00E96369"/>
    <w:rsid w:val="00E96F70"/>
    <w:rsid w:val="00E96F73"/>
    <w:rsid w:val="00EA0286"/>
    <w:rsid w:val="00EA3CAE"/>
    <w:rsid w:val="00EA51C7"/>
    <w:rsid w:val="00EA6389"/>
    <w:rsid w:val="00EB1742"/>
    <w:rsid w:val="00EB6080"/>
    <w:rsid w:val="00EB64C5"/>
    <w:rsid w:val="00EC004F"/>
    <w:rsid w:val="00EC2F9E"/>
    <w:rsid w:val="00EC44CD"/>
    <w:rsid w:val="00EC4839"/>
    <w:rsid w:val="00ED110A"/>
    <w:rsid w:val="00ED1C9F"/>
    <w:rsid w:val="00ED1F99"/>
    <w:rsid w:val="00ED40BE"/>
    <w:rsid w:val="00ED452F"/>
    <w:rsid w:val="00ED58A8"/>
    <w:rsid w:val="00ED661B"/>
    <w:rsid w:val="00ED6CD6"/>
    <w:rsid w:val="00EE01E6"/>
    <w:rsid w:val="00EE105A"/>
    <w:rsid w:val="00EE43DF"/>
    <w:rsid w:val="00EE4581"/>
    <w:rsid w:val="00EE4C9D"/>
    <w:rsid w:val="00EE58C2"/>
    <w:rsid w:val="00EE6172"/>
    <w:rsid w:val="00EE739A"/>
    <w:rsid w:val="00EE7DA4"/>
    <w:rsid w:val="00EF0157"/>
    <w:rsid w:val="00EF473A"/>
    <w:rsid w:val="00EF6454"/>
    <w:rsid w:val="00EF6837"/>
    <w:rsid w:val="00F00494"/>
    <w:rsid w:val="00F00706"/>
    <w:rsid w:val="00F01742"/>
    <w:rsid w:val="00F0193F"/>
    <w:rsid w:val="00F02931"/>
    <w:rsid w:val="00F042CA"/>
    <w:rsid w:val="00F0714E"/>
    <w:rsid w:val="00F07303"/>
    <w:rsid w:val="00F103DE"/>
    <w:rsid w:val="00F12015"/>
    <w:rsid w:val="00F134D0"/>
    <w:rsid w:val="00F13EDD"/>
    <w:rsid w:val="00F150B1"/>
    <w:rsid w:val="00F16E64"/>
    <w:rsid w:val="00F177E9"/>
    <w:rsid w:val="00F20099"/>
    <w:rsid w:val="00F22B64"/>
    <w:rsid w:val="00F232B1"/>
    <w:rsid w:val="00F2402A"/>
    <w:rsid w:val="00F25906"/>
    <w:rsid w:val="00F26493"/>
    <w:rsid w:val="00F35D31"/>
    <w:rsid w:val="00F36710"/>
    <w:rsid w:val="00F36F65"/>
    <w:rsid w:val="00F43691"/>
    <w:rsid w:val="00F44FAB"/>
    <w:rsid w:val="00F45AB1"/>
    <w:rsid w:val="00F45E9E"/>
    <w:rsid w:val="00F46267"/>
    <w:rsid w:val="00F465AB"/>
    <w:rsid w:val="00F470AA"/>
    <w:rsid w:val="00F47807"/>
    <w:rsid w:val="00F47B73"/>
    <w:rsid w:val="00F47FC8"/>
    <w:rsid w:val="00F52FAF"/>
    <w:rsid w:val="00F5586E"/>
    <w:rsid w:val="00F56CAD"/>
    <w:rsid w:val="00F578D5"/>
    <w:rsid w:val="00F601A7"/>
    <w:rsid w:val="00F640FB"/>
    <w:rsid w:val="00F64232"/>
    <w:rsid w:val="00F65E0D"/>
    <w:rsid w:val="00F7305F"/>
    <w:rsid w:val="00F745A2"/>
    <w:rsid w:val="00F74E4A"/>
    <w:rsid w:val="00F763A4"/>
    <w:rsid w:val="00F814DD"/>
    <w:rsid w:val="00F81A12"/>
    <w:rsid w:val="00F82205"/>
    <w:rsid w:val="00F82283"/>
    <w:rsid w:val="00F82BE8"/>
    <w:rsid w:val="00F83845"/>
    <w:rsid w:val="00F84776"/>
    <w:rsid w:val="00F84B3B"/>
    <w:rsid w:val="00F84BC9"/>
    <w:rsid w:val="00F85D85"/>
    <w:rsid w:val="00F85D9C"/>
    <w:rsid w:val="00F85E97"/>
    <w:rsid w:val="00F85EEC"/>
    <w:rsid w:val="00F90B67"/>
    <w:rsid w:val="00F92B27"/>
    <w:rsid w:val="00F92DEE"/>
    <w:rsid w:val="00F935AA"/>
    <w:rsid w:val="00F9474E"/>
    <w:rsid w:val="00F96E10"/>
    <w:rsid w:val="00F96FDA"/>
    <w:rsid w:val="00FA0EAE"/>
    <w:rsid w:val="00FA1626"/>
    <w:rsid w:val="00FA21AF"/>
    <w:rsid w:val="00FA3131"/>
    <w:rsid w:val="00FA4CD8"/>
    <w:rsid w:val="00FA663A"/>
    <w:rsid w:val="00FB082A"/>
    <w:rsid w:val="00FB1169"/>
    <w:rsid w:val="00FB44A2"/>
    <w:rsid w:val="00FB4E52"/>
    <w:rsid w:val="00FB6989"/>
    <w:rsid w:val="00FB7983"/>
    <w:rsid w:val="00FB7FAB"/>
    <w:rsid w:val="00FC1D29"/>
    <w:rsid w:val="00FC3C5B"/>
    <w:rsid w:val="00FC6BDD"/>
    <w:rsid w:val="00FC7367"/>
    <w:rsid w:val="00FC7C1A"/>
    <w:rsid w:val="00FD018C"/>
    <w:rsid w:val="00FD1930"/>
    <w:rsid w:val="00FD1C75"/>
    <w:rsid w:val="00FD1E51"/>
    <w:rsid w:val="00FD48AB"/>
    <w:rsid w:val="00FD50F4"/>
    <w:rsid w:val="00FD5CBB"/>
    <w:rsid w:val="00FD5EB8"/>
    <w:rsid w:val="00FD7141"/>
    <w:rsid w:val="00FE04E6"/>
    <w:rsid w:val="00FE0EB8"/>
    <w:rsid w:val="00FE101E"/>
    <w:rsid w:val="00FE14FE"/>
    <w:rsid w:val="00FE218D"/>
    <w:rsid w:val="00FE30D1"/>
    <w:rsid w:val="00FE5871"/>
    <w:rsid w:val="00FE6992"/>
    <w:rsid w:val="00FF0330"/>
    <w:rsid w:val="00FF06BF"/>
    <w:rsid w:val="00FF0887"/>
    <w:rsid w:val="00FF2355"/>
    <w:rsid w:val="00FF2FE6"/>
    <w:rsid w:val="00FF3F17"/>
    <w:rsid w:val="00FF4180"/>
    <w:rsid w:val="00FF4AC0"/>
    <w:rsid w:val="00FF68C9"/>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01">
      <v:textbox inset="5.85pt,.7pt,5.85pt,.7pt"/>
    </o:shapedefaults>
    <o:shapelayout v:ext="edit">
      <o:idmap v:ext="edit" data="1"/>
    </o:shapelayout>
  </w:shapeDefaults>
  <w:decimalSymbol w:val="."/>
  <w:listSeparator w:val=","/>
  <w14:docId w14:val="3BC83002"/>
  <w15:chartTrackingRefBased/>
  <w15:docId w15:val="{BC70B1F8-3F2A-4E12-8770-A370B650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3FF8"/>
    <w:pPr>
      <w:widowControl w:val="0"/>
      <w:jc w:val="both"/>
    </w:pPr>
  </w:style>
  <w:style w:type="paragraph" w:styleId="1">
    <w:name w:val="heading 1"/>
    <w:basedOn w:val="a"/>
    <w:next w:val="a"/>
    <w:link w:val="10"/>
    <w:uiPriority w:val="9"/>
    <w:qFormat/>
    <w:rsid w:val="002B03D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0710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0042C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8BF"/>
    <w:pPr>
      <w:ind w:leftChars="400" w:left="840"/>
    </w:pPr>
  </w:style>
  <w:style w:type="table" w:styleId="a4">
    <w:name w:val="Table Grid"/>
    <w:basedOn w:val="a1"/>
    <w:uiPriority w:val="39"/>
    <w:rsid w:val="006A4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B03DE"/>
    <w:pPr>
      <w:tabs>
        <w:tab w:val="center" w:pos="4252"/>
        <w:tab w:val="right" w:pos="8504"/>
      </w:tabs>
      <w:snapToGrid w:val="0"/>
    </w:pPr>
  </w:style>
  <w:style w:type="character" w:customStyle="1" w:styleId="a6">
    <w:name w:val="ヘッダー (文字)"/>
    <w:basedOn w:val="a0"/>
    <w:link w:val="a5"/>
    <w:uiPriority w:val="99"/>
    <w:rsid w:val="002B03DE"/>
  </w:style>
  <w:style w:type="paragraph" w:styleId="a7">
    <w:name w:val="footer"/>
    <w:basedOn w:val="a"/>
    <w:link w:val="a8"/>
    <w:uiPriority w:val="99"/>
    <w:unhideWhenUsed/>
    <w:rsid w:val="002B03DE"/>
    <w:pPr>
      <w:tabs>
        <w:tab w:val="center" w:pos="4252"/>
        <w:tab w:val="right" w:pos="8504"/>
      </w:tabs>
      <w:snapToGrid w:val="0"/>
    </w:pPr>
  </w:style>
  <w:style w:type="character" w:customStyle="1" w:styleId="a8">
    <w:name w:val="フッター (文字)"/>
    <w:basedOn w:val="a0"/>
    <w:link w:val="a7"/>
    <w:uiPriority w:val="99"/>
    <w:rsid w:val="002B03DE"/>
  </w:style>
  <w:style w:type="paragraph" w:styleId="a9">
    <w:name w:val="Title"/>
    <w:basedOn w:val="a"/>
    <w:next w:val="a"/>
    <w:link w:val="aa"/>
    <w:uiPriority w:val="10"/>
    <w:qFormat/>
    <w:rsid w:val="002B03DE"/>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2B03DE"/>
    <w:rPr>
      <w:rFonts w:asciiTheme="majorHAnsi" w:eastAsiaTheme="majorEastAsia" w:hAnsiTheme="majorHAnsi" w:cstheme="majorBidi"/>
      <w:sz w:val="32"/>
      <w:szCs w:val="32"/>
    </w:rPr>
  </w:style>
  <w:style w:type="paragraph" w:styleId="ab">
    <w:name w:val="Balloon Text"/>
    <w:basedOn w:val="a"/>
    <w:link w:val="ac"/>
    <w:uiPriority w:val="99"/>
    <w:semiHidden/>
    <w:unhideWhenUsed/>
    <w:rsid w:val="002B03D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B03DE"/>
    <w:rPr>
      <w:rFonts w:asciiTheme="majorHAnsi" w:eastAsiaTheme="majorEastAsia" w:hAnsiTheme="majorHAnsi" w:cstheme="majorBidi"/>
      <w:sz w:val="18"/>
      <w:szCs w:val="18"/>
    </w:rPr>
  </w:style>
  <w:style w:type="character" w:customStyle="1" w:styleId="10">
    <w:name w:val="見出し 1 (文字)"/>
    <w:basedOn w:val="a0"/>
    <w:link w:val="1"/>
    <w:uiPriority w:val="9"/>
    <w:rsid w:val="002B03DE"/>
    <w:rPr>
      <w:rFonts w:asciiTheme="majorHAnsi" w:eastAsiaTheme="majorEastAsia" w:hAnsiTheme="majorHAnsi" w:cstheme="majorBidi"/>
      <w:sz w:val="24"/>
      <w:szCs w:val="24"/>
    </w:rPr>
  </w:style>
  <w:style w:type="character" w:customStyle="1" w:styleId="20">
    <w:name w:val="見出し 2 (文字)"/>
    <w:basedOn w:val="a0"/>
    <w:link w:val="2"/>
    <w:uiPriority w:val="9"/>
    <w:rsid w:val="00E0710E"/>
    <w:rPr>
      <w:rFonts w:asciiTheme="majorHAnsi" w:eastAsiaTheme="majorEastAsia" w:hAnsiTheme="majorHAnsi" w:cstheme="majorBidi"/>
    </w:rPr>
  </w:style>
  <w:style w:type="paragraph" w:styleId="ad">
    <w:name w:val="caption"/>
    <w:basedOn w:val="a"/>
    <w:next w:val="a"/>
    <w:uiPriority w:val="35"/>
    <w:unhideWhenUsed/>
    <w:qFormat/>
    <w:rsid w:val="00A77A1A"/>
    <w:rPr>
      <w:b/>
      <w:bCs/>
      <w:szCs w:val="21"/>
    </w:rPr>
  </w:style>
  <w:style w:type="paragraph" w:styleId="ae">
    <w:name w:val="Subtitle"/>
    <w:basedOn w:val="a"/>
    <w:next w:val="a"/>
    <w:link w:val="af"/>
    <w:uiPriority w:val="11"/>
    <w:qFormat/>
    <w:rsid w:val="00A02E4B"/>
    <w:pPr>
      <w:jc w:val="center"/>
      <w:outlineLvl w:val="1"/>
    </w:pPr>
    <w:rPr>
      <w:sz w:val="24"/>
      <w:szCs w:val="24"/>
    </w:rPr>
  </w:style>
  <w:style w:type="character" w:customStyle="1" w:styleId="af">
    <w:name w:val="副題 (文字)"/>
    <w:basedOn w:val="a0"/>
    <w:link w:val="ae"/>
    <w:uiPriority w:val="11"/>
    <w:rsid w:val="00A02E4B"/>
    <w:rPr>
      <w:sz w:val="24"/>
      <w:szCs w:val="24"/>
    </w:rPr>
  </w:style>
  <w:style w:type="character" w:customStyle="1" w:styleId="30">
    <w:name w:val="見出し 3 (文字)"/>
    <w:basedOn w:val="a0"/>
    <w:link w:val="3"/>
    <w:uiPriority w:val="9"/>
    <w:rsid w:val="000042CE"/>
    <w:rPr>
      <w:rFonts w:asciiTheme="majorHAnsi" w:eastAsiaTheme="majorEastAsia" w:hAnsiTheme="majorHAnsi" w:cstheme="majorBidi"/>
    </w:rPr>
  </w:style>
  <w:style w:type="paragraph" w:styleId="af0">
    <w:name w:val="TOC Heading"/>
    <w:basedOn w:val="1"/>
    <w:next w:val="a"/>
    <w:uiPriority w:val="39"/>
    <w:unhideWhenUsed/>
    <w:qFormat/>
    <w:rsid w:val="00CE690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CE6905"/>
  </w:style>
  <w:style w:type="paragraph" w:styleId="21">
    <w:name w:val="toc 2"/>
    <w:basedOn w:val="a"/>
    <w:next w:val="a"/>
    <w:autoRedefine/>
    <w:uiPriority w:val="39"/>
    <w:unhideWhenUsed/>
    <w:rsid w:val="00CE6905"/>
    <w:pPr>
      <w:ind w:leftChars="100" w:left="210"/>
    </w:pPr>
  </w:style>
  <w:style w:type="paragraph" w:styleId="31">
    <w:name w:val="toc 3"/>
    <w:basedOn w:val="a"/>
    <w:next w:val="a"/>
    <w:autoRedefine/>
    <w:uiPriority w:val="39"/>
    <w:unhideWhenUsed/>
    <w:rsid w:val="00CE6905"/>
    <w:pPr>
      <w:ind w:leftChars="200" w:left="420"/>
    </w:pPr>
  </w:style>
  <w:style w:type="character" w:styleId="af1">
    <w:name w:val="Hyperlink"/>
    <w:basedOn w:val="a0"/>
    <w:uiPriority w:val="99"/>
    <w:unhideWhenUsed/>
    <w:rsid w:val="00CE6905"/>
    <w:rPr>
      <w:color w:val="0563C1" w:themeColor="hyperlink"/>
      <w:u w:val="single"/>
    </w:rPr>
  </w:style>
  <w:style w:type="character" w:styleId="af2">
    <w:name w:val="Unresolved Mention"/>
    <w:basedOn w:val="a0"/>
    <w:uiPriority w:val="99"/>
    <w:semiHidden/>
    <w:unhideWhenUsed/>
    <w:rsid w:val="00B45DB1"/>
    <w:rPr>
      <w:color w:val="808080"/>
      <w:shd w:val="clear" w:color="auto" w:fill="E6E6E6"/>
    </w:rPr>
  </w:style>
  <w:style w:type="character" w:styleId="af3">
    <w:name w:val="FollowedHyperlink"/>
    <w:basedOn w:val="a0"/>
    <w:uiPriority w:val="99"/>
    <w:semiHidden/>
    <w:unhideWhenUsed/>
    <w:rsid w:val="00485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4888">
      <w:bodyDiv w:val="1"/>
      <w:marLeft w:val="0"/>
      <w:marRight w:val="0"/>
      <w:marTop w:val="0"/>
      <w:marBottom w:val="0"/>
      <w:divBdr>
        <w:top w:val="none" w:sz="0" w:space="0" w:color="auto"/>
        <w:left w:val="none" w:sz="0" w:space="0" w:color="auto"/>
        <w:bottom w:val="none" w:sz="0" w:space="0" w:color="auto"/>
        <w:right w:val="none" w:sz="0" w:space="0" w:color="auto"/>
      </w:divBdr>
    </w:div>
    <w:div w:id="1490831953">
      <w:bodyDiv w:val="1"/>
      <w:marLeft w:val="0"/>
      <w:marRight w:val="0"/>
      <w:marTop w:val="0"/>
      <w:marBottom w:val="0"/>
      <w:divBdr>
        <w:top w:val="none" w:sz="0" w:space="0" w:color="auto"/>
        <w:left w:val="none" w:sz="0" w:space="0" w:color="auto"/>
        <w:bottom w:val="none" w:sz="0" w:space="0" w:color="auto"/>
        <w:right w:val="none" w:sz="0" w:space="0" w:color="auto"/>
      </w:divBdr>
    </w:div>
    <w:div w:id="21115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file:///\\Ihftp1\ftp\IMHFTP1\iges_patern"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 Id="rId8" Type="http://schemas.openxmlformats.org/officeDocument/2006/relationships/hyperlink" Target="file:///\\Ihftp1\ftp\IMHFTP1\cp_fe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442B980DF3C8247A14AC4F4CEC26B16" ma:contentTypeVersion="2" ma:contentTypeDescription="新しいドキュメントを作成します。" ma:contentTypeScope="" ma:versionID="401a3fa777ac12db4ba96a01e19f3681">
  <xsd:schema xmlns:xsd="http://www.w3.org/2001/XMLSchema" xmlns:xs="http://www.w3.org/2001/XMLSchema" xmlns:p="http://schemas.microsoft.com/office/2006/metadata/properties" xmlns:ns2="545b8069-f163-4bb3-9d35-7febfaab5682" targetNamespace="http://schemas.microsoft.com/office/2006/metadata/properties" ma:root="true" ma:fieldsID="2c9848b6fca8c9adb8b5048f941dbd4e" ns2:_="">
    <xsd:import namespace="545b8069-f163-4bb3-9d35-7febfaab56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b8069-f163-4bb3-9d35-7febfaab5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C05334-2E39-4DF5-A6F0-62F223F41816}">
  <ds:schemaRefs>
    <ds:schemaRef ds:uri="http://schemas.openxmlformats.org/officeDocument/2006/bibliography"/>
  </ds:schemaRefs>
</ds:datastoreItem>
</file>

<file path=customXml/itemProps2.xml><?xml version="1.0" encoding="utf-8"?>
<ds:datastoreItem xmlns:ds="http://schemas.openxmlformats.org/officeDocument/2006/customXml" ds:itemID="{9844F120-0635-4D88-8644-AF22FCF37227}"/>
</file>

<file path=customXml/itemProps3.xml><?xml version="1.0" encoding="utf-8"?>
<ds:datastoreItem xmlns:ds="http://schemas.openxmlformats.org/officeDocument/2006/customXml" ds:itemID="{C79C338B-82A2-4AD8-B967-BBF5C87530A7}"/>
</file>

<file path=customXml/itemProps4.xml><?xml version="1.0" encoding="utf-8"?>
<ds:datastoreItem xmlns:ds="http://schemas.openxmlformats.org/officeDocument/2006/customXml" ds:itemID="{5AB8A9AD-CEC1-4F20-8343-5020DE6F8913}"/>
</file>

<file path=docProps/app.xml><?xml version="1.0" encoding="utf-8"?>
<Properties xmlns="http://schemas.openxmlformats.org/officeDocument/2006/extended-properties" xmlns:vt="http://schemas.openxmlformats.org/officeDocument/2006/docPropsVTypes">
  <Template>6290E92E.dotm</Template>
  <TotalTime>1301</TotalTime>
  <Pages>13</Pages>
  <Words>581</Words>
  <Characters>3313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イサンホ 李珊浩</dc:creator>
  <cp:keywords/>
  <dc:description/>
  <cp:lastModifiedBy>コジマカツユキ 小島克之</cp:lastModifiedBy>
  <cp:revision>263</cp:revision>
  <dcterms:created xsi:type="dcterms:W3CDTF">2022-04-13T04:56:00Z</dcterms:created>
  <dcterms:modified xsi:type="dcterms:W3CDTF">2022-04-28T07:52:00Z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0x0101003442B980DF3C8247A14AC4F4CEC26B16</vt:lpwstr>
  </property>
</Properties>
</file>